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3A" w:rsidRDefault="0057313A" w:rsidP="00801C53">
      <w:pPr>
        <w:ind w:left="1701" w:right="1701"/>
        <w:jc w:val="center"/>
        <w:rPr>
          <w:rFonts w:asciiTheme="majorHAnsi" w:eastAsia="Times New Roman" w:hAnsiTheme="majorHAnsi" w:cs="Times New Roman"/>
          <w:b/>
          <w:w w:val="105"/>
          <w:sz w:val="48"/>
          <w:szCs w:val="48"/>
          <w:lang w:val="it-IT"/>
        </w:rPr>
      </w:pPr>
      <w:bookmarkStart w:id="0" w:name="_GoBack"/>
      <w:bookmarkEnd w:id="0"/>
      <w:r w:rsidRPr="003F281D">
        <w:rPr>
          <w:rFonts w:asciiTheme="majorHAnsi" w:eastAsia="Times New Roman" w:hAnsiTheme="majorHAnsi" w:cs="Times New Roman"/>
          <w:b/>
          <w:w w:val="105"/>
          <w:sz w:val="48"/>
          <w:szCs w:val="48"/>
          <w:lang w:val="it-IT"/>
        </w:rPr>
        <w:t>COMUNE DI MOLFETTA</w:t>
      </w:r>
    </w:p>
    <w:p w:rsidR="0057313A" w:rsidRDefault="003F281D" w:rsidP="0056245F">
      <w:pPr>
        <w:jc w:val="center"/>
        <w:rPr>
          <w:rFonts w:asciiTheme="majorHAnsi" w:eastAsia="Times New Roman" w:hAnsiTheme="majorHAnsi" w:cs="Times New Roman"/>
          <w:w w:val="105"/>
          <w:lang w:val="it-IT"/>
        </w:rPr>
      </w:pPr>
      <w:r>
        <w:rPr>
          <w:rFonts w:asciiTheme="majorHAnsi" w:eastAsia="Times New Roman" w:hAnsiTheme="majorHAnsi" w:cs="Times New Roman"/>
          <w:w w:val="105"/>
          <w:lang w:val="it-IT"/>
        </w:rPr>
        <w:t>(Bando di gara di appalto per la</w:t>
      </w:r>
      <w:r w:rsidR="0056245F">
        <w:rPr>
          <w:rFonts w:asciiTheme="majorHAnsi" w:eastAsia="Times New Roman" w:hAnsiTheme="majorHAnsi" w:cs="Times New Roman"/>
          <w:w w:val="105"/>
          <w:lang w:val="it-IT"/>
        </w:rPr>
        <w:t>vori</w:t>
      </w:r>
      <w:r>
        <w:rPr>
          <w:rFonts w:asciiTheme="majorHAnsi" w:eastAsia="Times New Roman" w:hAnsiTheme="majorHAnsi" w:cs="Times New Roman"/>
          <w:w w:val="105"/>
          <w:lang w:val="it-IT"/>
        </w:rPr>
        <w:t xml:space="preserve"> </w:t>
      </w:r>
      <w:r w:rsidR="0056245F">
        <w:rPr>
          <w:rFonts w:asciiTheme="majorHAnsi" w:eastAsia="Times New Roman" w:hAnsiTheme="majorHAnsi" w:cs="Times New Roman"/>
          <w:w w:val="105"/>
          <w:lang w:val="it-IT"/>
        </w:rPr>
        <w:t>di ammodernamento delle banchine per migliorare la sicurezza delle operazioni di sbarco o carico; realizzazione di imp</w:t>
      </w:r>
      <w:r w:rsidR="009E3CF4">
        <w:rPr>
          <w:rFonts w:asciiTheme="majorHAnsi" w:eastAsia="Times New Roman" w:hAnsiTheme="majorHAnsi" w:cs="Times New Roman"/>
          <w:w w:val="105"/>
          <w:lang w:val="it-IT"/>
        </w:rPr>
        <w:t>ianti per la fornitura di acqua</w:t>
      </w:r>
      <w:r w:rsidR="0056245F">
        <w:rPr>
          <w:rFonts w:asciiTheme="majorHAnsi" w:eastAsia="Times New Roman" w:hAnsiTheme="majorHAnsi" w:cs="Times New Roman"/>
          <w:w w:val="105"/>
          <w:lang w:val="it-IT"/>
        </w:rPr>
        <w:t>; realizzazione di abbattitore di temperatura e di centro raccolta rifiuti; ristrutturazione servizi igienici)</w:t>
      </w:r>
    </w:p>
    <w:p w:rsidR="0057313A" w:rsidRDefault="0057313A" w:rsidP="002E4DEA">
      <w:pPr>
        <w:jc w:val="both"/>
        <w:rPr>
          <w:rFonts w:asciiTheme="majorHAnsi" w:eastAsia="Times New Roman" w:hAnsiTheme="majorHAnsi" w:cs="Times New Roman"/>
          <w:w w:val="105"/>
          <w:lang w:val="it-IT"/>
        </w:rPr>
      </w:pPr>
    </w:p>
    <w:p w:rsidR="0061613C" w:rsidRPr="0061613C" w:rsidRDefault="00032176" w:rsidP="00563A90">
      <w:pPr>
        <w:pStyle w:val="Paragrafoelenco"/>
        <w:numPr>
          <w:ilvl w:val="0"/>
          <w:numId w:val="25"/>
        </w:numPr>
        <w:ind w:left="284" w:hanging="284"/>
        <w:jc w:val="both"/>
        <w:rPr>
          <w:rFonts w:asciiTheme="majorHAnsi" w:eastAsia="Times New Roman" w:hAnsiTheme="majorHAnsi" w:cs="Times New Roman"/>
          <w:lang w:val="it-IT"/>
        </w:rPr>
      </w:pPr>
      <w:r w:rsidRPr="0061613C">
        <w:rPr>
          <w:rFonts w:asciiTheme="majorHAnsi" w:eastAsia="Times New Roman" w:hAnsiTheme="majorHAnsi" w:cs="Times New Roman"/>
          <w:b/>
          <w:w w:val="105"/>
          <w:lang w:val="it-IT"/>
        </w:rPr>
        <w:t xml:space="preserve">STAZIONE  </w:t>
      </w:r>
      <w:r w:rsidRPr="0061613C">
        <w:rPr>
          <w:rFonts w:asciiTheme="majorHAnsi" w:eastAsia="Times New Roman" w:hAnsiTheme="majorHAnsi" w:cs="Times New Roman"/>
          <w:b/>
          <w:spacing w:val="38"/>
          <w:w w:val="105"/>
          <w:lang w:val="it-IT"/>
        </w:rPr>
        <w:t xml:space="preserve"> </w:t>
      </w:r>
      <w:r w:rsidRPr="0061613C">
        <w:rPr>
          <w:rFonts w:asciiTheme="majorHAnsi" w:eastAsia="Times New Roman" w:hAnsiTheme="majorHAnsi" w:cs="Times New Roman"/>
          <w:b/>
          <w:w w:val="105"/>
          <w:lang w:val="it-IT"/>
        </w:rPr>
        <w:t>APPALTANTE:</w:t>
      </w:r>
      <w:r w:rsidRPr="0061613C">
        <w:rPr>
          <w:rFonts w:asciiTheme="majorHAnsi" w:eastAsia="Times New Roman" w:hAnsiTheme="majorHAnsi" w:cs="Times New Roman"/>
          <w:w w:val="105"/>
          <w:lang w:val="it-IT"/>
        </w:rPr>
        <w:t xml:space="preserve">  </w:t>
      </w:r>
      <w:r w:rsidRPr="0061613C">
        <w:rPr>
          <w:rFonts w:asciiTheme="majorHAnsi" w:eastAsia="Times New Roman" w:hAnsiTheme="majorHAnsi" w:cs="Times New Roman"/>
          <w:spacing w:val="48"/>
          <w:w w:val="105"/>
          <w:lang w:val="it-IT"/>
        </w:rPr>
        <w:t xml:space="preserve"> </w:t>
      </w:r>
    </w:p>
    <w:p w:rsidR="0061613C" w:rsidRDefault="00032176" w:rsidP="0061613C">
      <w:pPr>
        <w:pStyle w:val="Paragrafoelenco"/>
        <w:ind w:left="284"/>
        <w:rPr>
          <w:rFonts w:asciiTheme="majorHAnsi" w:eastAsia="Times New Roman" w:hAnsiTheme="majorHAnsi" w:cs="Times New Roman"/>
          <w:w w:val="115"/>
          <w:lang w:val="it-IT"/>
        </w:rPr>
      </w:pPr>
      <w:r w:rsidRPr="0061613C">
        <w:rPr>
          <w:rFonts w:asciiTheme="majorHAnsi" w:eastAsia="Times New Roman" w:hAnsiTheme="majorHAnsi" w:cs="Times New Roman"/>
          <w:w w:val="105"/>
          <w:lang w:val="it-IT"/>
        </w:rPr>
        <w:t xml:space="preserve">Comune  </w:t>
      </w:r>
      <w:r w:rsidRPr="0061613C">
        <w:rPr>
          <w:rFonts w:asciiTheme="majorHAnsi" w:eastAsia="Times New Roman" w:hAnsiTheme="majorHAnsi" w:cs="Times New Roman"/>
          <w:spacing w:val="42"/>
          <w:w w:val="105"/>
          <w:lang w:val="it-IT"/>
        </w:rPr>
        <w:t xml:space="preserve"> </w:t>
      </w:r>
      <w:r w:rsidRPr="0061613C">
        <w:rPr>
          <w:rFonts w:asciiTheme="majorHAnsi" w:eastAsia="Times New Roman" w:hAnsiTheme="majorHAnsi" w:cs="Times New Roman"/>
          <w:w w:val="105"/>
          <w:lang w:val="it-IT"/>
        </w:rPr>
        <w:t xml:space="preserve">di  </w:t>
      </w:r>
      <w:r w:rsidRPr="0061613C">
        <w:rPr>
          <w:rFonts w:asciiTheme="majorHAnsi" w:eastAsia="Times New Roman" w:hAnsiTheme="majorHAnsi" w:cs="Times New Roman"/>
          <w:spacing w:val="45"/>
          <w:w w:val="105"/>
          <w:lang w:val="it-IT"/>
        </w:rPr>
        <w:t xml:space="preserve"> </w:t>
      </w:r>
      <w:r w:rsidRPr="0061613C">
        <w:rPr>
          <w:rFonts w:asciiTheme="majorHAnsi" w:eastAsia="Times New Roman" w:hAnsiTheme="majorHAnsi" w:cs="Times New Roman"/>
          <w:w w:val="105"/>
          <w:lang w:val="it-IT"/>
        </w:rPr>
        <w:t xml:space="preserve">Molfetta  </w:t>
      </w:r>
      <w:r w:rsidRPr="0061613C">
        <w:rPr>
          <w:rFonts w:asciiTheme="majorHAnsi" w:eastAsia="Times New Roman" w:hAnsiTheme="majorHAnsi" w:cs="Times New Roman"/>
          <w:spacing w:val="43"/>
          <w:w w:val="105"/>
          <w:lang w:val="it-IT"/>
        </w:rPr>
        <w:t xml:space="preserve"> </w:t>
      </w:r>
      <w:r w:rsidRPr="0061613C">
        <w:rPr>
          <w:rFonts w:asciiTheme="majorHAnsi" w:eastAsia="Times New Roman" w:hAnsiTheme="majorHAnsi" w:cs="Times New Roman"/>
          <w:w w:val="105"/>
          <w:lang w:val="it-IT"/>
        </w:rPr>
        <w:t xml:space="preserve">Settore  </w:t>
      </w:r>
      <w:r w:rsidRPr="0061613C">
        <w:rPr>
          <w:rFonts w:asciiTheme="majorHAnsi" w:eastAsia="Times New Roman" w:hAnsiTheme="majorHAnsi" w:cs="Times New Roman"/>
          <w:spacing w:val="28"/>
          <w:w w:val="105"/>
          <w:lang w:val="it-IT"/>
        </w:rPr>
        <w:t xml:space="preserve"> </w:t>
      </w:r>
      <w:r w:rsidR="00017580" w:rsidRPr="0061613C">
        <w:rPr>
          <w:rFonts w:asciiTheme="majorHAnsi" w:eastAsia="Times New Roman" w:hAnsiTheme="majorHAnsi" w:cs="Times New Roman"/>
          <w:w w:val="105"/>
          <w:lang w:val="it-IT"/>
        </w:rPr>
        <w:t>LL.PP.</w:t>
      </w:r>
      <w:r w:rsidR="0061613C">
        <w:rPr>
          <w:rFonts w:asciiTheme="majorHAnsi" w:eastAsia="Times New Roman" w:hAnsiTheme="majorHAnsi" w:cs="Times New Roman"/>
          <w:w w:val="105"/>
          <w:lang w:val="it-IT"/>
        </w:rPr>
        <w:t xml:space="preserve"> </w:t>
      </w:r>
      <w:r w:rsidRPr="002E4DEA">
        <w:rPr>
          <w:rFonts w:asciiTheme="majorHAnsi" w:eastAsia="Times New Roman" w:hAnsiTheme="majorHAnsi" w:cs="Times New Roman"/>
          <w:w w:val="115"/>
          <w:lang w:val="it-IT"/>
        </w:rPr>
        <w:t>Via</w:t>
      </w:r>
      <w:r w:rsidR="00017580" w:rsidRPr="002E4DEA">
        <w:rPr>
          <w:rFonts w:asciiTheme="majorHAnsi" w:eastAsia="Times New Roman" w:hAnsiTheme="majorHAnsi" w:cs="Times New Roman"/>
          <w:w w:val="115"/>
          <w:lang w:val="it-IT"/>
        </w:rPr>
        <w:t xml:space="preserve"> Martiri di Via Fani</w:t>
      </w:r>
      <w:r w:rsidRPr="002E4DEA">
        <w:rPr>
          <w:rFonts w:asciiTheme="majorHAnsi" w:eastAsia="Times New Roman" w:hAnsiTheme="majorHAnsi" w:cs="Times New Roman"/>
          <w:spacing w:val="24"/>
          <w:w w:val="115"/>
          <w:lang w:val="it-IT"/>
        </w:rPr>
        <w:t xml:space="preserve"> </w:t>
      </w:r>
      <w:r w:rsidRPr="002E4DEA">
        <w:rPr>
          <w:rFonts w:asciiTheme="majorHAnsi" w:eastAsia="Times New Roman" w:hAnsiTheme="majorHAnsi" w:cs="Times New Roman"/>
          <w:w w:val="190"/>
          <w:lang w:val="it-IT"/>
        </w:rPr>
        <w:t>-</w:t>
      </w:r>
      <w:r w:rsidRPr="002E4DEA">
        <w:rPr>
          <w:rFonts w:asciiTheme="majorHAnsi" w:eastAsia="Times New Roman" w:hAnsiTheme="majorHAnsi" w:cs="Times New Roman"/>
          <w:spacing w:val="-42"/>
          <w:w w:val="190"/>
          <w:lang w:val="it-IT"/>
        </w:rPr>
        <w:t xml:space="preserve"> </w:t>
      </w:r>
      <w:r w:rsidRPr="002E4DEA">
        <w:rPr>
          <w:rFonts w:asciiTheme="majorHAnsi" w:eastAsia="Times New Roman" w:hAnsiTheme="majorHAnsi" w:cs="Times New Roman"/>
          <w:w w:val="115"/>
          <w:lang w:val="it-IT"/>
        </w:rPr>
        <w:t>Molfetta</w:t>
      </w:r>
      <w:r w:rsidRPr="002E4DEA">
        <w:rPr>
          <w:rFonts w:asciiTheme="majorHAnsi" w:eastAsia="Times New Roman" w:hAnsiTheme="majorHAnsi" w:cs="Times New Roman"/>
          <w:spacing w:val="19"/>
          <w:w w:val="115"/>
          <w:lang w:val="it-IT"/>
        </w:rPr>
        <w:t xml:space="preserve"> </w:t>
      </w:r>
      <w:r w:rsidRPr="002E4DEA">
        <w:rPr>
          <w:rFonts w:asciiTheme="majorHAnsi" w:eastAsia="Times New Roman" w:hAnsiTheme="majorHAnsi" w:cs="Times New Roman"/>
          <w:w w:val="190"/>
          <w:lang w:val="it-IT"/>
        </w:rPr>
        <w:t>-</w:t>
      </w:r>
      <w:r w:rsidRPr="002E4DEA">
        <w:rPr>
          <w:rFonts w:asciiTheme="majorHAnsi" w:eastAsia="Times New Roman" w:hAnsiTheme="majorHAnsi" w:cs="Times New Roman"/>
          <w:spacing w:val="-48"/>
          <w:w w:val="190"/>
          <w:lang w:val="it-IT"/>
        </w:rPr>
        <w:t xml:space="preserve"> </w:t>
      </w:r>
      <w:r w:rsidR="00017580" w:rsidRPr="002E4DEA">
        <w:rPr>
          <w:rFonts w:asciiTheme="majorHAnsi" w:eastAsia="Times New Roman" w:hAnsiTheme="majorHAnsi" w:cs="Times New Roman"/>
          <w:w w:val="115"/>
          <w:lang w:val="it-IT"/>
        </w:rPr>
        <w:t>tel</w:t>
      </w:r>
      <w:r w:rsidRPr="002E4DEA">
        <w:rPr>
          <w:rFonts w:asciiTheme="majorHAnsi" w:eastAsia="Times New Roman" w:hAnsiTheme="majorHAnsi" w:cs="Times New Roman"/>
          <w:w w:val="115"/>
          <w:lang w:val="it-IT"/>
        </w:rPr>
        <w:t>.</w:t>
      </w:r>
      <w:r w:rsidRPr="002E4DEA">
        <w:rPr>
          <w:rFonts w:asciiTheme="majorHAnsi" w:eastAsia="Times New Roman" w:hAnsiTheme="majorHAnsi" w:cs="Times New Roman"/>
          <w:spacing w:val="19"/>
          <w:w w:val="115"/>
          <w:lang w:val="it-IT"/>
        </w:rPr>
        <w:t xml:space="preserve"> </w:t>
      </w:r>
      <w:r w:rsidR="00293A8E">
        <w:rPr>
          <w:rFonts w:asciiTheme="majorHAnsi" w:eastAsia="Times New Roman" w:hAnsiTheme="majorHAnsi" w:cs="Times New Roman"/>
          <w:spacing w:val="19"/>
          <w:w w:val="115"/>
          <w:lang w:val="it-IT"/>
        </w:rPr>
        <w:t>080-995</w:t>
      </w:r>
      <w:r w:rsidR="00FC301C">
        <w:rPr>
          <w:rFonts w:asciiTheme="majorHAnsi" w:eastAsia="Times New Roman" w:hAnsiTheme="majorHAnsi" w:cs="Times New Roman"/>
          <w:spacing w:val="19"/>
          <w:w w:val="115"/>
          <w:lang w:val="it-IT"/>
        </w:rPr>
        <w:t>6216</w:t>
      </w:r>
      <w:r w:rsidRPr="002E4DEA">
        <w:rPr>
          <w:rFonts w:asciiTheme="majorHAnsi" w:eastAsia="Times New Roman" w:hAnsiTheme="majorHAnsi" w:cs="Times New Roman"/>
          <w:w w:val="115"/>
          <w:lang w:val="it-IT"/>
        </w:rPr>
        <w:t>-</w:t>
      </w:r>
      <w:r w:rsidRPr="002E4DEA">
        <w:rPr>
          <w:rFonts w:asciiTheme="majorHAnsi" w:eastAsia="Times New Roman" w:hAnsiTheme="majorHAnsi" w:cs="Times New Roman"/>
          <w:spacing w:val="9"/>
          <w:w w:val="115"/>
          <w:lang w:val="it-IT"/>
        </w:rPr>
        <w:t xml:space="preserve"> </w:t>
      </w:r>
      <w:r w:rsidRPr="002E4DEA">
        <w:rPr>
          <w:rFonts w:asciiTheme="majorHAnsi" w:eastAsia="Times New Roman" w:hAnsiTheme="majorHAnsi" w:cs="Times New Roman"/>
          <w:w w:val="115"/>
          <w:lang w:val="it-IT"/>
        </w:rPr>
        <w:t>telefax</w:t>
      </w:r>
      <w:r w:rsidRPr="002E4DEA">
        <w:rPr>
          <w:rFonts w:asciiTheme="majorHAnsi" w:eastAsia="Times New Roman" w:hAnsiTheme="majorHAnsi" w:cs="Times New Roman"/>
          <w:spacing w:val="30"/>
          <w:w w:val="115"/>
          <w:lang w:val="it-IT"/>
        </w:rPr>
        <w:t xml:space="preserve"> </w:t>
      </w:r>
      <w:r w:rsidR="00FC301C">
        <w:rPr>
          <w:rFonts w:asciiTheme="majorHAnsi" w:eastAsia="Times New Roman" w:hAnsiTheme="majorHAnsi" w:cs="Times New Roman"/>
          <w:w w:val="115"/>
          <w:lang w:val="it-IT"/>
        </w:rPr>
        <w:t>080-3387405</w:t>
      </w:r>
    </w:p>
    <w:p w:rsidR="0061613C" w:rsidRDefault="0061613C" w:rsidP="0061613C">
      <w:pPr>
        <w:pStyle w:val="Paragrafoelenco"/>
        <w:ind w:left="284"/>
        <w:rPr>
          <w:rFonts w:asciiTheme="majorHAnsi" w:eastAsia="Times New Roman" w:hAnsiTheme="majorHAnsi" w:cs="Times New Roman"/>
          <w:w w:val="115"/>
          <w:lang w:val="it-IT"/>
        </w:rPr>
      </w:pPr>
      <w:r>
        <w:rPr>
          <w:rFonts w:asciiTheme="majorHAnsi" w:eastAsia="Times New Roman" w:hAnsiTheme="majorHAnsi" w:cs="Times New Roman"/>
          <w:w w:val="115"/>
          <w:lang w:val="it-IT"/>
        </w:rPr>
        <w:t>Responsabile del procedimento</w:t>
      </w:r>
      <w:r w:rsidR="00007470">
        <w:rPr>
          <w:rFonts w:asciiTheme="majorHAnsi" w:eastAsia="Times New Roman" w:hAnsiTheme="majorHAnsi" w:cs="Times New Roman"/>
          <w:w w:val="115"/>
          <w:lang w:val="it-IT"/>
        </w:rPr>
        <w:t>: Arch. Lazzaro Pappagallo</w:t>
      </w:r>
    </w:p>
    <w:p w:rsidR="00007470" w:rsidRDefault="00007470" w:rsidP="0061613C">
      <w:pPr>
        <w:pStyle w:val="Paragrafoelenco"/>
        <w:ind w:left="284"/>
        <w:rPr>
          <w:rFonts w:asciiTheme="majorHAnsi" w:eastAsia="Times New Roman" w:hAnsiTheme="majorHAnsi" w:cs="Times New Roman"/>
          <w:w w:val="115"/>
          <w:lang w:val="it-IT"/>
        </w:rPr>
      </w:pPr>
      <w:r w:rsidRPr="00007470">
        <w:rPr>
          <w:rFonts w:asciiTheme="majorHAnsi" w:eastAsia="Times New Roman" w:hAnsiTheme="majorHAnsi" w:cs="Times New Roman"/>
          <w:w w:val="115"/>
          <w:lang w:val="it-IT"/>
        </w:rPr>
        <w:t>T</w:t>
      </w:r>
      <w:r w:rsidR="004153B3" w:rsidRPr="00007470">
        <w:rPr>
          <w:rFonts w:asciiTheme="majorHAnsi" w:eastAsia="Times New Roman" w:hAnsiTheme="majorHAnsi" w:cs="Times New Roman"/>
          <w:w w:val="115"/>
          <w:lang w:val="it-IT"/>
        </w:rPr>
        <w:t>el</w:t>
      </w:r>
      <w:r w:rsidRPr="00007470">
        <w:rPr>
          <w:rFonts w:asciiTheme="majorHAnsi" w:eastAsia="Times New Roman" w:hAnsiTheme="majorHAnsi" w:cs="Times New Roman"/>
          <w:w w:val="115"/>
          <w:lang w:val="it-IT"/>
        </w:rPr>
        <w:t xml:space="preserve">. </w:t>
      </w:r>
      <w:r>
        <w:rPr>
          <w:rFonts w:asciiTheme="majorHAnsi" w:eastAsia="Times New Roman" w:hAnsiTheme="majorHAnsi" w:cs="Times New Roman"/>
          <w:w w:val="115"/>
          <w:lang w:val="it-IT"/>
        </w:rPr>
        <w:t>080/9956</w:t>
      </w:r>
      <w:r w:rsidR="00FC301C">
        <w:rPr>
          <w:rFonts w:asciiTheme="majorHAnsi" w:eastAsia="Times New Roman" w:hAnsiTheme="majorHAnsi" w:cs="Times New Roman"/>
          <w:w w:val="115"/>
          <w:lang w:val="it-IT"/>
        </w:rPr>
        <w:t>216</w:t>
      </w:r>
      <w:r w:rsidR="009577F7">
        <w:rPr>
          <w:rFonts w:asciiTheme="majorHAnsi" w:eastAsia="Times New Roman" w:hAnsiTheme="majorHAnsi" w:cs="Times New Roman"/>
          <w:w w:val="115"/>
          <w:lang w:val="it-IT"/>
        </w:rPr>
        <w:t xml:space="preserve"> </w:t>
      </w:r>
      <w:r>
        <w:rPr>
          <w:rFonts w:asciiTheme="majorHAnsi" w:eastAsia="Times New Roman" w:hAnsiTheme="majorHAnsi" w:cs="Times New Roman"/>
          <w:w w:val="115"/>
          <w:lang w:val="it-IT"/>
        </w:rPr>
        <w:t xml:space="preserve"> </w:t>
      </w:r>
      <w:r w:rsidR="004153B3" w:rsidRPr="00007470">
        <w:rPr>
          <w:rFonts w:asciiTheme="majorHAnsi" w:eastAsia="Times New Roman" w:hAnsiTheme="majorHAnsi" w:cs="Times New Roman"/>
          <w:w w:val="115"/>
          <w:lang w:val="it-IT"/>
        </w:rPr>
        <w:t>mail</w:t>
      </w:r>
      <w:r>
        <w:rPr>
          <w:rFonts w:asciiTheme="majorHAnsi" w:eastAsia="Times New Roman" w:hAnsiTheme="majorHAnsi" w:cs="Times New Roman"/>
          <w:w w:val="115"/>
          <w:lang w:val="it-IT"/>
        </w:rPr>
        <w:t xml:space="preserve"> </w:t>
      </w:r>
      <w:hyperlink r:id="rId9" w:history="1">
        <w:r w:rsidRPr="00CC5D11">
          <w:rPr>
            <w:rStyle w:val="Collegamentoipertestuale"/>
            <w:rFonts w:asciiTheme="majorHAnsi" w:eastAsia="Times New Roman" w:hAnsiTheme="majorHAnsi" w:cs="Times New Roman"/>
            <w:w w:val="115"/>
            <w:lang w:val="it-IT"/>
          </w:rPr>
          <w:t>lazzaro.pappagallo@comune.molfetta.ba.it</w:t>
        </w:r>
      </w:hyperlink>
      <w:r>
        <w:rPr>
          <w:rFonts w:asciiTheme="majorHAnsi" w:eastAsia="Times New Roman" w:hAnsiTheme="majorHAnsi" w:cs="Times New Roman"/>
          <w:w w:val="115"/>
          <w:lang w:val="it-IT"/>
        </w:rPr>
        <w:t xml:space="preserve">     </w:t>
      </w:r>
      <w:proofErr w:type="spellStart"/>
      <w:r w:rsidR="004153B3" w:rsidRPr="00007470">
        <w:rPr>
          <w:rFonts w:asciiTheme="majorHAnsi" w:eastAsia="Times New Roman" w:hAnsiTheme="majorHAnsi" w:cs="Times New Roman"/>
          <w:w w:val="115"/>
          <w:lang w:val="it-IT"/>
        </w:rPr>
        <w:t>pec</w:t>
      </w:r>
      <w:proofErr w:type="spellEnd"/>
      <w:r>
        <w:rPr>
          <w:rFonts w:asciiTheme="majorHAnsi" w:eastAsia="Times New Roman" w:hAnsiTheme="majorHAnsi" w:cs="Times New Roman"/>
          <w:w w:val="115"/>
          <w:lang w:val="it-IT"/>
        </w:rPr>
        <w:t xml:space="preserve"> lavori </w:t>
      </w:r>
      <w:hyperlink r:id="rId10" w:history="1">
        <w:r w:rsidRPr="00CC5D11">
          <w:rPr>
            <w:rStyle w:val="Collegamentoipertestuale"/>
            <w:rFonts w:asciiTheme="majorHAnsi" w:eastAsia="Times New Roman" w:hAnsiTheme="majorHAnsi" w:cs="Times New Roman"/>
            <w:w w:val="115"/>
            <w:lang w:val="it-IT"/>
          </w:rPr>
          <w:t>pubblici@cert.comune.molfetta.ba.it</w:t>
        </w:r>
      </w:hyperlink>
    </w:p>
    <w:p w:rsidR="00703C21" w:rsidRPr="00703C21" w:rsidRDefault="00703C21" w:rsidP="00703C21">
      <w:pPr>
        <w:pStyle w:val="Paragrafoelenco"/>
        <w:ind w:left="284"/>
        <w:rPr>
          <w:rFonts w:asciiTheme="majorHAnsi" w:eastAsia="Times New Roman" w:hAnsiTheme="majorHAnsi" w:cs="Times New Roman"/>
          <w:b/>
          <w:lang w:val="it-IT"/>
        </w:rPr>
      </w:pPr>
      <w:r w:rsidRPr="00703C21">
        <w:rPr>
          <w:rFonts w:asciiTheme="majorHAnsi" w:eastAsia="Times New Roman" w:hAnsiTheme="majorHAnsi" w:cs="Times New Roman"/>
          <w:b/>
          <w:w w:val="115"/>
          <w:lang w:val="it-IT"/>
        </w:rPr>
        <w:t>CUP:58D14000010009    CIG596429176</w:t>
      </w:r>
    </w:p>
    <w:p w:rsidR="004901D9" w:rsidRPr="00007470" w:rsidRDefault="004901D9" w:rsidP="002E4DEA">
      <w:pPr>
        <w:jc w:val="both"/>
        <w:rPr>
          <w:rFonts w:asciiTheme="majorHAnsi" w:hAnsiTheme="majorHAnsi"/>
          <w:sz w:val="26"/>
          <w:szCs w:val="26"/>
          <w:lang w:val="it-IT"/>
        </w:rPr>
      </w:pPr>
    </w:p>
    <w:p w:rsidR="0061613C" w:rsidRPr="009577F7" w:rsidRDefault="00032176" w:rsidP="009E3CF4">
      <w:pPr>
        <w:pStyle w:val="Paragrafoelenco"/>
        <w:numPr>
          <w:ilvl w:val="0"/>
          <w:numId w:val="25"/>
        </w:numPr>
        <w:ind w:left="284" w:hanging="284"/>
        <w:jc w:val="both"/>
        <w:rPr>
          <w:rFonts w:asciiTheme="majorHAnsi" w:eastAsia="Times New Roman" w:hAnsiTheme="majorHAnsi" w:cs="Times New Roman"/>
          <w:spacing w:val="32"/>
          <w:w w:val="105"/>
          <w:lang w:val="it-IT"/>
        </w:rPr>
      </w:pPr>
      <w:r w:rsidRPr="009577F7">
        <w:rPr>
          <w:rFonts w:asciiTheme="majorHAnsi" w:eastAsia="Times New Roman" w:hAnsiTheme="majorHAnsi" w:cs="Times New Roman"/>
          <w:b/>
          <w:w w:val="105"/>
          <w:lang w:val="it-IT"/>
        </w:rPr>
        <w:t xml:space="preserve">PROCEDURA </w:t>
      </w:r>
      <w:r w:rsidRPr="009577F7">
        <w:rPr>
          <w:rFonts w:asciiTheme="majorHAnsi" w:eastAsia="Times New Roman" w:hAnsiTheme="majorHAnsi" w:cs="Times New Roman"/>
          <w:b/>
          <w:spacing w:val="2"/>
          <w:w w:val="105"/>
          <w:lang w:val="it-IT"/>
        </w:rPr>
        <w:t xml:space="preserve"> </w:t>
      </w:r>
      <w:r w:rsidRPr="009577F7">
        <w:rPr>
          <w:rFonts w:asciiTheme="majorHAnsi" w:eastAsia="Times New Roman" w:hAnsiTheme="majorHAnsi" w:cs="Times New Roman"/>
          <w:b/>
          <w:w w:val="105"/>
          <w:lang w:val="it-IT"/>
        </w:rPr>
        <w:t>DI</w:t>
      </w:r>
      <w:r w:rsidRPr="009577F7">
        <w:rPr>
          <w:rFonts w:asciiTheme="majorHAnsi" w:eastAsia="Times New Roman" w:hAnsiTheme="majorHAnsi" w:cs="Times New Roman"/>
          <w:b/>
          <w:spacing w:val="38"/>
          <w:w w:val="105"/>
          <w:lang w:val="it-IT"/>
        </w:rPr>
        <w:t xml:space="preserve"> </w:t>
      </w:r>
      <w:r w:rsidRPr="009577F7">
        <w:rPr>
          <w:rFonts w:asciiTheme="majorHAnsi" w:eastAsia="Times New Roman" w:hAnsiTheme="majorHAnsi" w:cs="Times New Roman"/>
          <w:b/>
          <w:w w:val="105"/>
          <w:lang w:val="it-IT"/>
        </w:rPr>
        <w:t>GARA</w:t>
      </w:r>
      <w:r w:rsidRPr="009577F7">
        <w:rPr>
          <w:rFonts w:asciiTheme="majorHAnsi" w:eastAsia="Times New Roman" w:hAnsiTheme="majorHAnsi" w:cs="Times New Roman"/>
          <w:w w:val="105"/>
          <w:lang w:val="it-IT"/>
        </w:rPr>
        <w:t>:</w:t>
      </w:r>
      <w:r w:rsidRPr="009577F7">
        <w:rPr>
          <w:rFonts w:asciiTheme="majorHAnsi" w:eastAsia="Times New Roman" w:hAnsiTheme="majorHAnsi" w:cs="Times New Roman"/>
          <w:spacing w:val="32"/>
          <w:w w:val="105"/>
          <w:lang w:val="it-IT"/>
        </w:rPr>
        <w:t xml:space="preserve"> </w:t>
      </w:r>
    </w:p>
    <w:p w:rsidR="004901D9" w:rsidRPr="002E4DEA" w:rsidRDefault="00032176" w:rsidP="0061613C">
      <w:pPr>
        <w:ind w:left="284"/>
        <w:jc w:val="both"/>
        <w:rPr>
          <w:rFonts w:asciiTheme="majorHAnsi" w:eastAsia="Times New Roman" w:hAnsiTheme="majorHAnsi" w:cs="Times New Roman"/>
          <w:lang w:val="it-IT"/>
        </w:rPr>
      </w:pPr>
      <w:r w:rsidRPr="002E4DEA">
        <w:rPr>
          <w:rFonts w:asciiTheme="majorHAnsi" w:eastAsia="Times New Roman" w:hAnsiTheme="majorHAnsi" w:cs="Times New Roman"/>
          <w:w w:val="105"/>
          <w:lang w:val="it-IT"/>
        </w:rPr>
        <w:t>procedura</w:t>
      </w:r>
      <w:r w:rsidRPr="002E4DEA">
        <w:rPr>
          <w:rFonts w:asciiTheme="majorHAnsi" w:eastAsia="Times New Roman" w:hAnsiTheme="majorHAnsi" w:cs="Times New Roman"/>
          <w:spacing w:val="47"/>
          <w:w w:val="105"/>
          <w:lang w:val="it-IT"/>
        </w:rPr>
        <w:t xml:space="preserve"> </w:t>
      </w:r>
      <w:r w:rsidRPr="002E4DEA">
        <w:rPr>
          <w:rFonts w:asciiTheme="majorHAnsi" w:eastAsia="Times New Roman" w:hAnsiTheme="majorHAnsi" w:cs="Times New Roman"/>
          <w:w w:val="105"/>
          <w:lang w:val="it-IT"/>
        </w:rPr>
        <w:t>aperta</w:t>
      </w:r>
      <w:r w:rsidRPr="002E4DEA">
        <w:rPr>
          <w:rFonts w:asciiTheme="majorHAnsi" w:eastAsia="Times New Roman" w:hAnsiTheme="majorHAnsi" w:cs="Times New Roman"/>
          <w:spacing w:val="22"/>
          <w:w w:val="105"/>
          <w:lang w:val="it-IT"/>
        </w:rPr>
        <w:t xml:space="preserve"> </w:t>
      </w:r>
      <w:r w:rsidRPr="002E4DEA">
        <w:rPr>
          <w:rFonts w:asciiTheme="majorHAnsi" w:eastAsia="Times New Roman" w:hAnsiTheme="majorHAnsi" w:cs="Times New Roman"/>
          <w:w w:val="105"/>
          <w:lang w:val="it-IT"/>
        </w:rPr>
        <w:t>ai</w:t>
      </w:r>
      <w:r w:rsidRPr="002E4DEA">
        <w:rPr>
          <w:rFonts w:asciiTheme="majorHAnsi" w:eastAsia="Times New Roman" w:hAnsiTheme="majorHAnsi" w:cs="Times New Roman"/>
          <w:spacing w:val="30"/>
          <w:w w:val="105"/>
          <w:lang w:val="it-IT"/>
        </w:rPr>
        <w:t xml:space="preserve"> </w:t>
      </w:r>
      <w:r w:rsidRPr="002E4DEA">
        <w:rPr>
          <w:rFonts w:asciiTheme="majorHAnsi" w:eastAsia="Times New Roman" w:hAnsiTheme="majorHAnsi" w:cs="Times New Roman"/>
          <w:w w:val="105"/>
          <w:lang w:val="it-IT"/>
        </w:rPr>
        <w:t>sensi</w:t>
      </w:r>
      <w:r w:rsidRPr="002E4DEA">
        <w:rPr>
          <w:rFonts w:asciiTheme="majorHAnsi" w:eastAsia="Times New Roman" w:hAnsiTheme="majorHAnsi" w:cs="Times New Roman"/>
          <w:spacing w:val="23"/>
          <w:w w:val="105"/>
          <w:lang w:val="it-IT"/>
        </w:rPr>
        <w:t xml:space="preserve"> </w:t>
      </w:r>
      <w:r w:rsidR="007C4852">
        <w:rPr>
          <w:rFonts w:asciiTheme="majorHAnsi" w:eastAsia="Times New Roman" w:hAnsiTheme="majorHAnsi" w:cs="Times New Roman"/>
          <w:spacing w:val="23"/>
          <w:w w:val="105"/>
          <w:lang w:val="it-IT"/>
        </w:rPr>
        <w:t xml:space="preserve">degli artt. 54 e 55 </w:t>
      </w:r>
      <w:r w:rsidRPr="002E4DEA">
        <w:rPr>
          <w:rFonts w:asciiTheme="majorHAnsi" w:eastAsia="Times New Roman" w:hAnsiTheme="majorHAnsi" w:cs="Times New Roman"/>
          <w:w w:val="105"/>
          <w:lang w:val="it-IT"/>
        </w:rPr>
        <w:t>del</w:t>
      </w:r>
      <w:r w:rsidRPr="002E4DEA">
        <w:rPr>
          <w:rFonts w:asciiTheme="majorHAnsi" w:eastAsia="Times New Roman" w:hAnsiTheme="majorHAnsi" w:cs="Times New Roman"/>
          <w:spacing w:val="28"/>
          <w:w w:val="105"/>
          <w:lang w:val="it-IT"/>
        </w:rPr>
        <w:t xml:space="preserve"> </w:t>
      </w:r>
      <w:r w:rsidRPr="002E4DEA">
        <w:rPr>
          <w:rFonts w:asciiTheme="majorHAnsi" w:eastAsia="Times New Roman" w:hAnsiTheme="majorHAnsi" w:cs="Times New Roman"/>
          <w:w w:val="105"/>
          <w:lang w:val="it-IT"/>
        </w:rPr>
        <w:t>decreto</w:t>
      </w:r>
      <w:r w:rsidRPr="002E4DEA">
        <w:rPr>
          <w:rFonts w:asciiTheme="majorHAnsi" w:eastAsia="Times New Roman" w:hAnsiTheme="majorHAnsi" w:cs="Times New Roman"/>
          <w:spacing w:val="41"/>
          <w:w w:val="105"/>
          <w:lang w:val="it-IT"/>
        </w:rPr>
        <w:t xml:space="preserve"> </w:t>
      </w:r>
      <w:r w:rsidRPr="002E4DEA">
        <w:rPr>
          <w:rFonts w:asciiTheme="majorHAnsi" w:eastAsia="Times New Roman" w:hAnsiTheme="majorHAnsi" w:cs="Times New Roman"/>
          <w:w w:val="105"/>
          <w:lang w:val="it-IT"/>
        </w:rPr>
        <w:t>legislativo</w:t>
      </w:r>
      <w:r w:rsidRPr="002E4DEA">
        <w:rPr>
          <w:rFonts w:asciiTheme="majorHAnsi" w:eastAsia="Times New Roman" w:hAnsiTheme="majorHAnsi" w:cs="Times New Roman"/>
          <w:spacing w:val="37"/>
          <w:w w:val="105"/>
          <w:lang w:val="it-IT"/>
        </w:rPr>
        <w:t xml:space="preserve"> </w:t>
      </w:r>
      <w:r w:rsidRPr="002E4DEA">
        <w:rPr>
          <w:rFonts w:asciiTheme="majorHAnsi" w:eastAsia="Times New Roman" w:hAnsiTheme="majorHAnsi" w:cs="Times New Roman"/>
          <w:w w:val="105"/>
          <w:lang w:val="it-IT"/>
        </w:rPr>
        <w:t>n.163/2006 e</w:t>
      </w:r>
      <w:r w:rsidRPr="002E4DEA">
        <w:rPr>
          <w:rFonts w:asciiTheme="majorHAnsi" w:eastAsia="Times New Roman" w:hAnsiTheme="majorHAnsi" w:cs="Times New Roman"/>
          <w:spacing w:val="2"/>
          <w:w w:val="105"/>
          <w:lang w:val="it-IT"/>
        </w:rPr>
        <w:t xml:space="preserve"> </w:t>
      </w:r>
      <w:r w:rsidRPr="002E4DEA">
        <w:rPr>
          <w:rFonts w:asciiTheme="majorHAnsi" w:eastAsia="Times New Roman" w:hAnsiTheme="majorHAnsi" w:cs="Times New Roman"/>
          <w:w w:val="105"/>
          <w:lang w:val="it-IT"/>
        </w:rPr>
        <w:t>successive</w:t>
      </w:r>
      <w:r w:rsidRPr="002E4DEA">
        <w:rPr>
          <w:rFonts w:asciiTheme="majorHAnsi" w:eastAsia="Times New Roman" w:hAnsiTheme="majorHAnsi" w:cs="Times New Roman"/>
          <w:spacing w:val="17"/>
          <w:w w:val="105"/>
          <w:lang w:val="it-IT"/>
        </w:rPr>
        <w:t xml:space="preserve"> </w:t>
      </w:r>
      <w:r w:rsidRPr="002E4DEA">
        <w:rPr>
          <w:rFonts w:asciiTheme="majorHAnsi" w:eastAsia="Times New Roman" w:hAnsiTheme="majorHAnsi" w:cs="Times New Roman"/>
          <w:w w:val="105"/>
          <w:lang w:val="it-IT"/>
        </w:rPr>
        <w:t>modificazioni</w:t>
      </w:r>
      <w:r w:rsidRPr="002E4DEA">
        <w:rPr>
          <w:rFonts w:asciiTheme="majorHAnsi" w:eastAsia="Times New Roman" w:hAnsiTheme="majorHAnsi" w:cs="Times New Roman"/>
          <w:spacing w:val="49"/>
          <w:w w:val="105"/>
          <w:lang w:val="it-IT"/>
        </w:rPr>
        <w:t xml:space="preserve"> </w:t>
      </w:r>
      <w:r w:rsidRPr="002E4DEA">
        <w:rPr>
          <w:rFonts w:asciiTheme="majorHAnsi" w:eastAsia="Times New Roman" w:hAnsiTheme="majorHAnsi" w:cs="Times New Roman"/>
          <w:w w:val="105"/>
          <w:lang w:val="it-IT"/>
        </w:rPr>
        <w:t>e</w:t>
      </w:r>
      <w:r w:rsidRPr="002E4DEA">
        <w:rPr>
          <w:rFonts w:asciiTheme="majorHAnsi" w:eastAsia="Times New Roman" w:hAnsiTheme="majorHAnsi" w:cs="Times New Roman"/>
          <w:spacing w:val="10"/>
          <w:w w:val="105"/>
          <w:lang w:val="it-IT"/>
        </w:rPr>
        <w:t xml:space="preserve"> </w:t>
      </w:r>
      <w:r w:rsidRPr="002E4DEA">
        <w:rPr>
          <w:rFonts w:asciiTheme="majorHAnsi" w:eastAsia="Times New Roman" w:hAnsiTheme="majorHAnsi" w:cs="Times New Roman"/>
          <w:w w:val="105"/>
          <w:lang w:val="it-IT"/>
        </w:rPr>
        <w:t>integrazioni</w:t>
      </w:r>
      <w:r w:rsidR="00425AEA">
        <w:rPr>
          <w:rFonts w:asciiTheme="majorHAnsi" w:eastAsia="Times New Roman" w:hAnsiTheme="majorHAnsi" w:cs="Times New Roman"/>
          <w:w w:val="105"/>
          <w:lang w:val="it-IT"/>
        </w:rPr>
        <w:t>. “Codice dei Contratti Pubblici di lavori servizi e forniture”, più avanti semplificato con la locuzione “Codice”.</w:t>
      </w:r>
    </w:p>
    <w:p w:rsidR="004901D9" w:rsidRPr="002E4DEA" w:rsidRDefault="004901D9" w:rsidP="002E4DEA">
      <w:pPr>
        <w:jc w:val="both"/>
        <w:rPr>
          <w:rFonts w:asciiTheme="majorHAnsi" w:hAnsiTheme="majorHAnsi"/>
          <w:sz w:val="13"/>
          <w:szCs w:val="13"/>
          <w:lang w:val="it-IT"/>
        </w:rPr>
      </w:pPr>
    </w:p>
    <w:p w:rsidR="0061613C" w:rsidRPr="0061613C" w:rsidRDefault="006966CE" w:rsidP="00563A90">
      <w:pPr>
        <w:pStyle w:val="Paragrafoelenco"/>
        <w:numPr>
          <w:ilvl w:val="0"/>
          <w:numId w:val="25"/>
        </w:numPr>
        <w:ind w:left="284"/>
        <w:jc w:val="both"/>
        <w:rPr>
          <w:rFonts w:asciiTheme="majorHAnsi" w:eastAsia="Times New Roman" w:hAnsiTheme="majorHAnsi" w:cs="Times New Roman"/>
          <w:w w:val="105"/>
          <w:lang w:val="it-IT"/>
        </w:rPr>
      </w:pPr>
      <w:r w:rsidRPr="0061613C">
        <w:rPr>
          <w:rFonts w:asciiTheme="majorHAnsi" w:eastAsia="Times New Roman" w:hAnsiTheme="majorHAnsi" w:cs="Times New Roman"/>
          <w:b/>
          <w:w w:val="105"/>
          <w:lang w:val="it-IT"/>
        </w:rPr>
        <w:t xml:space="preserve">BREVE DESCRIZIONE DELL’APPALTO: </w:t>
      </w:r>
    </w:p>
    <w:p w:rsidR="004901D9" w:rsidRPr="0061613C" w:rsidRDefault="006966CE" w:rsidP="0061613C">
      <w:pPr>
        <w:pStyle w:val="Paragrafoelenco"/>
        <w:ind w:left="284"/>
        <w:jc w:val="both"/>
        <w:rPr>
          <w:rFonts w:asciiTheme="majorHAnsi" w:eastAsia="Times New Roman" w:hAnsiTheme="majorHAnsi" w:cs="Times New Roman"/>
          <w:w w:val="105"/>
          <w:lang w:val="it-IT"/>
        </w:rPr>
      </w:pPr>
      <w:r w:rsidRPr="0061613C">
        <w:rPr>
          <w:rFonts w:asciiTheme="majorHAnsi" w:eastAsia="Times New Roman" w:hAnsiTheme="majorHAnsi" w:cs="Times New Roman"/>
          <w:w w:val="105"/>
          <w:lang w:val="it-IT"/>
        </w:rPr>
        <w:t xml:space="preserve">L’appalto ha per oggetto l’esecuzione di </w:t>
      </w:r>
      <w:r w:rsidR="00F31465" w:rsidRPr="0061613C">
        <w:rPr>
          <w:rFonts w:asciiTheme="majorHAnsi" w:eastAsia="Times New Roman" w:hAnsiTheme="majorHAnsi" w:cs="Times New Roman"/>
          <w:w w:val="105"/>
          <w:lang w:val="it-IT"/>
        </w:rPr>
        <w:t xml:space="preserve">tutti i lavori e forniture necessari per la realizzazione di ammodernamento delle banchine per migliorare le </w:t>
      </w:r>
      <w:r w:rsidR="00425AEA">
        <w:rPr>
          <w:rFonts w:asciiTheme="majorHAnsi" w:eastAsia="Times New Roman" w:hAnsiTheme="majorHAnsi" w:cs="Times New Roman"/>
          <w:w w:val="105"/>
          <w:lang w:val="it-IT"/>
        </w:rPr>
        <w:t>operazioni di carico e scarico,</w:t>
      </w:r>
      <w:r w:rsidR="007035F2">
        <w:rPr>
          <w:rFonts w:asciiTheme="majorHAnsi" w:eastAsia="Times New Roman" w:hAnsiTheme="majorHAnsi" w:cs="Times New Roman"/>
          <w:w w:val="105"/>
          <w:lang w:val="it-IT"/>
        </w:rPr>
        <w:t xml:space="preserve"> realizzazione di centro raccolta rifiuti e di impianti </w:t>
      </w:r>
      <w:r w:rsidR="00F31465" w:rsidRPr="0061613C">
        <w:rPr>
          <w:rFonts w:asciiTheme="majorHAnsi" w:eastAsia="Times New Roman" w:hAnsiTheme="majorHAnsi" w:cs="Times New Roman"/>
          <w:w w:val="105"/>
          <w:lang w:val="it-IT"/>
        </w:rPr>
        <w:t>per fornitura d</w:t>
      </w:r>
      <w:r w:rsidR="00425AEA">
        <w:rPr>
          <w:rFonts w:asciiTheme="majorHAnsi" w:eastAsia="Times New Roman" w:hAnsiTheme="majorHAnsi" w:cs="Times New Roman"/>
          <w:w w:val="105"/>
          <w:lang w:val="it-IT"/>
        </w:rPr>
        <w:t xml:space="preserve">i acqua sulla banchina portuale nonché realizzazione </w:t>
      </w:r>
      <w:r w:rsidR="00F31465" w:rsidRPr="0061613C">
        <w:rPr>
          <w:rFonts w:asciiTheme="majorHAnsi" w:eastAsia="Times New Roman" w:hAnsiTheme="majorHAnsi" w:cs="Times New Roman"/>
          <w:w w:val="105"/>
          <w:lang w:val="it-IT"/>
        </w:rPr>
        <w:t xml:space="preserve">di un abbattitore di temperatura </w:t>
      </w:r>
      <w:r w:rsidR="007035F2">
        <w:rPr>
          <w:rFonts w:asciiTheme="majorHAnsi" w:eastAsia="Times New Roman" w:hAnsiTheme="majorHAnsi" w:cs="Times New Roman"/>
          <w:w w:val="105"/>
          <w:lang w:val="it-IT"/>
        </w:rPr>
        <w:t xml:space="preserve">nel Mercato Ittico </w:t>
      </w:r>
      <w:r w:rsidR="00F31465" w:rsidRPr="0061613C">
        <w:rPr>
          <w:rFonts w:asciiTheme="majorHAnsi" w:eastAsia="Times New Roman" w:hAnsiTheme="majorHAnsi" w:cs="Times New Roman"/>
          <w:w w:val="105"/>
          <w:lang w:val="it-IT"/>
        </w:rPr>
        <w:t>e ri</w:t>
      </w:r>
      <w:r w:rsidR="007035F2">
        <w:rPr>
          <w:rFonts w:asciiTheme="majorHAnsi" w:eastAsia="Times New Roman" w:hAnsiTheme="majorHAnsi" w:cs="Times New Roman"/>
          <w:w w:val="105"/>
          <w:lang w:val="it-IT"/>
        </w:rPr>
        <w:t>strutturazione servizi igienici sulla Banchina Seminario.</w:t>
      </w:r>
    </w:p>
    <w:p w:rsidR="00F31465" w:rsidRPr="002E4DEA" w:rsidRDefault="00F31465" w:rsidP="009E3CF4">
      <w:pPr>
        <w:ind w:left="284"/>
        <w:jc w:val="both"/>
        <w:rPr>
          <w:rFonts w:asciiTheme="majorHAnsi" w:hAnsiTheme="majorHAnsi"/>
          <w:sz w:val="24"/>
          <w:szCs w:val="24"/>
          <w:lang w:val="it-IT"/>
        </w:rPr>
      </w:pPr>
      <w:r w:rsidRPr="0061613C">
        <w:rPr>
          <w:rFonts w:asciiTheme="majorHAnsi" w:eastAsia="Times New Roman" w:hAnsiTheme="majorHAnsi" w:cs="Times New Roman"/>
          <w:b/>
          <w:w w:val="105"/>
          <w:lang w:val="it-IT"/>
        </w:rPr>
        <w:t>Luogo di esecuzione</w:t>
      </w:r>
      <w:r>
        <w:rPr>
          <w:rFonts w:asciiTheme="majorHAnsi" w:eastAsia="Times New Roman" w:hAnsiTheme="majorHAnsi" w:cs="Times New Roman"/>
          <w:w w:val="105"/>
          <w:lang w:val="it-IT"/>
        </w:rPr>
        <w:t>: tutte le opere progettate sono dislocate entro l’area del Porto di Molfetta, in particolare sulle banchine S. Domenico e Seminario e sui moli S. Corrado, S. Michele e S. Vincenzo</w:t>
      </w:r>
      <w:r w:rsidR="007035F2">
        <w:rPr>
          <w:rFonts w:asciiTheme="majorHAnsi" w:eastAsia="Times New Roman" w:hAnsiTheme="majorHAnsi" w:cs="Times New Roman"/>
          <w:w w:val="105"/>
          <w:lang w:val="it-IT"/>
        </w:rPr>
        <w:t xml:space="preserve"> e</w:t>
      </w:r>
      <w:r w:rsidR="00425AEA">
        <w:rPr>
          <w:rFonts w:asciiTheme="majorHAnsi" w:eastAsia="Times New Roman" w:hAnsiTheme="majorHAnsi" w:cs="Times New Roman"/>
          <w:w w:val="105"/>
          <w:lang w:val="it-IT"/>
        </w:rPr>
        <w:t xml:space="preserve"> all’interno del Mercato Ittico all’Ingrosso.</w:t>
      </w:r>
    </w:p>
    <w:p w:rsidR="004901D9" w:rsidRPr="002E4DEA" w:rsidRDefault="002548FF" w:rsidP="009E3CF4">
      <w:pPr>
        <w:tabs>
          <w:tab w:val="left" w:pos="2524"/>
          <w:tab w:val="left" w:pos="4627"/>
          <w:tab w:val="left" w:pos="5555"/>
          <w:tab w:val="left" w:pos="8047"/>
        </w:tabs>
        <w:ind w:left="284"/>
        <w:jc w:val="both"/>
        <w:rPr>
          <w:rFonts w:asciiTheme="majorHAnsi" w:eastAsia="Times New Roman" w:hAnsiTheme="majorHAnsi" w:cs="Times New Roman"/>
          <w:lang w:val="it-IT"/>
        </w:rPr>
      </w:pPr>
      <w:r>
        <w:rPr>
          <w:rFonts w:asciiTheme="majorHAnsi" w:eastAsia="Times New Roman" w:hAnsiTheme="majorHAnsi" w:cs="Times New Roman"/>
          <w:w w:val="105"/>
          <w:lang w:val="it-IT"/>
        </w:rPr>
        <w:t xml:space="preserve">DETERMINAZIONE </w:t>
      </w:r>
      <w:r w:rsidR="00032176" w:rsidRPr="002E4DEA">
        <w:rPr>
          <w:rFonts w:asciiTheme="majorHAnsi" w:eastAsia="Times New Roman" w:hAnsiTheme="majorHAnsi" w:cs="Times New Roman"/>
          <w:w w:val="105"/>
          <w:lang w:val="it-IT"/>
        </w:rPr>
        <w:t xml:space="preserve">A  </w:t>
      </w:r>
      <w:r w:rsidR="00032176" w:rsidRPr="002E4DEA">
        <w:rPr>
          <w:rFonts w:asciiTheme="majorHAnsi" w:eastAsia="Times New Roman" w:hAnsiTheme="majorHAnsi" w:cs="Times New Roman"/>
          <w:spacing w:val="2"/>
          <w:w w:val="105"/>
          <w:lang w:val="it-IT"/>
        </w:rPr>
        <w:t xml:space="preserve"> </w:t>
      </w:r>
      <w:r>
        <w:rPr>
          <w:rFonts w:asciiTheme="majorHAnsi" w:eastAsia="Times New Roman" w:hAnsiTheme="majorHAnsi" w:cs="Times New Roman"/>
          <w:w w:val="105"/>
          <w:lang w:val="it-IT"/>
        </w:rPr>
        <w:t xml:space="preserve">CONTRARRE </w:t>
      </w:r>
      <w:r w:rsidR="00032176" w:rsidRPr="002E4DEA">
        <w:rPr>
          <w:rFonts w:asciiTheme="majorHAnsi" w:eastAsia="Times New Roman" w:hAnsiTheme="majorHAnsi" w:cs="Times New Roman"/>
          <w:w w:val="105"/>
          <w:lang w:val="it-IT"/>
        </w:rPr>
        <w:t>N.</w:t>
      </w:r>
      <w:r w:rsidR="00032176" w:rsidRPr="002E4DEA">
        <w:rPr>
          <w:rFonts w:asciiTheme="majorHAnsi" w:eastAsia="Times New Roman" w:hAnsiTheme="majorHAnsi" w:cs="Times New Roman"/>
          <w:w w:val="105"/>
          <w:lang w:val="it-IT"/>
        </w:rPr>
        <w:tab/>
        <w:t xml:space="preserve">DEL  </w:t>
      </w:r>
      <w:r w:rsidR="00032176" w:rsidRPr="002E4DEA">
        <w:rPr>
          <w:rFonts w:asciiTheme="majorHAnsi" w:eastAsia="Times New Roman" w:hAnsiTheme="majorHAnsi" w:cs="Times New Roman"/>
          <w:spacing w:val="22"/>
          <w:w w:val="105"/>
          <w:lang w:val="it-IT"/>
        </w:rPr>
        <w:t xml:space="preserve"> </w:t>
      </w:r>
      <w:r w:rsidR="006966CE" w:rsidRPr="002E4DEA">
        <w:rPr>
          <w:rFonts w:asciiTheme="majorHAnsi" w:eastAsia="Times New Roman" w:hAnsiTheme="majorHAnsi" w:cs="Times New Roman"/>
          <w:spacing w:val="22"/>
          <w:w w:val="105"/>
          <w:lang w:val="it-IT"/>
        </w:rPr>
        <w:t>…….</w:t>
      </w:r>
      <w:r w:rsidR="00032176" w:rsidRPr="002E4DEA">
        <w:rPr>
          <w:rFonts w:asciiTheme="majorHAnsi" w:eastAsia="Times New Roman" w:hAnsiTheme="majorHAnsi" w:cs="Times New Roman"/>
          <w:w w:val="105"/>
          <w:lang w:val="it-IT"/>
        </w:rPr>
        <w:t xml:space="preserve"> </w:t>
      </w:r>
      <w:r w:rsidR="00032176" w:rsidRPr="002E4DEA">
        <w:rPr>
          <w:rFonts w:asciiTheme="majorHAnsi" w:eastAsia="Times New Roman" w:hAnsiTheme="majorHAnsi" w:cs="Times New Roman"/>
          <w:spacing w:val="39"/>
          <w:w w:val="105"/>
          <w:lang w:val="it-IT"/>
        </w:rPr>
        <w:t xml:space="preserve"> </w:t>
      </w:r>
      <w:r>
        <w:rPr>
          <w:rFonts w:asciiTheme="majorHAnsi" w:eastAsia="Times New Roman" w:hAnsiTheme="majorHAnsi" w:cs="Times New Roman"/>
          <w:w w:val="105"/>
          <w:lang w:val="it-IT"/>
        </w:rPr>
        <w:t xml:space="preserve">Del </w:t>
      </w:r>
      <w:r w:rsidR="00032176" w:rsidRPr="002E4DEA">
        <w:rPr>
          <w:rFonts w:asciiTheme="majorHAnsi" w:eastAsia="Times New Roman" w:hAnsiTheme="majorHAnsi" w:cs="Times New Roman"/>
          <w:w w:val="105"/>
          <w:lang w:val="it-IT"/>
        </w:rPr>
        <w:t>Settore</w:t>
      </w:r>
      <w:r>
        <w:rPr>
          <w:rFonts w:asciiTheme="majorHAnsi" w:eastAsia="Times New Roman" w:hAnsiTheme="majorHAnsi" w:cs="Times New Roman"/>
          <w:lang w:val="it-IT"/>
        </w:rPr>
        <w:t xml:space="preserve"> </w:t>
      </w:r>
      <w:r w:rsidR="00032176" w:rsidRPr="002E4DEA">
        <w:rPr>
          <w:rFonts w:asciiTheme="majorHAnsi" w:eastAsia="Times New Roman" w:hAnsiTheme="majorHAnsi" w:cs="Times New Roman"/>
          <w:w w:val="105"/>
          <w:lang w:val="it-IT"/>
        </w:rPr>
        <w:t>LL.PP.</w:t>
      </w:r>
    </w:p>
    <w:p w:rsidR="004901D9" w:rsidRDefault="00032176" w:rsidP="009E3CF4">
      <w:pPr>
        <w:ind w:left="284"/>
        <w:jc w:val="both"/>
        <w:rPr>
          <w:rFonts w:asciiTheme="majorHAnsi" w:eastAsia="Times New Roman" w:hAnsiTheme="majorHAnsi" w:cs="Times New Roman"/>
          <w:w w:val="105"/>
          <w:lang w:val="it-IT"/>
        </w:rPr>
      </w:pPr>
      <w:r w:rsidRPr="002E4DEA">
        <w:rPr>
          <w:rFonts w:asciiTheme="majorHAnsi" w:eastAsia="Times New Roman" w:hAnsiTheme="majorHAnsi" w:cs="Times New Roman"/>
          <w:w w:val="105"/>
          <w:lang w:val="it-IT"/>
        </w:rPr>
        <w:t>Per</w:t>
      </w:r>
      <w:r w:rsidRPr="002E4DEA">
        <w:rPr>
          <w:rFonts w:asciiTheme="majorHAnsi" w:eastAsia="Times New Roman" w:hAnsiTheme="majorHAnsi" w:cs="Times New Roman"/>
          <w:spacing w:val="38"/>
          <w:w w:val="105"/>
          <w:lang w:val="it-IT"/>
        </w:rPr>
        <w:t xml:space="preserve"> </w:t>
      </w:r>
      <w:r w:rsidRPr="002E4DEA">
        <w:rPr>
          <w:rFonts w:asciiTheme="majorHAnsi" w:eastAsia="Times New Roman" w:hAnsiTheme="majorHAnsi" w:cs="Times New Roman"/>
          <w:w w:val="105"/>
          <w:lang w:val="it-IT"/>
        </w:rPr>
        <w:t>le</w:t>
      </w:r>
      <w:r w:rsidRPr="002E4DEA">
        <w:rPr>
          <w:rFonts w:asciiTheme="majorHAnsi" w:eastAsia="Times New Roman" w:hAnsiTheme="majorHAnsi" w:cs="Times New Roman"/>
          <w:spacing w:val="29"/>
          <w:w w:val="105"/>
          <w:lang w:val="it-IT"/>
        </w:rPr>
        <w:t xml:space="preserve"> </w:t>
      </w:r>
      <w:r w:rsidRPr="002E4DEA">
        <w:rPr>
          <w:rFonts w:asciiTheme="majorHAnsi" w:eastAsia="Times New Roman" w:hAnsiTheme="majorHAnsi" w:cs="Times New Roman"/>
          <w:w w:val="105"/>
          <w:lang w:val="it-IT"/>
        </w:rPr>
        <w:t>parti</w:t>
      </w:r>
      <w:r w:rsidRPr="002E4DEA">
        <w:rPr>
          <w:rFonts w:asciiTheme="majorHAnsi" w:eastAsia="Times New Roman" w:hAnsiTheme="majorHAnsi" w:cs="Times New Roman"/>
          <w:spacing w:val="52"/>
          <w:w w:val="105"/>
          <w:lang w:val="it-IT"/>
        </w:rPr>
        <w:t xml:space="preserve"> </w:t>
      </w:r>
      <w:r w:rsidRPr="002E4DEA">
        <w:rPr>
          <w:rFonts w:asciiTheme="majorHAnsi" w:eastAsia="Times New Roman" w:hAnsiTheme="majorHAnsi" w:cs="Times New Roman"/>
          <w:w w:val="105"/>
          <w:lang w:val="it-IT"/>
        </w:rPr>
        <w:t>non</w:t>
      </w:r>
      <w:r w:rsidRPr="002E4DEA">
        <w:rPr>
          <w:rFonts w:asciiTheme="majorHAnsi" w:eastAsia="Times New Roman" w:hAnsiTheme="majorHAnsi" w:cs="Times New Roman"/>
          <w:spacing w:val="46"/>
          <w:w w:val="105"/>
          <w:lang w:val="it-IT"/>
        </w:rPr>
        <w:t xml:space="preserve"> </w:t>
      </w:r>
      <w:r w:rsidRPr="002E4DEA">
        <w:rPr>
          <w:rFonts w:asciiTheme="majorHAnsi" w:eastAsia="Times New Roman" w:hAnsiTheme="majorHAnsi" w:cs="Times New Roman"/>
          <w:w w:val="105"/>
          <w:lang w:val="it-IT"/>
        </w:rPr>
        <w:t>disciplinate</w:t>
      </w:r>
      <w:r w:rsidRPr="002E4DEA">
        <w:rPr>
          <w:rFonts w:asciiTheme="majorHAnsi" w:eastAsia="Times New Roman" w:hAnsiTheme="majorHAnsi" w:cs="Times New Roman"/>
          <w:spacing w:val="57"/>
          <w:w w:val="105"/>
          <w:lang w:val="it-IT"/>
        </w:rPr>
        <w:t xml:space="preserve"> </w:t>
      </w:r>
      <w:r w:rsidRPr="002E4DEA">
        <w:rPr>
          <w:rFonts w:asciiTheme="majorHAnsi" w:eastAsia="Times New Roman" w:hAnsiTheme="majorHAnsi" w:cs="Times New Roman"/>
          <w:w w:val="105"/>
          <w:lang w:val="it-IT"/>
        </w:rPr>
        <w:t>dal</w:t>
      </w:r>
      <w:r w:rsidRPr="002E4DEA">
        <w:rPr>
          <w:rFonts w:asciiTheme="majorHAnsi" w:eastAsia="Times New Roman" w:hAnsiTheme="majorHAnsi" w:cs="Times New Roman"/>
          <w:spacing w:val="45"/>
          <w:w w:val="105"/>
          <w:lang w:val="it-IT"/>
        </w:rPr>
        <w:t xml:space="preserve"> </w:t>
      </w:r>
      <w:r w:rsidRPr="002E4DEA">
        <w:rPr>
          <w:rFonts w:asciiTheme="majorHAnsi" w:eastAsia="Times New Roman" w:hAnsiTheme="majorHAnsi" w:cs="Times New Roman"/>
          <w:w w:val="105"/>
          <w:lang w:val="it-IT"/>
        </w:rPr>
        <w:t>Capitolato</w:t>
      </w:r>
      <w:r w:rsidRPr="002E4DEA">
        <w:rPr>
          <w:rFonts w:asciiTheme="majorHAnsi" w:eastAsia="Times New Roman" w:hAnsiTheme="majorHAnsi" w:cs="Times New Roman"/>
          <w:spacing w:val="56"/>
          <w:w w:val="105"/>
          <w:lang w:val="it-IT"/>
        </w:rPr>
        <w:t xml:space="preserve"> </w:t>
      </w:r>
      <w:r w:rsidRPr="002E4DEA">
        <w:rPr>
          <w:rFonts w:asciiTheme="majorHAnsi" w:eastAsia="Times New Roman" w:hAnsiTheme="majorHAnsi" w:cs="Times New Roman"/>
          <w:w w:val="105"/>
          <w:lang w:val="it-IT"/>
        </w:rPr>
        <w:t>Speciale</w:t>
      </w:r>
      <w:r w:rsidRPr="002E4DEA">
        <w:rPr>
          <w:rFonts w:asciiTheme="majorHAnsi" w:eastAsia="Times New Roman" w:hAnsiTheme="majorHAnsi" w:cs="Times New Roman"/>
          <w:spacing w:val="38"/>
          <w:w w:val="105"/>
          <w:lang w:val="it-IT"/>
        </w:rPr>
        <w:t xml:space="preserve"> </w:t>
      </w:r>
      <w:r w:rsidRPr="002E4DEA">
        <w:rPr>
          <w:rFonts w:asciiTheme="majorHAnsi" w:eastAsia="Times New Roman" w:hAnsiTheme="majorHAnsi" w:cs="Times New Roman"/>
          <w:w w:val="105"/>
          <w:lang w:val="it-IT"/>
        </w:rPr>
        <w:t>d'Appalto</w:t>
      </w:r>
      <w:r w:rsidRPr="002E4DEA">
        <w:rPr>
          <w:rFonts w:asciiTheme="majorHAnsi" w:eastAsia="Times New Roman" w:hAnsiTheme="majorHAnsi" w:cs="Times New Roman"/>
          <w:spacing w:val="54"/>
          <w:w w:val="105"/>
          <w:lang w:val="it-IT"/>
        </w:rPr>
        <w:t xml:space="preserve"> </w:t>
      </w:r>
      <w:r w:rsidRPr="002E4DEA">
        <w:rPr>
          <w:rFonts w:asciiTheme="majorHAnsi" w:eastAsia="Times New Roman" w:hAnsiTheme="majorHAnsi" w:cs="Times New Roman"/>
          <w:w w:val="105"/>
          <w:lang w:val="it-IT"/>
        </w:rPr>
        <w:t>si</w:t>
      </w:r>
      <w:r w:rsidRPr="002E4DEA">
        <w:rPr>
          <w:rFonts w:asciiTheme="majorHAnsi" w:eastAsia="Times New Roman" w:hAnsiTheme="majorHAnsi" w:cs="Times New Roman"/>
          <w:spacing w:val="35"/>
          <w:w w:val="105"/>
          <w:lang w:val="it-IT"/>
        </w:rPr>
        <w:t xml:space="preserve"> </w:t>
      </w:r>
      <w:r w:rsidRPr="002E4DEA">
        <w:rPr>
          <w:rFonts w:asciiTheme="majorHAnsi" w:eastAsia="Times New Roman" w:hAnsiTheme="majorHAnsi" w:cs="Times New Roman"/>
          <w:w w:val="105"/>
          <w:lang w:val="it-IT"/>
        </w:rPr>
        <w:t>applica</w:t>
      </w:r>
      <w:r w:rsidRPr="002E4DEA">
        <w:rPr>
          <w:rFonts w:asciiTheme="majorHAnsi" w:eastAsia="Times New Roman" w:hAnsiTheme="majorHAnsi" w:cs="Times New Roman"/>
          <w:spacing w:val="56"/>
          <w:w w:val="105"/>
          <w:lang w:val="it-IT"/>
        </w:rPr>
        <w:t xml:space="preserve"> </w:t>
      </w:r>
      <w:r w:rsidRPr="002E4DEA">
        <w:rPr>
          <w:rFonts w:asciiTheme="majorHAnsi" w:eastAsia="Times New Roman" w:hAnsiTheme="majorHAnsi" w:cs="Times New Roman"/>
          <w:w w:val="105"/>
          <w:lang w:val="it-IT"/>
        </w:rPr>
        <w:t>il</w:t>
      </w:r>
      <w:r w:rsidRPr="002E4DEA">
        <w:rPr>
          <w:rFonts w:asciiTheme="majorHAnsi" w:eastAsia="Times New Roman" w:hAnsiTheme="majorHAnsi" w:cs="Times New Roman"/>
          <w:spacing w:val="50"/>
          <w:w w:val="105"/>
          <w:lang w:val="it-IT"/>
        </w:rPr>
        <w:t xml:space="preserve"> </w:t>
      </w:r>
      <w:r w:rsidRPr="002E4DEA">
        <w:rPr>
          <w:rFonts w:asciiTheme="majorHAnsi" w:eastAsia="Times New Roman" w:hAnsiTheme="majorHAnsi" w:cs="Times New Roman"/>
          <w:w w:val="105"/>
          <w:lang w:val="it-IT"/>
        </w:rPr>
        <w:t>Capitolato</w:t>
      </w:r>
      <w:r w:rsidRPr="002E4DEA">
        <w:rPr>
          <w:rFonts w:asciiTheme="majorHAnsi" w:eastAsia="Times New Roman" w:hAnsiTheme="majorHAnsi" w:cs="Times New Roman"/>
          <w:w w:val="106"/>
          <w:lang w:val="it-IT"/>
        </w:rPr>
        <w:t xml:space="preserve"> </w:t>
      </w:r>
      <w:r w:rsidRPr="002E4DEA">
        <w:rPr>
          <w:rFonts w:asciiTheme="majorHAnsi" w:eastAsia="Times New Roman" w:hAnsiTheme="majorHAnsi" w:cs="Times New Roman"/>
          <w:w w:val="105"/>
          <w:lang w:val="it-IT"/>
        </w:rPr>
        <w:t>Generale</w:t>
      </w:r>
      <w:r w:rsidRPr="002E4DEA">
        <w:rPr>
          <w:rFonts w:asciiTheme="majorHAnsi" w:eastAsia="Times New Roman" w:hAnsiTheme="majorHAnsi" w:cs="Times New Roman"/>
          <w:spacing w:val="16"/>
          <w:w w:val="105"/>
          <w:lang w:val="it-IT"/>
        </w:rPr>
        <w:t xml:space="preserve"> </w:t>
      </w:r>
      <w:r w:rsidRPr="002E4DEA">
        <w:rPr>
          <w:rFonts w:asciiTheme="majorHAnsi" w:eastAsia="Times New Roman" w:hAnsiTheme="majorHAnsi" w:cs="Times New Roman"/>
          <w:w w:val="105"/>
          <w:lang w:val="it-IT"/>
        </w:rPr>
        <w:t>di</w:t>
      </w:r>
      <w:r w:rsidRPr="002E4DEA">
        <w:rPr>
          <w:rFonts w:asciiTheme="majorHAnsi" w:eastAsia="Times New Roman" w:hAnsiTheme="majorHAnsi" w:cs="Times New Roman"/>
          <w:spacing w:val="14"/>
          <w:w w:val="105"/>
          <w:lang w:val="it-IT"/>
        </w:rPr>
        <w:t xml:space="preserve"> </w:t>
      </w:r>
      <w:r w:rsidRPr="002E4DEA">
        <w:rPr>
          <w:rFonts w:asciiTheme="majorHAnsi" w:eastAsia="Times New Roman" w:hAnsiTheme="majorHAnsi" w:cs="Times New Roman"/>
          <w:w w:val="105"/>
          <w:lang w:val="it-IT"/>
        </w:rPr>
        <w:t>Appalto</w:t>
      </w:r>
      <w:r w:rsidRPr="002E4DEA">
        <w:rPr>
          <w:rFonts w:asciiTheme="majorHAnsi" w:eastAsia="Times New Roman" w:hAnsiTheme="majorHAnsi" w:cs="Times New Roman"/>
          <w:spacing w:val="21"/>
          <w:w w:val="105"/>
          <w:lang w:val="it-IT"/>
        </w:rPr>
        <w:t xml:space="preserve"> </w:t>
      </w:r>
      <w:r w:rsidRPr="002E4DEA">
        <w:rPr>
          <w:rFonts w:asciiTheme="majorHAnsi" w:eastAsia="Times New Roman" w:hAnsiTheme="majorHAnsi" w:cs="Times New Roman"/>
          <w:w w:val="105"/>
          <w:lang w:val="it-IT"/>
        </w:rPr>
        <w:t>approvato</w:t>
      </w:r>
      <w:r w:rsidRPr="002E4DEA">
        <w:rPr>
          <w:rFonts w:asciiTheme="majorHAnsi" w:eastAsia="Times New Roman" w:hAnsiTheme="majorHAnsi" w:cs="Times New Roman"/>
          <w:spacing w:val="20"/>
          <w:w w:val="105"/>
          <w:lang w:val="it-IT"/>
        </w:rPr>
        <w:t xml:space="preserve"> </w:t>
      </w:r>
      <w:r w:rsidRPr="002E4DEA">
        <w:rPr>
          <w:rFonts w:asciiTheme="majorHAnsi" w:eastAsia="Times New Roman" w:hAnsiTheme="majorHAnsi" w:cs="Times New Roman"/>
          <w:w w:val="105"/>
          <w:lang w:val="it-IT"/>
        </w:rPr>
        <w:t>con</w:t>
      </w:r>
      <w:r w:rsidRPr="002E4DEA">
        <w:rPr>
          <w:rFonts w:asciiTheme="majorHAnsi" w:eastAsia="Times New Roman" w:hAnsiTheme="majorHAnsi" w:cs="Times New Roman"/>
          <w:spacing w:val="4"/>
          <w:w w:val="105"/>
          <w:lang w:val="it-IT"/>
        </w:rPr>
        <w:t xml:space="preserve"> </w:t>
      </w:r>
      <w:r w:rsidRPr="002E4DEA">
        <w:rPr>
          <w:rFonts w:asciiTheme="majorHAnsi" w:eastAsia="Times New Roman" w:hAnsiTheme="majorHAnsi" w:cs="Times New Roman"/>
          <w:w w:val="105"/>
          <w:lang w:val="it-IT"/>
        </w:rPr>
        <w:t>D.M.</w:t>
      </w:r>
      <w:r w:rsidRPr="002E4DEA">
        <w:rPr>
          <w:rFonts w:asciiTheme="majorHAnsi" w:eastAsia="Times New Roman" w:hAnsiTheme="majorHAnsi" w:cs="Times New Roman"/>
          <w:spacing w:val="11"/>
          <w:w w:val="105"/>
          <w:lang w:val="it-IT"/>
        </w:rPr>
        <w:t xml:space="preserve"> </w:t>
      </w:r>
      <w:r w:rsidRPr="002E4DEA">
        <w:rPr>
          <w:rFonts w:asciiTheme="majorHAnsi" w:eastAsia="Times New Roman" w:hAnsiTheme="majorHAnsi" w:cs="Times New Roman"/>
          <w:w w:val="105"/>
          <w:lang w:val="it-IT"/>
        </w:rPr>
        <w:t>LL.PP.</w:t>
      </w:r>
      <w:r w:rsidRPr="002E4DEA">
        <w:rPr>
          <w:rFonts w:asciiTheme="majorHAnsi" w:eastAsia="Times New Roman" w:hAnsiTheme="majorHAnsi" w:cs="Times New Roman"/>
          <w:spacing w:val="40"/>
          <w:w w:val="105"/>
          <w:lang w:val="it-IT"/>
        </w:rPr>
        <w:t xml:space="preserve"> </w:t>
      </w:r>
      <w:r w:rsidRPr="002E4DEA">
        <w:rPr>
          <w:rFonts w:asciiTheme="majorHAnsi" w:eastAsia="Times New Roman" w:hAnsiTheme="majorHAnsi" w:cs="Times New Roman"/>
          <w:w w:val="105"/>
          <w:lang w:val="it-IT"/>
        </w:rPr>
        <w:t>145</w:t>
      </w:r>
      <w:r w:rsidRPr="002E4DEA">
        <w:rPr>
          <w:rFonts w:asciiTheme="majorHAnsi" w:eastAsia="Times New Roman" w:hAnsiTheme="majorHAnsi" w:cs="Times New Roman"/>
          <w:spacing w:val="-7"/>
          <w:w w:val="105"/>
          <w:lang w:val="it-IT"/>
        </w:rPr>
        <w:t xml:space="preserve"> </w:t>
      </w:r>
      <w:r w:rsidRPr="002E4DEA">
        <w:rPr>
          <w:rFonts w:asciiTheme="majorHAnsi" w:eastAsia="Times New Roman" w:hAnsiTheme="majorHAnsi" w:cs="Times New Roman"/>
          <w:w w:val="105"/>
          <w:lang w:val="it-IT"/>
        </w:rPr>
        <w:t>dell'</w:t>
      </w:r>
      <w:r w:rsidRPr="002E4DEA">
        <w:rPr>
          <w:rFonts w:asciiTheme="majorHAnsi" w:eastAsia="Times New Roman" w:hAnsiTheme="majorHAnsi" w:cs="Times New Roman"/>
          <w:spacing w:val="-17"/>
          <w:w w:val="105"/>
          <w:lang w:val="it-IT"/>
        </w:rPr>
        <w:t xml:space="preserve"> </w:t>
      </w:r>
      <w:r w:rsidRPr="002E4DEA">
        <w:rPr>
          <w:rFonts w:asciiTheme="majorHAnsi" w:eastAsia="Times New Roman" w:hAnsiTheme="majorHAnsi" w:cs="Times New Roman"/>
          <w:w w:val="105"/>
          <w:lang w:val="it-IT"/>
        </w:rPr>
        <w:t>1114/2000</w:t>
      </w:r>
      <w:r w:rsidR="00025D80">
        <w:rPr>
          <w:rFonts w:asciiTheme="majorHAnsi" w:eastAsia="Times New Roman" w:hAnsiTheme="majorHAnsi" w:cs="Times New Roman"/>
          <w:w w:val="105"/>
          <w:lang w:val="it-IT"/>
        </w:rPr>
        <w:t xml:space="preserve"> e </w:t>
      </w:r>
      <w:proofErr w:type="spellStart"/>
      <w:r w:rsidR="00025D80">
        <w:rPr>
          <w:rFonts w:asciiTheme="majorHAnsi" w:eastAsia="Times New Roman" w:hAnsiTheme="majorHAnsi" w:cs="Times New Roman"/>
          <w:w w:val="105"/>
          <w:lang w:val="it-IT"/>
        </w:rPr>
        <w:t>ss.mm.ii</w:t>
      </w:r>
      <w:proofErr w:type="spellEnd"/>
      <w:r w:rsidRPr="002E4DEA">
        <w:rPr>
          <w:rFonts w:asciiTheme="majorHAnsi" w:eastAsia="Times New Roman" w:hAnsiTheme="majorHAnsi" w:cs="Times New Roman"/>
          <w:w w:val="105"/>
          <w:lang w:val="it-IT"/>
        </w:rPr>
        <w:t>.</w:t>
      </w:r>
    </w:p>
    <w:p w:rsidR="00DA04BF" w:rsidRPr="0061613C" w:rsidRDefault="00DA04BF" w:rsidP="002E4DEA">
      <w:pPr>
        <w:jc w:val="both"/>
        <w:rPr>
          <w:rFonts w:asciiTheme="majorHAnsi" w:eastAsia="Times New Roman" w:hAnsiTheme="majorHAnsi" w:cs="Times New Roman"/>
          <w:lang w:val="it-IT"/>
        </w:rPr>
      </w:pPr>
    </w:p>
    <w:p w:rsidR="006966CE" w:rsidRPr="002E4DEA" w:rsidRDefault="00833049" w:rsidP="009E3CF4">
      <w:pPr>
        <w:pStyle w:val="Titolo21"/>
        <w:tabs>
          <w:tab w:val="left" w:pos="1293"/>
          <w:tab w:val="left" w:pos="1631"/>
          <w:tab w:val="left" w:pos="2287"/>
          <w:tab w:val="left" w:pos="3482"/>
          <w:tab w:val="left" w:pos="4454"/>
          <w:tab w:val="left" w:pos="5195"/>
          <w:tab w:val="left" w:pos="5757"/>
          <w:tab w:val="left" w:pos="6153"/>
          <w:tab w:val="left" w:pos="7456"/>
        </w:tabs>
        <w:ind w:left="284" w:hanging="284"/>
        <w:jc w:val="both"/>
        <w:rPr>
          <w:rFonts w:asciiTheme="majorHAnsi" w:hAnsiTheme="majorHAnsi" w:cs="Times New Roman"/>
          <w:w w:val="105"/>
          <w:lang w:val="it-IT"/>
        </w:rPr>
      </w:pPr>
      <w:r w:rsidRPr="00DA04BF">
        <w:rPr>
          <w:rFonts w:asciiTheme="majorHAnsi" w:hAnsiTheme="majorHAnsi"/>
          <w:w w:val="95"/>
          <w:lang w:val="it-IT"/>
        </w:rPr>
        <w:t>4</w:t>
      </w:r>
      <w:r w:rsidR="00D71206" w:rsidRPr="00DA04BF">
        <w:rPr>
          <w:rFonts w:asciiTheme="majorHAnsi" w:hAnsiTheme="majorHAnsi"/>
          <w:w w:val="95"/>
          <w:lang w:val="it-IT"/>
        </w:rPr>
        <w:t>.</w:t>
      </w:r>
      <w:r w:rsidR="00D71206" w:rsidRPr="002E4DEA">
        <w:rPr>
          <w:rFonts w:asciiTheme="majorHAnsi" w:hAnsiTheme="majorHAnsi"/>
          <w:w w:val="95"/>
          <w:lang w:val="it-IT"/>
        </w:rPr>
        <w:t xml:space="preserve"> AMMONTARE DELLAPPALTO: </w:t>
      </w:r>
      <w:r w:rsidR="00DA04BF">
        <w:rPr>
          <w:rFonts w:asciiTheme="majorHAnsi" w:hAnsiTheme="majorHAnsi"/>
          <w:w w:val="95"/>
          <w:lang w:val="it-IT"/>
        </w:rPr>
        <w:t xml:space="preserve">importo </w:t>
      </w:r>
      <w:r w:rsidR="002548FF">
        <w:rPr>
          <w:rFonts w:asciiTheme="majorHAnsi" w:hAnsiTheme="majorHAnsi"/>
          <w:w w:val="95"/>
          <w:lang w:val="it-IT"/>
        </w:rPr>
        <w:t>per</w:t>
      </w:r>
      <w:r w:rsidR="00DA04BF">
        <w:rPr>
          <w:rFonts w:asciiTheme="majorHAnsi" w:hAnsiTheme="majorHAnsi"/>
          <w:w w:val="95"/>
          <w:lang w:val="it-IT"/>
        </w:rPr>
        <w:t xml:space="preserve"> </w:t>
      </w:r>
      <w:r w:rsidR="00D71206" w:rsidRPr="002E4DEA">
        <w:rPr>
          <w:rFonts w:asciiTheme="majorHAnsi" w:hAnsiTheme="majorHAnsi"/>
          <w:w w:val="95"/>
          <w:lang w:val="it-IT"/>
        </w:rPr>
        <w:t>la qualificazione</w:t>
      </w:r>
      <w:r w:rsidR="00DA04BF">
        <w:rPr>
          <w:rFonts w:asciiTheme="majorHAnsi" w:hAnsiTheme="majorHAnsi"/>
          <w:w w:val="95"/>
          <w:lang w:val="it-IT"/>
        </w:rPr>
        <w:t xml:space="preserve"> </w:t>
      </w:r>
      <w:r w:rsidR="00D71206" w:rsidRPr="002E4DEA">
        <w:rPr>
          <w:rFonts w:asciiTheme="majorHAnsi" w:hAnsiTheme="majorHAnsi"/>
          <w:w w:val="95"/>
          <w:lang w:val="it-IT"/>
        </w:rPr>
        <w:t xml:space="preserve">dell’appalto: </w:t>
      </w:r>
      <w:r w:rsidR="006966CE" w:rsidRPr="002E4DEA">
        <w:rPr>
          <w:rFonts w:asciiTheme="majorHAnsi" w:hAnsiTheme="majorHAnsi"/>
          <w:w w:val="95"/>
          <w:lang w:val="it-IT"/>
        </w:rPr>
        <w:t xml:space="preserve">l’importo complessivo dell’appalto è pari ad </w:t>
      </w:r>
      <w:r w:rsidR="00032176" w:rsidRPr="002E4DEA">
        <w:rPr>
          <w:rFonts w:asciiTheme="majorHAnsi" w:hAnsiTheme="majorHAnsi"/>
          <w:w w:val="95"/>
          <w:lang w:val="it-IT"/>
        </w:rPr>
        <w:t>€.</w:t>
      </w:r>
      <w:r w:rsidR="006966CE" w:rsidRPr="002E4DEA">
        <w:rPr>
          <w:rFonts w:asciiTheme="majorHAnsi" w:hAnsiTheme="majorHAnsi"/>
          <w:w w:val="95"/>
          <w:lang w:val="it-IT"/>
        </w:rPr>
        <w:t xml:space="preserve"> </w:t>
      </w:r>
      <w:r w:rsidR="00A816D4">
        <w:rPr>
          <w:rFonts w:asciiTheme="majorHAnsi" w:hAnsiTheme="majorHAnsi"/>
          <w:w w:val="95"/>
          <w:lang w:val="it-IT"/>
        </w:rPr>
        <w:t>881.993,69</w:t>
      </w:r>
      <w:r w:rsidR="006966CE" w:rsidRPr="002E4DEA">
        <w:rPr>
          <w:rFonts w:asciiTheme="majorHAnsi" w:hAnsiTheme="majorHAnsi"/>
          <w:w w:val="95"/>
          <w:lang w:val="it-IT"/>
        </w:rPr>
        <w:t xml:space="preserve"> </w:t>
      </w:r>
      <w:r w:rsidR="00032176" w:rsidRPr="002E4DEA">
        <w:rPr>
          <w:rFonts w:asciiTheme="majorHAnsi" w:hAnsiTheme="majorHAnsi" w:cs="Times New Roman"/>
          <w:w w:val="105"/>
          <w:lang w:val="it-IT"/>
        </w:rPr>
        <w:t>I</w:t>
      </w:r>
      <w:r w:rsidR="00032176" w:rsidRPr="002E4DEA">
        <w:rPr>
          <w:rFonts w:asciiTheme="majorHAnsi" w:hAnsiTheme="majorHAnsi" w:cs="Times New Roman"/>
          <w:spacing w:val="10"/>
          <w:w w:val="105"/>
          <w:lang w:val="it-IT"/>
        </w:rPr>
        <w:t>V</w:t>
      </w:r>
      <w:r w:rsidR="00032176" w:rsidRPr="002E4DEA">
        <w:rPr>
          <w:rFonts w:asciiTheme="majorHAnsi" w:hAnsiTheme="majorHAnsi" w:cs="Times New Roman"/>
          <w:w w:val="105"/>
          <w:lang w:val="it-IT"/>
        </w:rPr>
        <w:t>A</w:t>
      </w:r>
      <w:r w:rsidR="00032176" w:rsidRPr="002E4DEA">
        <w:rPr>
          <w:rFonts w:asciiTheme="majorHAnsi" w:hAnsiTheme="majorHAnsi" w:cs="Times New Roman"/>
          <w:spacing w:val="25"/>
          <w:w w:val="105"/>
          <w:lang w:val="it-IT"/>
        </w:rPr>
        <w:t xml:space="preserve"> </w:t>
      </w:r>
      <w:r w:rsidR="00032176" w:rsidRPr="002E4DEA">
        <w:rPr>
          <w:rFonts w:asciiTheme="majorHAnsi" w:hAnsiTheme="majorHAnsi" w:cs="Times New Roman"/>
          <w:w w:val="105"/>
          <w:lang w:val="it-IT"/>
        </w:rPr>
        <w:t>ESCLUSA</w:t>
      </w:r>
      <w:r w:rsidR="006966CE" w:rsidRPr="002E4DEA">
        <w:rPr>
          <w:rFonts w:asciiTheme="majorHAnsi" w:hAnsiTheme="majorHAnsi" w:cs="Times New Roman"/>
          <w:w w:val="105"/>
          <w:lang w:val="it-IT"/>
        </w:rPr>
        <w:t xml:space="preserve"> , di cui </w:t>
      </w:r>
      <w:r w:rsidR="00A816D4">
        <w:rPr>
          <w:rFonts w:asciiTheme="majorHAnsi" w:hAnsiTheme="majorHAnsi" w:cs="Times New Roman"/>
          <w:w w:val="105"/>
          <w:lang w:val="it-IT"/>
        </w:rPr>
        <w:t>70.995,86</w:t>
      </w:r>
      <w:r w:rsidR="006966CE" w:rsidRPr="002E4DEA">
        <w:rPr>
          <w:rFonts w:asciiTheme="majorHAnsi" w:hAnsiTheme="majorHAnsi" w:cs="Times New Roman"/>
          <w:w w:val="105"/>
          <w:lang w:val="it-IT"/>
        </w:rPr>
        <w:t xml:space="preserve"> per oneri della sicurezza</w:t>
      </w:r>
      <w:r w:rsidR="003F281D">
        <w:rPr>
          <w:rFonts w:asciiTheme="majorHAnsi" w:hAnsiTheme="majorHAnsi" w:cs="Times New Roman"/>
          <w:w w:val="105"/>
          <w:lang w:val="it-IT"/>
        </w:rPr>
        <w:t xml:space="preserve"> </w:t>
      </w:r>
      <w:r w:rsidR="00824C3B">
        <w:rPr>
          <w:rFonts w:asciiTheme="majorHAnsi" w:hAnsiTheme="majorHAnsi" w:cs="Times New Roman"/>
          <w:w w:val="105"/>
          <w:lang w:val="it-IT"/>
        </w:rPr>
        <w:t xml:space="preserve">non soggetti a ribasso </w:t>
      </w:r>
      <w:r w:rsidR="003F281D">
        <w:rPr>
          <w:rFonts w:asciiTheme="majorHAnsi" w:hAnsiTheme="majorHAnsi" w:cs="Times New Roman"/>
          <w:w w:val="105"/>
          <w:lang w:val="it-IT"/>
        </w:rPr>
        <w:t xml:space="preserve">ed euro </w:t>
      </w:r>
      <w:r w:rsidR="00A816D4">
        <w:rPr>
          <w:rFonts w:asciiTheme="majorHAnsi" w:hAnsiTheme="majorHAnsi" w:cs="Times New Roman"/>
          <w:w w:val="105"/>
          <w:lang w:val="it-IT"/>
        </w:rPr>
        <w:t>251.203,04</w:t>
      </w:r>
      <w:r w:rsidR="003F281D">
        <w:rPr>
          <w:rFonts w:asciiTheme="majorHAnsi" w:hAnsiTheme="majorHAnsi" w:cs="Times New Roman"/>
          <w:w w:val="105"/>
          <w:lang w:val="it-IT"/>
        </w:rPr>
        <w:t xml:space="preserve"> quali oneri della </w:t>
      </w:r>
      <w:r w:rsidR="00750662">
        <w:rPr>
          <w:rFonts w:asciiTheme="majorHAnsi" w:hAnsiTheme="majorHAnsi" w:cs="Times New Roman"/>
          <w:w w:val="105"/>
          <w:lang w:val="it-IT"/>
        </w:rPr>
        <w:t>manodopera</w:t>
      </w:r>
      <w:r w:rsidR="003F281D">
        <w:rPr>
          <w:rFonts w:asciiTheme="majorHAnsi" w:hAnsiTheme="majorHAnsi" w:cs="Times New Roman"/>
          <w:w w:val="105"/>
          <w:lang w:val="it-IT"/>
        </w:rPr>
        <w:t xml:space="preserve"> non soggetti a ribasso</w:t>
      </w:r>
      <w:r w:rsidR="00147821">
        <w:rPr>
          <w:rFonts w:asciiTheme="majorHAnsi" w:hAnsiTheme="majorHAnsi" w:cs="Times New Roman"/>
          <w:w w:val="105"/>
          <w:lang w:val="it-IT"/>
        </w:rPr>
        <w:t>.</w:t>
      </w:r>
    </w:p>
    <w:p w:rsidR="00E36C83" w:rsidRPr="002E4DEA" w:rsidRDefault="00E36C83" w:rsidP="009E3CF4">
      <w:pPr>
        <w:ind w:left="284"/>
        <w:jc w:val="both"/>
        <w:rPr>
          <w:rFonts w:asciiTheme="majorHAnsi" w:eastAsia="Times New Roman" w:hAnsiTheme="majorHAnsi" w:cs="Times New Roman"/>
          <w:lang w:val="it-IT"/>
        </w:rPr>
      </w:pPr>
      <w:r>
        <w:rPr>
          <w:rFonts w:asciiTheme="majorHAnsi" w:eastAsia="Times New Roman" w:hAnsiTheme="majorHAnsi" w:cs="Times New Roman"/>
          <w:w w:val="105"/>
          <w:lang w:val="it-IT"/>
        </w:rPr>
        <w:t>A</w:t>
      </w:r>
      <w:r w:rsidRPr="002E4DEA">
        <w:rPr>
          <w:rFonts w:asciiTheme="majorHAnsi" w:eastAsia="Times New Roman" w:hAnsiTheme="majorHAnsi" w:cs="Times New Roman"/>
          <w:w w:val="105"/>
          <w:lang w:val="it-IT"/>
        </w:rPr>
        <w:t xml:space="preserve">i sensi </w:t>
      </w:r>
      <w:r w:rsidRPr="002E4DEA">
        <w:rPr>
          <w:rFonts w:asciiTheme="majorHAnsi" w:eastAsia="Times New Roman" w:hAnsiTheme="majorHAnsi" w:cs="Times New Roman"/>
          <w:spacing w:val="6"/>
          <w:w w:val="105"/>
          <w:lang w:val="it-IT"/>
        </w:rPr>
        <w:t xml:space="preserve"> </w:t>
      </w:r>
      <w:r>
        <w:rPr>
          <w:rFonts w:asciiTheme="majorHAnsi" w:eastAsia="Times New Roman" w:hAnsiTheme="majorHAnsi" w:cs="Times New Roman"/>
          <w:spacing w:val="6"/>
          <w:w w:val="105"/>
          <w:lang w:val="it-IT"/>
        </w:rPr>
        <w:t>degli artt. 61 del</w:t>
      </w:r>
      <w:r w:rsidRPr="002E4DEA">
        <w:rPr>
          <w:rFonts w:asciiTheme="majorHAnsi" w:eastAsia="Times New Roman" w:hAnsiTheme="majorHAnsi" w:cs="Times New Roman"/>
          <w:spacing w:val="17"/>
          <w:w w:val="105"/>
          <w:lang w:val="it-IT"/>
        </w:rPr>
        <w:t xml:space="preserve"> </w:t>
      </w:r>
      <w:r w:rsidRPr="002E4DEA">
        <w:rPr>
          <w:rFonts w:asciiTheme="majorHAnsi" w:eastAsia="Times New Roman" w:hAnsiTheme="majorHAnsi" w:cs="Times New Roman"/>
          <w:w w:val="105"/>
          <w:lang w:val="it-IT"/>
        </w:rPr>
        <w:t>D.P.R.</w:t>
      </w:r>
      <w:r w:rsidRPr="002E4DEA">
        <w:rPr>
          <w:rFonts w:asciiTheme="majorHAnsi" w:eastAsia="Times New Roman" w:hAnsiTheme="majorHAnsi" w:cs="Times New Roman"/>
          <w:spacing w:val="21"/>
          <w:w w:val="105"/>
          <w:lang w:val="it-IT"/>
        </w:rPr>
        <w:t xml:space="preserve"> </w:t>
      </w:r>
      <w:r w:rsidRPr="002E4DEA">
        <w:rPr>
          <w:rFonts w:asciiTheme="majorHAnsi" w:eastAsia="Times New Roman" w:hAnsiTheme="majorHAnsi" w:cs="Times New Roman"/>
          <w:w w:val="105"/>
          <w:lang w:val="it-IT"/>
        </w:rPr>
        <w:t>n.</w:t>
      </w:r>
      <w:r w:rsidRPr="002E4DEA">
        <w:rPr>
          <w:rFonts w:asciiTheme="majorHAnsi" w:eastAsia="Times New Roman" w:hAnsiTheme="majorHAnsi" w:cs="Times New Roman"/>
          <w:spacing w:val="14"/>
          <w:w w:val="105"/>
          <w:lang w:val="it-IT"/>
        </w:rPr>
        <w:t xml:space="preserve"> </w:t>
      </w:r>
      <w:r w:rsidRPr="002E4DEA">
        <w:rPr>
          <w:rFonts w:asciiTheme="majorHAnsi" w:eastAsia="Times New Roman" w:hAnsiTheme="majorHAnsi" w:cs="Times New Roman"/>
          <w:w w:val="105"/>
          <w:lang w:val="it-IT"/>
        </w:rPr>
        <w:t>207/2010</w:t>
      </w:r>
      <w:r>
        <w:rPr>
          <w:rFonts w:asciiTheme="majorHAnsi" w:eastAsia="Times New Roman" w:hAnsiTheme="majorHAnsi" w:cs="Times New Roman"/>
          <w:w w:val="105"/>
          <w:lang w:val="it-IT"/>
        </w:rPr>
        <w:t xml:space="preserve"> ed in conformità all’allegato A del predetto DPR, l</w:t>
      </w:r>
      <w:r w:rsidR="00D71206" w:rsidRPr="00B04D4E">
        <w:rPr>
          <w:rFonts w:asciiTheme="majorHAnsi" w:eastAsia="Times New Roman" w:hAnsiTheme="majorHAnsi" w:cs="Times New Roman"/>
          <w:b/>
          <w:w w:val="105"/>
          <w:lang w:val="it-IT"/>
        </w:rPr>
        <w:t>e categorie</w:t>
      </w:r>
      <w:r w:rsidR="00D71206" w:rsidRPr="002E4DEA">
        <w:rPr>
          <w:rFonts w:asciiTheme="majorHAnsi" w:eastAsia="Times New Roman" w:hAnsiTheme="majorHAnsi" w:cs="Times New Roman"/>
          <w:w w:val="105"/>
          <w:lang w:val="it-IT"/>
        </w:rPr>
        <w:t xml:space="preserve"> di lavoro previste nell’appalto sono </w:t>
      </w:r>
      <w:r>
        <w:rPr>
          <w:rFonts w:asciiTheme="majorHAnsi" w:eastAsia="Times New Roman" w:hAnsiTheme="majorHAnsi" w:cs="Times New Roman"/>
          <w:w w:val="105"/>
          <w:lang w:val="it-IT"/>
        </w:rPr>
        <w:t>quel</w:t>
      </w:r>
      <w:r w:rsidR="00D71206" w:rsidRPr="002E4DEA">
        <w:rPr>
          <w:rFonts w:asciiTheme="majorHAnsi" w:eastAsia="Times New Roman" w:hAnsiTheme="majorHAnsi" w:cs="Times New Roman"/>
          <w:w w:val="105"/>
          <w:lang w:val="it-IT"/>
        </w:rPr>
        <w:t>le seguenti:</w:t>
      </w:r>
      <w:r>
        <w:rPr>
          <w:rFonts w:asciiTheme="majorHAnsi" w:eastAsia="Times New Roman" w:hAnsiTheme="majorHAnsi" w:cs="Times New Roman"/>
          <w:w w:val="105"/>
          <w:lang w:val="it-IT"/>
        </w:rPr>
        <w:t xml:space="preserve"> </w:t>
      </w:r>
    </w:p>
    <w:p w:rsidR="004901D9" w:rsidRPr="002E4DEA" w:rsidRDefault="00032176" w:rsidP="009E3CF4">
      <w:pPr>
        <w:ind w:left="284"/>
        <w:jc w:val="both"/>
        <w:rPr>
          <w:rFonts w:asciiTheme="majorHAnsi" w:hAnsiTheme="majorHAnsi"/>
          <w:sz w:val="16"/>
          <w:szCs w:val="16"/>
          <w:lang w:val="it-IT"/>
        </w:rPr>
      </w:pPr>
      <w:r w:rsidRPr="00E36C83">
        <w:rPr>
          <w:rFonts w:asciiTheme="majorHAnsi" w:eastAsia="Times New Roman" w:hAnsiTheme="majorHAnsi" w:cs="Times New Roman"/>
          <w:b/>
          <w:w w:val="105"/>
          <w:lang w:val="it-IT"/>
        </w:rPr>
        <w:t>Categoria</w:t>
      </w:r>
      <w:r w:rsidRPr="00E36C83">
        <w:rPr>
          <w:rFonts w:asciiTheme="majorHAnsi" w:eastAsia="Times New Roman" w:hAnsiTheme="majorHAnsi" w:cs="Times New Roman"/>
          <w:b/>
          <w:spacing w:val="14"/>
          <w:w w:val="105"/>
          <w:lang w:val="it-IT"/>
        </w:rPr>
        <w:t xml:space="preserve"> </w:t>
      </w:r>
      <w:r w:rsidRPr="00E36C83">
        <w:rPr>
          <w:rFonts w:asciiTheme="majorHAnsi" w:eastAsia="Times New Roman" w:hAnsiTheme="majorHAnsi" w:cs="Times New Roman"/>
          <w:b/>
          <w:w w:val="105"/>
          <w:lang w:val="it-IT"/>
        </w:rPr>
        <w:t>prevalente</w:t>
      </w:r>
      <w:r w:rsidRPr="00E36C83">
        <w:rPr>
          <w:rFonts w:asciiTheme="majorHAnsi" w:eastAsia="Times New Roman" w:hAnsiTheme="majorHAnsi" w:cs="Times New Roman"/>
          <w:b/>
          <w:spacing w:val="25"/>
          <w:w w:val="105"/>
          <w:lang w:val="it-IT"/>
        </w:rPr>
        <w:t xml:space="preserve"> </w:t>
      </w:r>
      <w:r w:rsidRPr="00E36C83">
        <w:rPr>
          <w:rFonts w:asciiTheme="majorHAnsi" w:eastAsia="Times New Roman" w:hAnsiTheme="majorHAnsi" w:cs="Times New Roman"/>
          <w:b/>
          <w:w w:val="105"/>
          <w:lang w:val="it-IT"/>
        </w:rPr>
        <w:t>OG</w:t>
      </w:r>
      <w:r w:rsidRPr="00E36C83">
        <w:rPr>
          <w:rFonts w:asciiTheme="majorHAnsi" w:eastAsia="Times New Roman" w:hAnsiTheme="majorHAnsi" w:cs="Times New Roman"/>
          <w:b/>
          <w:spacing w:val="-13"/>
          <w:w w:val="105"/>
          <w:lang w:val="it-IT"/>
        </w:rPr>
        <w:t xml:space="preserve"> </w:t>
      </w:r>
      <w:r w:rsidR="00147821" w:rsidRPr="00E36C83">
        <w:rPr>
          <w:rFonts w:asciiTheme="majorHAnsi" w:eastAsia="Times New Roman" w:hAnsiTheme="majorHAnsi" w:cs="Times New Roman"/>
          <w:b/>
          <w:w w:val="105"/>
          <w:lang w:val="it-IT"/>
        </w:rPr>
        <w:t>7</w:t>
      </w:r>
      <w:r w:rsidR="00147821">
        <w:rPr>
          <w:rFonts w:asciiTheme="majorHAnsi" w:eastAsia="Times New Roman" w:hAnsiTheme="majorHAnsi" w:cs="Times New Roman"/>
          <w:w w:val="105"/>
          <w:lang w:val="it-IT"/>
        </w:rPr>
        <w:t xml:space="preserve"> – </w:t>
      </w:r>
      <w:r w:rsidR="002548FF">
        <w:rPr>
          <w:rFonts w:asciiTheme="majorHAnsi" w:eastAsia="Times New Roman" w:hAnsiTheme="majorHAnsi" w:cs="Times New Roman"/>
          <w:w w:val="105"/>
          <w:lang w:val="it-IT"/>
        </w:rPr>
        <w:t xml:space="preserve">classifica III </w:t>
      </w:r>
      <w:r w:rsidR="00824C3B">
        <w:rPr>
          <w:rFonts w:asciiTheme="majorHAnsi" w:eastAsia="Times New Roman" w:hAnsiTheme="majorHAnsi" w:cs="Times New Roman"/>
          <w:w w:val="105"/>
          <w:lang w:val="it-IT"/>
        </w:rPr>
        <w:t>“</w:t>
      </w:r>
      <w:r w:rsidR="00147821">
        <w:rPr>
          <w:rFonts w:asciiTheme="majorHAnsi" w:eastAsia="Times New Roman" w:hAnsiTheme="majorHAnsi" w:cs="Times New Roman"/>
          <w:w w:val="105"/>
          <w:lang w:val="it-IT"/>
        </w:rPr>
        <w:t>opere marittime e lavori di dragaggio</w:t>
      </w:r>
      <w:r w:rsidR="00824C3B">
        <w:rPr>
          <w:rFonts w:asciiTheme="majorHAnsi" w:eastAsia="Times New Roman" w:hAnsiTheme="majorHAnsi" w:cs="Times New Roman"/>
          <w:w w:val="105"/>
          <w:lang w:val="it-IT"/>
        </w:rPr>
        <w:t>”</w:t>
      </w:r>
      <w:r w:rsidR="00E36C83">
        <w:rPr>
          <w:rFonts w:asciiTheme="majorHAnsi" w:eastAsia="Times New Roman" w:hAnsiTheme="majorHAnsi" w:cs="Times New Roman"/>
          <w:w w:val="105"/>
          <w:lang w:val="it-IT"/>
        </w:rPr>
        <w:t>.</w:t>
      </w:r>
      <w:r w:rsidR="00D71206" w:rsidRPr="002E4DEA">
        <w:rPr>
          <w:rFonts w:asciiTheme="majorHAnsi" w:eastAsia="Times New Roman" w:hAnsiTheme="majorHAnsi" w:cs="Times New Roman"/>
          <w:w w:val="105"/>
          <w:lang w:val="it-IT"/>
        </w:rPr>
        <w:t xml:space="preserve"> </w:t>
      </w:r>
    </w:p>
    <w:p w:rsidR="004901D9" w:rsidRPr="002E4DEA" w:rsidRDefault="00032176" w:rsidP="002E4DEA">
      <w:pPr>
        <w:jc w:val="both"/>
        <w:rPr>
          <w:rFonts w:asciiTheme="majorHAnsi" w:eastAsia="Arial" w:hAnsiTheme="majorHAnsi" w:cs="Arial"/>
          <w:sz w:val="9"/>
          <w:szCs w:val="9"/>
        </w:rPr>
      </w:pPr>
      <w:r w:rsidRPr="002E4DEA">
        <w:rPr>
          <w:rFonts w:asciiTheme="majorHAnsi" w:eastAsia="Arial" w:hAnsiTheme="majorHAnsi" w:cs="Arial"/>
          <w:w w:val="75"/>
          <w:sz w:val="9"/>
          <w:szCs w:val="9"/>
        </w:rPr>
        <w:t>.</w:t>
      </w:r>
    </w:p>
    <w:p w:rsidR="004901D9" w:rsidRPr="002E4DEA" w:rsidRDefault="004901D9" w:rsidP="002E4DEA">
      <w:pPr>
        <w:jc w:val="both"/>
        <w:rPr>
          <w:rFonts w:asciiTheme="majorHAnsi" w:hAnsiTheme="majorHAnsi"/>
          <w:sz w:val="4"/>
          <w:szCs w:val="4"/>
        </w:rPr>
      </w:pPr>
    </w:p>
    <w:tbl>
      <w:tblPr>
        <w:tblStyle w:val="TableNormal"/>
        <w:tblW w:w="9948" w:type="dxa"/>
        <w:tblInd w:w="-442" w:type="dxa"/>
        <w:tblLayout w:type="fixed"/>
        <w:tblLook w:val="01E0" w:firstRow="1" w:lastRow="1" w:firstColumn="1" w:lastColumn="1" w:noHBand="0" w:noVBand="0"/>
      </w:tblPr>
      <w:tblGrid>
        <w:gridCol w:w="2744"/>
        <w:gridCol w:w="901"/>
        <w:gridCol w:w="850"/>
        <w:gridCol w:w="1134"/>
        <w:gridCol w:w="1807"/>
        <w:gridCol w:w="1312"/>
        <w:gridCol w:w="1200"/>
      </w:tblGrid>
      <w:tr w:rsidR="00D41F71" w:rsidRPr="002548FF" w:rsidTr="00D41F71">
        <w:trPr>
          <w:trHeight w:hRule="exact" w:val="774"/>
        </w:trPr>
        <w:tc>
          <w:tcPr>
            <w:tcW w:w="274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i/>
                <w:sz w:val="16"/>
                <w:szCs w:val="16"/>
              </w:rPr>
            </w:pPr>
            <w:proofErr w:type="spellStart"/>
            <w:r w:rsidRPr="00D41F71">
              <w:rPr>
                <w:rFonts w:asciiTheme="majorHAnsi" w:eastAsia="Arial" w:hAnsiTheme="majorHAnsi" w:cs="Arial"/>
                <w:b/>
                <w:bCs/>
                <w:i/>
                <w:sz w:val="16"/>
                <w:szCs w:val="16"/>
              </w:rPr>
              <w:t>Lavorazione</w:t>
            </w:r>
            <w:proofErr w:type="spellEnd"/>
            <w:r w:rsidRPr="00D41F71">
              <w:rPr>
                <w:rFonts w:asciiTheme="majorHAnsi" w:eastAsia="Arial" w:hAnsiTheme="majorHAnsi" w:cs="Arial"/>
                <w:b/>
                <w:bCs/>
                <w:i/>
                <w:sz w:val="16"/>
                <w:szCs w:val="16"/>
              </w:rPr>
              <w:t xml:space="preserve">  </w:t>
            </w:r>
          </w:p>
        </w:tc>
        <w:tc>
          <w:tcPr>
            <w:tcW w:w="901"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2548FF">
            <w:pPr>
              <w:pStyle w:val="TableParagraph"/>
              <w:jc w:val="center"/>
              <w:rPr>
                <w:rFonts w:asciiTheme="majorHAnsi" w:eastAsia="Times New Roman" w:hAnsiTheme="majorHAnsi" w:cs="Times New Roman"/>
                <w:i/>
                <w:sz w:val="16"/>
                <w:szCs w:val="16"/>
              </w:rPr>
            </w:pPr>
            <w:proofErr w:type="spellStart"/>
            <w:r w:rsidRPr="00D41F71">
              <w:rPr>
                <w:rFonts w:asciiTheme="majorHAnsi" w:eastAsia="Times New Roman" w:hAnsiTheme="majorHAnsi" w:cs="Times New Roman"/>
                <w:i/>
                <w:w w:val="105"/>
                <w:sz w:val="16"/>
                <w:szCs w:val="16"/>
              </w:rPr>
              <w:t>Categoria</w:t>
            </w:r>
            <w:proofErr w:type="spellEnd"/>
          </w:p>
        </w:tc>
        <w:tc>
          <w:tcPr>
            <w:tcW w:w="85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2548FF">
            <w:pPr>
              <w:pStyle w:val="TableParagraph"/>
              <w:jc w:val="center"/>
              <w:rPr>
                <w:rFonts w:asciiTheme="majorHAnsi" w:eastAsia="Times New Roman" w:hAnsiTheme="majorHAnsi" w:cs="Times New Roman"/>
                <w:i/>
                <w:sz w:val="16"/>
                <w:szCs w:val="16"/>
              </w:rPr>
            </w:pPr>
            <w:proofErr w:type="spellStart"/>
            <w:r w:rsidRPr="00D41F71">
              <w:rPr>
                <w:rFonts w:asciiTheme="majorHAnsi" w:eastAsia="Times New Roman" w:hAnsiTheme="majorHAnsi" w:cs="Times New Roman"/>
                <w:i/>
                <w:sz w:val="16"/>
                <w:szCs w:val="16"/>
              </w:rPr>
              <w:t>classifica</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Times New Roman" w:hAnsiTheme="majorHAnsi" w:cs="Times New Roman"/>
                <w:i/>
                <w:sz w:val="16"/>
                <w:szCs w:val="16"/>
              </w:rPr>
            </w:pPr>
            <w:proofErr w:type="spellStart"/>
            <w:r w:rsidRPr="00D41F71">
              <w:rPr>
                <w:rFonts w:asciiTheme="majorHAnsi" w:eastAsia="Times New Roman" w:hAnsiTheme="majorHAnsi" w:cs="Times New Roman"/>
                <w:i/>
                <w:sz w:val="16"/>
                <w:szCs w:val="16"/>
              </w:rPr>
              <w:t>Qualificazione</w:t>
            </w:r>
            <w:proofErr w:type="spellEnd"/>
            <w:r w:rsidRPr="00D41F71">
              <w:rPr>
                <w:rFonts w:asciiTheme="majorHAnsi" w:eastAsia="Times New Roman" w:hAnsiTheme="majorHAnsi" w:cs="Times New Roman"/>
                <w:i/>
                <w:sz w:val="16"/>
                <w:szCs w:val="16"/>
              </w:rPr>
              <w:t xml:space="preserve"> </w:t>
            </w:r>
            <w:proofErr w:type="spellStart"/>
            <w:r w:rsidRPr="00D41F71">
              <w:rPr>
                <w:rFonts w:asciiTheme="majorHAnsi" w:eastAsia="Times New Roman" w:hAnsiTheme="majorHAnsi" w:cs="Times New Roman"/>
                <w:i/>
                <w:sz w:val="16"/>
                <w:szCs w:val="16"/>
              </w:rPr>
              <w:t>obbligatoria</w:t>
            </w:r>
            <w:proofErr w:type="spellEnd"/>
          </w:p>
        </w:tc>
        <w:tc>
          <w:tcPr>
            <w:tcW w:w="1807"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2548FF">
            <w:pPr>
              <w:pStyle w:val="TableParagraph"/>
              <w:jc w:val="center"/>
              <w:rPr>
                <w:rFonts w:asciiTheme="majorHAnsi" w:eastAsia="Times New Roman" w:hAnsiTheme="majorHAnsi" w:cs="Times New Roman"/>
                <w:i/>
                <w:sz w:val="16"/>
                <w:szCs w:val="16"/>
              </w:rPr>
            </w:pPr>
            <w:proofErr w:type="spellStart"/>
            <w:r w:rsidRPr="00D41F71">
              <w:rPr>
                <w:rFonts w:asciiTheme="majorHAnsi" w:eastAsia="Times New Roman" w:hAnsiTheme="majorHAnsi" w:cs="Times New Roman"/>
                <w:i/>
                <w:sz w:val="16"/>
                <w:szCs w:val="16"/>
              </w:rPr>
              <w:t>Importo</w:t>
            </w:r>
            <w:proofErr w:type="spellEnd"/>
            <w:r w:rsidRPr="00D41F71">
              <w:rPr>
                <w:rFonts w:asciiTheme="majorHAnsi" w:eastAsia="Times New Roman" w:hAnsiTheme="majorHAnsi" w:cs="Times New Roman"/>
                <w:i/>
                <w:sz w:val="16"/>
                <w:szCs w:val="16"/>
              </w:rPr>
              <w:t xml:space="preserve"> </w:t>
            </w:r>
            <w:proofErr w:type="spellStart"/>
            <w:r w:rsidRPr="00D41F71">
              <w:rPr>
                <w:rFonts w:asciiTheme="majorHAnsi" w:eastAsia="Times New Roman" w:hAnsiTheme="majorHAnsi" w:cs="Times New Roman"/>
                <w:i/>
                <w:sz w:val="16"/>
                <w:szCs w:val="16"/>
              </w:rPr>
              <w:t>Euto</w:t>
            </w:r>
            <w:proofErr w:type="spellEnd"/>
          </w:p>
        </w:tc>
        <w:tc>
          <w:tcPr>
            <w:tcW w:w="1312"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Times New Roman" w:hAnsiTheme="majorHAnsi" w:cs="Times New Roman"/>
                <w:i/>
                <w:sz w:val="16"/>
                <w:szCs w:val="16"/>
                <w:lang w:val="it-IT"/>
              </w:rPr>
            </w:pPr>
            <w:r w:rsidRPr="00D41F71">
              <w:rPr>
                <w:rFonts w:asciiTheme="majorHAnsi" w:eastAsia="Times New Roman" w:hAnsiTheme="majorHAnsi" w:cs="Times New Roman"/>
                <w:i/>
                <w:w w:val="105"/>
                <w:sz w:val="16"/>
                <w:szCs w:val="16"/>
                <w:lang w:val="it-IT"/>
              </w:rPr>
              <w:t xml:space="preserve">Incidenza % </w:t>
            </w:r>
            <w:r w:rsidRPr="00D41F71">
              <w:rPr>
                <w:rFonts w:asciiTheme="majorHAnsi" w:eastAsia="Times New Roman" w:hAnsiTheme="majorHAnsi" w:cs="Times New Roman"/>
                <w:i/>
                <w:spacing w:val="23"/>
                <w:w w:val="105"/>
                <w:sz w:val="16"/>
                <w:szCs w:val="16"/>
                <w:lang w:val="it-IT"/>
              </w:rPr>
              <w:t xml:space="preserve"> </w:t>
            </w:r>
            <w:r w:rsidRPr="00D41F71">
              <w:rPr>
                <w:rFonts w:asciiTheme="majorHAnsi" w:eastAsia="Times New Roman" w:hAnsiTheme="majorHAnsi" w:cs="Times New Roman"/>
                <w:i/>
                <w:w w:val="105"/>
                <w:position w:val="1"/>
                <w:sz w:val="16"/>
                <w:szCs w:val="16"/>
                <w:lang w:val="it-IT"/>
              </w:rPr>
              <w:t xml:space="preserve"> </w:t>
            </w:r>
          </w:p>
        </w:tc>
        <w:tc>
          <w:tcPr>
            <w:tcW w:w="120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Times New Roman" w:hAnsiTheme="majorHAnsi" w:cs="Times New Roman"/>
                <w:i/>
                <w:w w:val="105"/>
                <w:sz w:val="16"/>
                <w:szCs w:val="16"/>
                <w:lang w:val="it-IT"/>
              </w:rPr>
            </w:pPr>
          </w:p>
        </w:tc>
      </w:tr>
      <w:tr w:rsidR="00D41F71" w:rsidRPr="002E4DEA" w:rsidTr="00D41F71">
        <w:trPr>
          <w:trHeight w:hRule="exact" w:val="562"/>
        </w:trPr>
        <w:tc>
          <w:tcPr>
            <w:tcW w:w="274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Times New Roman" w:hAnsiTheme="majorHAnsi" w:cs="Times New Roman"/>
                <w:sz w:val="20"/>
                <w:szCs w:val="20"/>
                <w:lang w:val="it-IT"/>
              </w:rPr>
            </w:pPr>
            <w:r w:rsidRPr="00D41F71">
              <w:rPr>
                <w:rFonts w:asciiTheme="majorHAnsi" w:eastAsia="Times New Roman" w:hAnsiTheme="majorHAnsi" w:cs="Times New Roman"/>
                <w:w w:val="105"/>
                <w:sz w:val="20"/>
                <w:szCs w:val="20"/>
                <w:lang w:val="it-IT"/>
              </w:rPr>
              <w:t>opere marittime e lavori di dragaggio</w:t>
            </w:r>
          </w:p>
        </w:tc>
        <w:tc>
          <w:tcPr>
            <w:tcW w:w="901"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w w:val="105"/>
                <w:sz w:val="20"/>
                <w:szCs w:val="20"/>
              </w:rPr>
              <w:t>OG7</w:t>
            </w:r>
          </w:p>
        </w:tc>
        <w:tc>
          <w:tcPr>
            <w:tcW w:w="85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sz w:val="20"/>
                <w:szCs w:val="20"/>
              </w:rPr>
              <w:t>III</w:t>
            </w:r>
          </w:p>
        </w:tc>
        <w:tc>
          <w:tcPr>
            <w:tcW w:w="113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proofErr w:type="spellStart"/>
            <w:r>
              <w:rPr>
                <w:rFonts w:asciiTheme="majorHAnsi" w:eastAsia="Arial" w:hAnsiTheme="majorHAnsi" w:cs="Arial"/>
                <w:sz w:val="20"/>
                <w:szCs w:val="20"/>
              </w:rPr>
              <w:t>si</w:t>
            </w:r>
            <w:proofErr w:type="spellEnd"/>
          </w:p>
        </w:tc>
        <w:tc>
          <w:tcPr>
            <w:tcW w:w="1807"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sz w:val="20"/>
                <w:szCs w:val="20"/>
              </w:rPr>
              <w:t>521.181,17</w:t>
            </w:r>
          </w:p>
        </w:tc>
        <w:tc>
          <w:tcPr>
            <w:tcW w:w="1312"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sz w:val="20"/>
                <w:szCs w:val="20"/>
              </w:rPr>
              <w:t>59,09</w:t>
            </w:r>
          </w:p>
        </w:tc>
        <w:tc>
          <w:tcPr>
            <w:tcW w:w="120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proofErr w:type="spellStart"/>
            <w:r>
              <w:rPr>
                <w:rFonts w:asciiTheme="majorHAnsi" w:eastAsia="Arial" w:hAnsiTheme="majorHAnsi" w:cs="Arial"/>
                <w:sz w:val="20"/>
                <w:szCs w:val="20"/>
              </w:rPr>
              <w:t>prevalente</w:t>
            </w:r>
            <w:proofErr w:type="spellEnd"/>
          </w:p>
        </w:tc>
      </w:tr>
      <w:tr w:rsidR="00D41F71" w:rsidRPr="002548FF" w:rsidTr="00D41F71">
        <w:trPr>
          <w:trHeight w:hRule="exact" w:val="579"/>
        </w:trPr>
        <w:tc>
          <w:tcPr>
            <w:tcW w:w="274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lang w:val="it-IT"/>
              </w:rPr>
            </w:pPr>
            <w:r w:rsidRPr="00D41F71">
              <w:rPr>
                <w:rFonts w:asciiTheme="majorHAnsi" w:eastAsia="Arial" w:hAnsiTheme="majorHAnsi" w:cs="Arial"/>
                <w:b/>
                <w:bCs/>
                <w:sz w:val="20"/>
                <w:szCs w:val="20"/>
                <w:lang w:val="it-IT"/>
              </w:rPr>
              <w:t xml:space="preserve">Categoria </w:t>
            </w:r>
            <w:r w:rsidRPr="00D41F71">
              <w:rPr>
                <w:rFonts w:asciiTheme="majorHAnsi" w:eastAsia="Arial" w:hAnsiTheme="majorHAnsi" w:cs="Arial"/>
                <w:b/>
                <w:bCs/>
                <w:spacing w:val="10"/>
                <w:sz w:val="20"/>
                <w:szCs w:val="20"/>
                <w:lang w:val="it-IT"/>
              </w:rPr>
              <w:t xml:space="preserve"> </w:t>
            </w:r>
            <w:r w:rsidRPr="00D41F71">
              <w:rPr>
                <w:rFonts w:asciiTheme="majorHAnsi" w:eastAsia="Arial" w:hAnsiTheme="majorHAnsi" w:cs="Arial"/>
                <w:b/>
                <w:bCs/>
                <w:sz w:val="20"/>
                <w:szCs w:val="20"/>
                <w:lang w:val="it-IT"/>
              </w:rPr>
              <w:t>scorporabile e subappaltabile</w:t>
            </w:r>
          </w:p>
        </w:tc>
        <w:tc>
          <w:tcPr>
            <w:tcW w:w="901"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jc w:val="center"/>
              <w:rPr>
                <w:rFonts w:asciiTheme="majorHAnsi" w:hAnsiTheme="majorHAnsi"/>
                <w:sz w:val="20"/>
                <w:szCs w:val="20"/>
                <w:lang w:val="it-IT"/>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jc w:val="center"/>
              <w:rPr>
                <w:rFonts w:asciiTheme="majorHAnsi" w:hAnsiTheme="majorHAnsi"/>
                <w:sz w:val="20"/>
                <w:szCs w:val="20"/>
                <w:lang w:val="it-IT"/>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jc w:val="center"/>
              <w:rPr>
                <w:rFonts w:asciiTheme="majorHAnsi" w:hAnsiTheme="majorHAnsi"/>
                <w:sz w:val="20"/>
                <w:szCs w:val="20"/>
                <w:lang w:val="it-IT"/>
              </w:rPr>
            </w:pPr>
          </w:p>
        </w:tc>
        <w:tc>
          <w:tcPr>
            <w:tcW w:w="1807"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jc w:val="center"/>
              <w:rPr>
                <w:rFonts w:asciiTheme="majorHAnsi" w:hAnsiTheme="majorHAnsi"/>
                <w:sz w:val="20"/>
                <w:szCs w:val="20"/>
                <w:lang w:val="it-IT"/>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jc w:val="center"/>
              <w:rPr>
                <w:rFonts w:asciiTheme="majorHAnsi" w:hAnsiTheme="majorHAnsi"/>
                <w:sz w:val="20"/>
                <w:szCs w:val="20"/>
                <w:lang w:val="it-IT"/>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jc w:val="center"/>
              <w:rPr>
                <w:rFonts w:asciiTheme="majorHAnsi" w:hAnsiTheme="majorHAnsi"/>
                <w:sz w:val="20"/>
                <w:szCs w:val="20"/>
                <w:lang w:val="it-IT"/>
              </w:rPr>
            </w:pPr>
          </w:p>
        </w:tc>
      </w:tr>
      <w:tr w:rsidR="00D41F71" w:rsidRPr="002E4DEA" w:rsidTr="00D41F71">
        <w:trPr>
          <w:trHeight w:hRule="exact" w:val="676"/>
        </w:trPr>
        <w:tc>
          <w:tcPr>
            <w:tcW w:w="274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lang w:val="it-IT"/>
              </w:rPr>
            </w:pPr>
            <w:r w:rsidRPr="00D41F71">
              <w:rPr>
                <w:rFonts w:asciiTheme="majorHAnsi" w:eastAsia="Arial" w:hAnsiTheme="majorHAnsi" w:cs="Arial"/>
                <w:bCs/>
                <w:sz w:val="20"/>
                <w:szCs w:val="20"/>
                <w:lang w:val="it-IT"/>
              </w:rPr>
              <w:t>Impianti idrico-sanitario,cucine lavanderie</w:t>
            </w:r>
          </w:p>
        </w:tc>
        <w:tc>
          <w:tcPr>
            <w:tcW w:w="901"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w w:val="105"/>
                <w:sz w:val="20"/>
                <w:szCs w:val="20"/>
              </w:rPr>
              <w:t>OS3</w:t>
            </w:r>
          </w:p>
        </w:tc>
        <w:tc>
          <w:tcPr>
            <w:tcW w:w="85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sz w:val="20"/>
                <w:szCs w:val="20"/>
              </w:rPr>
              <w:t>II</w:t>
            </w:r>
          </w:p>
        </w:tc>
        <w:tc>
          <w:tcPr>
            <w:tcW w:w="1134"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proofErr w:type="spellStart"/>
            <w:r>
              <w:rPr>
                <w:rFonts w:asciiTheme="majorHAnsi" w:eastAsia="Arial" w:hAnsiTheme="majorHAnsi" w:cs="Arial"/>
                <w:sz w:val="20"/>
                <w:szCs w:val="20"/>
              </w:rPr>
              <w:t>si</w:t>
            </w:r>
            <w:proofErr w:type="spellEnd"/>
          </w:p>
        </w:tc>
        <w:tc>
          <w:tcPr>
            <w:tcW w:w="1807"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Times New Roman" w:hAnsiTheme="majorHAnsi" w:cs="Times New Roman"/>
                <w:sz w:val="20"/>
                <w:szCs w:val="20"/>
              </w:rPr>
            </w:pPr>
            <w:r w:rsidRPr="00D41F71">
              <w:rPr>
                <w:rFonts w:asciiTheme="majorHAnsi" w:eastAsia="Arial" w:hAnsiTheme="majorHAnsi" w:cs="Arial"/>
                <w:sz w:val="20"/>
                <w:szCs w:val="20"/>
              </w:rPr>
              <w:t>360.812,52</w:t>
            </w:r>
          </w:p>
        </w:tc>
        <w:tc>
          <w:tcPr>
            <w:tcW w:w="1312"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sz w:val="20"/>
                <w:szCs w:val="20"/>
              </w:rPr>
            </w:pPr>
            <w:r w:rsidRPr="00D41F71">
              <w:rPr>
                <w:rFonts w:asciiTheme="majorHAnsi" w:eastAsia="Arial" w:hAnsiTheme="majorHAnsi" w:cs="Arial"/>
                <w:w w:val="105"/>
                <w:sz w:val="20"/>
                <w:szCs w:val="20"/>
              </w:rPr>
              <w:t>40,91</w:t>
            </w:r>
          </w:p>
        </w:tc>
        <w:tc>
          <w:tcPr>
            <w:tcW w:w="1200" w:type="dxa"/>
            <w:tcBorders>
              <w:top w:val="single" w:sz="6" w:space="0" w:color="000000"/>
              <w:left w:val="single" w:sz="6" w:space="0" w:color="000000"/>
              <w:bottom w:val="single" w:sz="6" w:space="0" w:color="000000"/>
              <w:right w:val="single" w:sz="6" w:space="0" w:color="000000"/>
            </w:tcBorders>
            <w:vAlign w:val="center"/>
          </w:tcPr>
          <w:p w:rsidR="00D41F71" w:rsidRPr="00D41F71" w:rsidRDefault="00D41F71" w:rsidP="00D41F71">
            <w:pPr>
              <w:pStyle w:val="TableParagraph"/>
              <w:jc w:val="center"/>
              <w:rPr>
                <w:rFonts w:asciiTheme="majorHAnsi" w:eastAsia="Arial" w:hAnsiTheme="majorHAnsi" w:cs="Arial"/>
                <w:w w:val="105"/>
                <w:sz w:val="20"/>
                <w:szCs w:val="20"/>
              </w:rPr>
            </w:pPr>
            <w:proofErr w:type="spellStart"/>
            <w:r>
              <w:rPr>
                <w:rFonts w:asciiTheme="majorHAnsi" w:eastAsia="Arial" w:hAnsiTheme="majorHAnsi" w:cs="Arial"/>
                <w:w w:val="105"/>
                <w:sz w:val="20"/>
                <w:szCs w:val="20"/>
              </w:rPr>
              <w:t>scorporabile</w:t>
            </w:r>
            <w:proofErr w:type="spellEnd"/>
          </w:p>
        </w:tc>
      </w:tr>
    </w:tbl>
    <w:p w:rsidR="00194739" w:rsidRDefault="00194739" w:rsidP="002E4DEA">
      <w:pPr>
        <w:jc w:val="both"/>
        <w:rPr>
          <w:rFonts w:asciiTheme="majorHAnsi" w:eastAsia="Times New Roman" w:hAnsiTheme="majorHAnsi" w:cs="Times New Roman"/>
          <w:w w:val="105"/>
          <w:lang w:val="it-IT"/>
        </w:rPr>
      </w:pPr>
    </w:p>
    <w:p w:rsidR="00D41F71" w:rsidRPr="002C1332" w:rsidRDefault="00357E95" w:rsidP="00D41F71">
      <w:pPr>
        <w:rPr>
          <w:rFonts w:ascii="Times New Roman" w:eastAsia="Arial" w:hAnsi="Times New Roman" w:cs="Times New Roman"/>
          <w:spacing w:val="8"/>
          <w:sz w:val="24"/>
          <w:szCs w:val="24"/>
          <w:lang w:val="it-IT"/>
        </w:rPr>
      </w:pPr>
      <w:r w:rsidRPr="002C1332">
        <w:rPr>
          <w:rFonts w:ascii="Times New Roman" w:eastAsia="Times New Roman" w:hAnsi="Times New Roman" w:cs="Times New Roman"/>
          <w:sz w:val="24"/>
          <w:szCs w:val="24"/>
          <w:lang w:val="it-IT"/>
        </w:rPr>
        <w:t>Ai</w:t>
      </w:r>
      <w:r w:rsidRPr="002C1332">
        <w:rPr>
          <w:rFonts w:ascii="Times New Roman" w:eastAsia="Times New Roman" w:hAnsi="Times New Roman" w:cs="Times New Roman"/>
          <w:spacing w:val="16"/>
          <w:sz w:val="24"/>
          <w:szCs w:val="24"/>
          <w:lang w:val="it-IT"/>
        </w:rPr>
        <w:t xml:space="preserve"> </w:t>
      </w:r>
      <w:r w:rsidRPr="002C1332">
        <w:rPr>
          <w:rFonts w:ascii="Times New Roman" w:eastAsia="Times New Roman" w:hAnsi="Times New Roman" w:cs="Times New Roman"/>
          <w:sz w:val="24"/>
          <w:szCs w:val="24"/>
          <w:lang w:val="it-IT"/>
        </w:rPr>
        <w:t>fini</w:t>
      </w:r>
      <w:r w:rsidRPr="002C1332">
        <w:rPr>
          <w:rFonts w:ascii="Times New Roman" w:eastAsia="Times New Roman" w:hAnsi="Times New Roman" w:cs="Times New Roman"/>
          <w:spacing w:val="9"/>
          <w:sz w:val="24"/>
          <w:szCs w:val="24"/>
          <w:lang w:val="it-IT"/>
        </w:rPr>
        <w:t xml:space="preserve"> </w:t>
      </w:r>
      <w:r w:rsidRPr="002C1332">
        <w:rPr>
          <w:rFonts w:ascii="Times New Roman" w:eastAsia="Times New Roman" w:hAnsi="Times New Roman" w:cs="Times New Roman"/>
          <w:sz w:val="24"/>
          <w:szCs w:val="24"/>
          <w:lang w:val="it-IT"/>
        </w:rPr>
        <w:t>della</w:t>
      </w:r>
      <w:r w:rsidRPr="002C1332">
        <w:rPr>
          <w:rFonts w:ascii="Times New Roman" w:eastAsia="Times New Roman" w:hAnsi="Times New Roman" w:cs="Times New Roman"/>
          <w:spacing w:val="3"/>
          <w:sz w:val="24"/>
          <w:szCs w:val="24"/>
          <w:lang w:val="it-IT"/>
        </w:rPr>
        <w:t xml:space="preserve"> </w:t>
      </w:r>
      <w:r w:rsidRPr="002C1332">
        <w:rPr>
          <w:rFonts w:ascii="Times New Roman" w:eastAsia="Times New Roman" w:hAnsi="Times New Roman" w:cs="Times New Roman"/>
          <w:sz w:val="24"/>
          <w:szCs w:val="24"/>
          <w:lang w:val="it-IT"/>
        </w:rPr>
        <w:t>partecipazione</w:t>
      </w:r>
      <w:r w:rsidRPr="002C1332">
        <w:rPr>
          <w:rFonts w:ascii="Times New Roman" w:eastAsia="Times New Roman" w:hAnsi="Times New Roman" w:cs="Times New Roman"/>
          <w:spacing w:val="45"/>
          <w:sz w:val="24"/>
          <w:szCs w:val="24"/>
          <w:lang w:val="it-IT"/>
        </w:rPr>
        <w:t xml:space="preserve"> </w:t>
      </w:r>
      <w:r w:rsidRPr="002C1332">
        <w:rPr>
          <w:rFonts w:ascii="Times New Roman" w:eastAsia="Times New Roman" w:hAnsi="Times New Roman" w:cs="Times New Roman"/>
          <w:sz w:val="24"/>
          <w:szCs w:val="24"/>
          <w:lang w:val="it-IT"/>
        </w:rPr>
        <w:t>alla  gara,</w:t>
      </w:r>
      <w:r w:rsidRPr="002C1332">
        <w:rPr>
          <w:rFonts w:ascii="Times New Roman" w:eastAsia="Times New Roman" w:hAnsi="Times New Roman" w:cs="Times New Roman"/>
          <w:spacing w:val="11"/>
          <w:sz w:val="24"/>
          <w:szCs w:val="24"/>
          <w:lang w:val="it-IT"/>
        </w:rPr>
        <w:t xml:space="preserve"> </w:t>
      </w:r>
      <w:r w:rsidRPr="002C1332">
        <w:rPr>
          <w:rFonts w:ascii="Times New Roman" w:eastAsia="Times New Roman" w:hAnsi="Times New Roman" w:cs="Times New Roman"/>
          <w:sz w:val="24"/>
          <w:szCs w:val="24"/>
          <w:lang w:val="it-IT"/>
        </w:rPr>
        <w:t>la  categoria</w:t>
      </w:r>
      <w:r w:rsidRPr="002C1332">
        <w:rPr>
          <w:rFonts w:ascii="Times New Roman" w:eastAsia="Times New Roman" w:hAnsi="Times New Roman" w:cs="Times New Roman"/>
          <w:spacing w:val="7"/>
          <w:sz w:val="24"/>
          <w:szCs w:val="24"/>
          <w:lang w:val="it-IT"/>
        </w:rPr>
        <w:t xml:space="preserve"> </w:t>
      </w:r>
      <w:r w:rsidRPr="002C1332">
        <w:rPr>
          <w:rFonts w:ascii="Times New Roman" w:eastAsia="Times New Roman" w:hAnsi="Times New Roman" w:cs="Times New Roman"/>
          <w:sz w:val="24"/>
          <w:szCs w:val="24"/>
          <w:lang w:val="it-IT"/>
        </w:rPr>
        <w:t>prevalente</w:t>
      </w:r>
      <w:r w:rsidRPr="002C1332">
        <w:rPr>
          <w:rFonts w:ascii="Times New Roman" w:eastAsia="Times New Roman" w:hAnsi="Times New Roman" w:cs="Times New Roman"/>
          <w:spacing w:val="27"/>
          <w:sz w:val="24"/>
          <w:szCs w:val="24"/>
          <w:lang w:val="it-IT"/>
        </w:rPr>
        <w:t xml:space="preserve"> </w:t>
      </w:r>
      <w:r w:rsidRPr="002C1332">
        <w:rPr>
          <w:rFonts w:ascii="Times New Roman" w:eastAsia="Times New Roman" w:hAnsi="Times New Roman" w:cs="Times New Roman"/>
          <w:sz w:val="24"/>
          <w:szCs w:val="24"/>
          <w:lang w:val="it-IT"/>
        </w:rPr>
        <w:t>è</w:t>
      </w:r>
      <w:r w:rsidRPr="002C1332">
        <w:rPr>
          <w:rFonts w:ascii="Times New Roman" w:eastAsia="Times New Roman" w:hAnsi="Times New Roman" w:cs="Times New Roman"/>
          <w:spacing w:val="51"/>
          <w:sz w:val="24"/>
          <w:szCs w:val="24"/>
          <w:lang w:val="it-IT"/>
        </w:rPr>
        <w:t xml:space="preserve"> </w:t>
      </w:r>
      <w:r w:rsidRPr="002C1332">
        <w:rPr>
          <w:rFonts w:ascii="Times New Roman" w:eastAsia="Times New Roman" w:hAnsi="Times New Roman" w:cs="Times New Roman"/>
          <w:sz w:val="24"/>
          <w:szCs w:val="24"/>
          <w:lang w:val="it-IT"/>
        </w:rPr>
        <w:t>la</w:t>
      </w:r>
      <w:r w:rsidRPr="002C1332">
        <w:rPr>
          <w:rFonts w:ascii="Times New Roman" w:eastAsia="Times New Roman" w:hAnsi="Times New Roman" w:cs="Times New Roman"/>
          <w:spacing w:val="8"/>
          <w:sz w:val="24"/>
          <w:szCs w:val="24"/>
          <w:lang w:val="it-IT"/>
        </w:rPr>
        <w:t xml:space="preserve"> </w:t>
      </w:r>
      <w:r w:rsidRPr="002C1332">
        <w:rPr>
          <w:rFonts w:ascii="Times New Roman" w:eastAsia="Arial" w:hAnsi="Times New Roman" w:cs="Times New Roman"/>
          <w:sz w:val="24"/>
          <w:szCs w:val="24"/>
          <w:lang w:val="it-IT"/>
        </w:rPr>
        <w:t>0</w:t>
      </w:r>
      <w:r w:rsidRPr="002C1332">
        <w:rPr>
          <w:rFonts w:ascii="Times New Roman" w:eastAsia="Arial" w:hAnsi="Times New Roman" w:cs="Times New Roman"/>
          <w:spacing w:val="8"/>
          <w:sz w:val="24"/>
          <w:szCs w:val="24"/>
          <w:lang w:val="it-IT"/>
        </w:rPr>
        <w:t>G</w:t>
      </w:r>
      <w:r w:rsidR="00E36C83" w:rsidRPr="002C1332">
        <w:rPr>
          <w:rFonts w:ascii="Times New Roman" w:eastAsia="Arial" w:hAnsi="Times New Roman" w:cs="Times New Roman"/>
          <w:spacing w:val="8"/>
          <w:sz w:val="24"/>
          <w:szCs w:val="24"/>
          <w:lang w:val="it-IT"/>
        </w:rPr>
        <w:t>7</w:t>
      </w:r>
      <w:r w:rsidR="00D41F71" w:rsidRPr="002C1332">
        <w:rPr>
          <w:rFonts w:ascii="Times New Roman" w:eastAsia="Arial" w:hAnsi="Times New Roman" w:cs="Times New Roman"/>
          <w:spacing w:val="8"/>
          <w:sz w:val="24"/>
          <w:szCs w:val="24"/>
          <w:lang w:val="it-IT"/>
        </w:rPr>
        <w:t xml:space="preserve"> classifica III</w:t>
      </w:r>
      <w:r w:rsidRPr="002C1332">
        <w:rPr>
          <w:rFonts w:ascii="Times New Roman" w:eastAsia="Arial" w:hAnsi="Times New Roman" w:cs="Times New Roman"/>
          <w:spacing w:val="8"/>
          <w:sz w:val="24"/>
          <w:szCs w:val="24"/>
          <w:lang w:val="it-IT"/>
        </w:rPr>
        <w:t xml:space="preserve">. </w:t>
      </w:r>
    </w:p>
    <w:p w:rsidR="00357E95" w:rsidRPr="002C1332" w:rsidRDefault="00357E95" w:rsidP="009E3CF4">
      <w:pPr>
        <w:jc w:val="both"/>
        <w:rPr>
          <w:rFonts w:ascii="Times New Roman" w:eastAsia="Times New Roman" w:hAnsi="Times New Roman" w:cs="Times New Roman"/>
          <w:spacing w:val="10"/>
          <w:sz w:val="24"/>
          <w:szCs w:val="24"/>
          <w:lang w:val="it-IT"/>
        </w:rPr>
      </w:pPr>
      <w:r w:rsidRPr="002C1332">
        <w:rPr>
          <w:rFonts w:ascii="Times New Roman" w:eastAsia="Arial" w:hAnsi="Times New Roman" w:cs="Times New Roman"/>
          <w:spacing w:val="8"/>
          <w:sz w:val="24"/>
          <w:szCs w:val="24"/>
          <w:lang w:val="it-IT"/>
        </w:rPr>
        <w:t xml:space="preserve">La </w:t>
      </w:r>
      <w:r w:rsidRPr="002C1332">
        <w:rPr>
          <w:rFonts w:ascii="Times New Roman" w:eastAsia="Times New Roman" w:hAnsi="Times New Roman" w:cs="Times New Roman"/>
          <w:sz w:val="24"/>
          <w:szCs w:val="24"/>
          <w:lang w:val="it-IT"/>
        </w:rPr>
        <w:t>Categori</w:t>
      </w:r>
      <w:r w:rsidR="00D41F71" w:rsidRPr="002C1332">
        <w:rPr>
          <w:rFonts w:ascii="Times New Roman" w:eastAsia="Times New Roman" w:hAnsi="Times New Roman" w:cs="Times New Roman"/>
          <w:sz w:val="24"/>
          <w:szCs w:val="24"/>
          <w:lang w:val="it-IT"/>
        </w:rPr>
        <w:t>a</w:t>
      </w:r>
      <w:r w:rsidRPr="002C1332">
        <w:rPr>
          <w:rFonts w:ascii="Times New Roman" w:eastAsia="Times New Roman" w:hAnsi="Times New Roman" w:cs="Times New Roman"/>
          <w:spacing w:val="10"/>
          <w:sz w:val="24"/>
          <w:szCs w:val="24"/>
          <w:lang w:val="it-IT"/>
        </w:rPr>
        <w:t xml:space="preserve"> </w:t>
      </w:r>
      <w:r w:rsidRPr="002C1332">
        <w:rPr>
          <w:rFonts w:ascii="Times New Roman" w:eastAsia="Times New Roman" w:hAnsi="Times New Roman" w:cs="Times New Roman"/>
          <w:sz w:val="24"/>
          <w:szCs w:val="24"/>
          <w:lang w:val="it-IT"/>
        </w:rPr>
        <w:t>scorporabile</w:t>
      </w:r>
      <w:r w:rsidRPr="002C1332">
        <w:rPr>
          <w:rFonts w:ascii="Times New Roman" w:eastAsia="Times New Roman" w:hAnsi="Times New Roman" w:cs="Times New Roman"/>
          <w:spacing w:val="17"/>
          <w:sz w:val="24"/>
          <w:szCs w:val="24"/>
          <w:lang w:val="it-IT"/>
        </w:rPr>
        <w:t xml:space="preserve"> </w:t>
      </w:r>
      <w:r w:rsidRPr="002C1332">
        <w:rPr>
          <w:rFonts w:ascii="Times New Roman" w:eastAsia="Times New Roman" w:hAnsi="Times New Roman" w:cs="Times New Roman"/>
          <w:sz w:val="24"/>
          <w:szCs w:val="24"/>
          <w:lang w:val="it-IT"/>
        </w:rPr>
        <w:t>è</w:t>
      </w:r>
      <w:r w:rsidRPr="002C1332">
        <w:rPr>
          <w:rFonts w:ascii="Times New Roman" w:eastAsia="Times New Roman" w:hAnsi="Times New Roman" w:cs="Times New Roman"/>
          <w:spacing w:val="57"/>
          <w:sz w:val="24"/>
          <w:szCs w:val="24"/>
          <w:lang w:val="it-IT"/>
        </w:rPr>
        <w:t xml:space="preserve"> </w:t>
      </w:r>
      <w:r w:rsidRPr="002C1332">
        <w:rPr>
          <w:rFonts w:ascii="Times New Roman" w:eastAsia="Times New Roman" w:hAnsi="Times New Roman" w:cs="Times New Roman"/>
          <w:sz w:val="24"/>
          <w:szCs w:val="24"/>
          <w:lang w:val="it-IT"/>
        </w:rPr>
        <w:t>la</w:t>
      </w:r>
      <w:r w:rsidRPr="002C1332">
        <w:rPr>
          <w:rFonts w:ascii="Times New Roman" w:eastAsia="Times New Roman" w:hAnsi="Times New Roman" w:cs="Times New Roman"/>
          <w:spacing w:val="54"/>
          <w:sz w:val="24"/>
          <w:szCs w:val="24"/>
          <w:lang w:val="it-IT"/>
        </w:rPr>
        <w:t xml:space="preserve"> </w:t>
      </w:r>
      <w:r w:rsidRPr="002C1332">
        <w:rPr>
          <w:rFonts w:ascii="Times New Roman" w:eastAsia="Times New Roman" w:hAnsi="Times New Roman" w:cs="Times New Roman"/>
          <w:sz w:val="24"/>
          <w:szCs w:val="24"/>
          <w:lang w:val="it-IT"/>
        </w:rPr>
        <w:t>categoria</w:t>
      </w:r>
      <w:r w:rsidRPr="002C1332">
        <w:rPr>
          <w:rFonts w:ascii="Times New Roman" w:eastAsia="Times New Roman" w:hAnsi="Times New Roman" w:cs="Times New Roman"/>
          <w:spacing w:val="54"/>
          <w:sz w:val="24"/>
          <w:szCs w:val="24"/>
          <w:lang w:val="it-IT"/>
        </w:rPr>
        <w:t xml:space="preserve"> </w:t>
      </w:r>
      <w:r w:rsidRPr="002C1332">
        <w:rPr>
          <w:rFonts w:ascii="Times New Roman" w:eastAsia="Arial" w:hAnsi="Times New Roman" w:cs="Times New Roman"/>
          <w:sz w:val="24"/>
          <w:szCs w:val="24"/>
          <w:lang w:val="it-IT"/>
        </w:rPr>
        <w:t>0</w:t>
      </w:r>
      <w:r w:rsidR="00E36C83" w:rsidRPr="002C1332">
        <w:rPr>
          <w:rFonts w:ascii="Times New Roman" w:eastAsia="Arial" w:hAnsi="Times New Roman" w:cs="Times New Roman"/>
          <w:sz w:val="24"/>
          <w:szCs w:val="24"/>
          <w:lang w:val="it-IT"/>
        </w:rPr>
        <w:t>S</w:t>
      </w:r>
      <w:r w:rsidR="00D41F71" w:rsidRPr="002C1332">
        <w:rPr>
          <w:rFonts w:ascii="Times New Roman" w:eastAsia="Arial" w:hAnsi="Times New Roman" w:cs="Times New Roman"/>
          <w:sz w:val="24"/>
          <w:szCs w:val="24"/>
          <w:lang w:val="it-IT"/>
        </w:rPr>
        <w:t xml:space="preserve">3 classifica II a qualificazione obbligatoria. </w:t>
      </w:r>
      <w:r w:rsidRPr="002C1332">
        <w:rPr>
          <w:rFonts w:ascii="Times New Roman" w:eastAsia="Arial" w:hAnsi="Times New Roman" w:cs="Times New Roman"/>
          <w:spacing w:val="33"/>
          <w:sz w:val="24"/>
          <w:szCs w:val="24"/>
          <w:lang w:val="it-IT"/>
        </w:rPr>
        <w:t xml:space="preserve"> </w:t>
      </w:r>
      <w:r w:rsidR="00D41F71" w:rsidRPr="002C1332">
        <w:rPr>
          <w:rFonts w:ascii="Times New Roman" w:eastAsia="Arial" w:hAnsi="Times New Roman" w:cs="Times New Roman"/>
          <w:sz w:val="24"/>
          <w:szCs w:val="24"/>
          <w:lang w:val="it-IT"/>
        </w:rPr>
        <w:t>La stessa</w:t>
      </w:r>
      <w:r w:rsidR="00D41F71" w:rsidRPr="002C1332">
        <w:rPr>
          <w:rFonts w:ascii="Times New Roman" w:eastAsia="Arial" w:hAnsi="Times New Roman" w:cs="Times New Roman"/>
          <w:spacing w:val="33"/>
          <w:sz w:val="24"/>
          <w:szCs w:val="24"/>
          <w:lang w:val="it-IT"/>
        </w:rPr>
        <w:t xml:space="preserve">, </w:t>
      </w:r>
      <w:r w:rsidRPr="002C1332">
        <w:rPr>
          <w:rFonts w:ascii="Times New Roman" w:eastAsia="Times New Roman" w:hAnsi="Times New Roman" w:cs="Times New Roman"/>
          <w:sz w:val="24"/>
          <w:szCs w:val="24"/>
          <w:lang w:val="it-IT"/>
        </w:rPr>
        <w:t>in</w:t>
      </w:r>
      <w:r w:rsidRPr="002C1332">
        <w:rPr>
          <w:rFonts w:ascii="Times New Roman" w:eastAsia="Times New Roman" w:hAnsi="Times New Roman" w:cs="Times New Roman"/>
          <w:spacing w:val="46"/>
          <w:sz w:val="24"/>
          <w:szCs w:val="24"/>
          <w:lang w:val="it-IT"/>
        </w:rPr>
        <w:t xml:space="preserve"> </w:t>
      </w:r>
      <w:r w:rsidRPr="002C1332">
        <w:rPr>
          <w:rFonts w:ascii="Times New Roman" w:eastAsia="Times New Roman" w:hAnsi="Times New Roman" w:cs="Times New Roman"/>
          <w:sz w:val="24"/>
          <w:szCs w:val="24"/>
          <w:lang w:val="it-IT"/>
        </w:rPr>
        <w:t>quanto</w:t>
      </w:r>
      <w:r w:rsidRPr="002C1332">
        <w:rPr>
          <w:rFonts w:ascii="Times New Roman" w:eastAsia="Times New Roman" w:hAnsi="Times New Roman" w:cs="Times New Roman"/>
          <w:spacing w:val="4"/>
          <w:sz w:val="24"/>
          <w:szCs w:val="24"/>
          <w:lang w:val="it-IT"/>
        </w:rPr>
        <w:t xml:space="preserve"> </w:t>
      </w:r>
      <w:r w:rsidRPr="002C1332">
        <w:rPr>
          <w:rFonts w:ascii="Times New Roman" w:eastAsia="Times New Roman" w:hAnsi="Times New Roman" w:cs="Times New Roman"/>
          <w:sz w:val="24"/>
          <w:szCs w:val="24"/>
          <w:lang w:val="it-IT"/>
        </w:rPr>
        <w:t>superiore</w:t>
      </w:r>
      <w:r w:rsidRPr="002C1332">
        <w:rPr>
          <w:rFonts w:ascii="Times New Roman" w:eastAsia="Times New Roman" w:hAnsi="Times New Roman" w:cs="Times New Roman"/>
          <w:spacing w:val="56"/>
          <w:sz w:val="24"/>
          <w:szCs w:val="24"/>
          <w:lang w:val="it-IT"/>
        </w:rPr>
        <w:t xml:space="preserve"> </w:t>
      </w:r>
      <w:r w:rsidRPr="002C1332">
        <w:rPr>
          <w:rFonts w:ascii="Times New Roman" w:eastAsia="Times New Roman" w:hAnsi="Times New Roman" w:cs="Times New Roman"/>
          <w:sz w:val="24"/>
          <w:szCs w:val="24"/>
          <w:lang w:val="it-IT"/>
        </w:rPr>
        <w:t>al</w:t>
      </w:r>
      <w:r w:rsidRPr="002C1332">
        <w:rPr>
          <w:rFonts w:ascii="Times New Roman" w:eastAsia="Times New Roman" w:hAnsi="Times New Roman" w:cs="Times New Roman"/>
          <w:spacing w:val="14"/>
          <w:sz w:val="24"/>
          <w:szCs w:val="24"/>
          <w:lang w:val="it-IT"/>
        </w:rPr>
        <w:t xml:space="preserve"> </w:t>
      </w:r>
      <w:r w:rsidRPr="002C1332">
        <w:rPr>
          <w:rFonts w:ascii="Times New Roman" w:eastAsia="Times New Roman" w:hAnsi="Times New Roman" w:cs="Times New Roman"/>
          <w:sz w:val="24"/>
          <w:szCs w:val="24"/>
          <w:lang w:val="it-IT"/>
        </w:rPr>
        <w:t>1</w:t>
      </w:r>
      <w:r w:rsidR="00D41F71" w:rsidRPr="002C1332">
        <w:rPr>
          <w:rFonts w:ascii="Times New Roman" w:eastAsia="Times New Roman" w:hAnsi="Times New Roman" w:cs="Times New Roman"/>
          <w:sz w:val="24"/>
          <w:szCs w:val="24"/>
          <w:lang w:val="it-IT"/>
        </w:rPr>
        <w:t>5</w:t>
      </w:r>
      <w:r w:rsidRPr="002C1332">
        <w:rPr>
          <w:rFonts w:ascii="Times New Roman" w:eastAsia="Times New Roman" w:hAnsi="Times New Roman" w:cs="Times New Roman"/>
          <w:sz w:val="24"/>
          <w:szCs w:val="24"/>
          <w:lang w:val="it-IT"/>
        </w:rPr>
        <w:t>%</w:t>
      </w:r>
      <w:r w:rsidR="00D41F71" w:rsidRPr="002C1332">
        <w:rPr>
          <w:rFonts w:ascii="Times New Roman" w:eastAsia="Times New Roman" w:hAnsi="Times New Roman" w:cs="Times New Roman"/>
          <w:spacing w:val="54"/>
          <w:sz w:val="24"/>
          <w:szCs w:val="24"/>
          <w:lang w:val="it-IT"/>
        </w:rPr>
        <w:t>,</w:t>
      </w:r>
      <w:r w:rsidR="00A25AD9">
        <w:rPr>
          <w:rFonts w:ascii="Times New Roman" w:eastAsia="Times New Roman" w:hAnsi="Times New Roman" w:cs="Times New Roman"/>
          <w:sz w:val="24"/>
          <w:szCs w:val="24"/>
          <w:lang w:val="it-IT"/>
        </w:rPr>
        <w:t xml:space="preserve">può essere, a discrezione del concorrente, </w:t>
      </w:r>
      <w:r w:rsidR="00D41F71" w:rsidRPr="002C1332">
        <w:rPr>
          <w:rFonts w:ascii="Times New Roman" w:eastAsia="Times New Roman" w:hAnsi="Times New Roman" w:cs="Times New Roman"/>
          <w:sz w:val="24"/>
          <w:szCs w:val="24"/>
          <w:lang w:val="it-IT"/>
        </w:rPr>
        <w:t xml:space="preserve">subappaltata </w:t>
      </w:r>
      <w:r w:rsidR="0045347B" w:rsidRPr="002C1332">
        <w:rPr>
          <w:rFonts w:ascii="Times New Roman" w:eastAsia="Times New Roman" w:hAnsi="Times New Roman" w:cs="Times New Roman"/>
          <w:sz w:val="24"/>
          <w:szCs w:val="24"/>
          <w:lang w:val="it-IT"/>
        </w:rPr>
        <w:t xml:space="preserve">ad impresa qualificata </w:t>
      </w:r>
      <w:r w:rsidR="00D41F71" w:rsidRPr="002C1332">
        <w:rPr>
          <w:rFonts w:ascii="Times New Roman" w:eastAsia="Times New Roman" w:hAnsi="Times New Roman" w:cs="Times New Roman"/>
          <w:sz w:val="24"/>
          <w:szCs w:val="24"/>
          <w:lang w:val="it-IT"/>
        </w:rPr>
        <w:t>nella misura del 30%</w:t>
      </w:r>
      <w:r w:rsidR="0045347B" w:rsidRPr="002C1332">
        <w:rPr>
          <w:rFonts w:ascii="Times New Roman" w:eastAsia="Times New Roman" w:hAnsi="Times New Roman" w:cs="Times New Roman"/>
          <w:sz w:val="24"/>
          <w:szCs w:val="24"/>
          <w:lang w:val="it-IT"/>
        </w:rPr>
        <w:t xml:space="preserve"> </w:t>
      </w:r>
      <w:r w:rsidR="00A25AD9">
        <w:rPr>
          <w:rFonts w:ascii="Times New Roman" w:eastAsia="Times New Roman" w:hAnsi="Times New Roman" w:cs="Times New Roman"/>
          <w:sz w:val="24"/>
          <w:szCs w:val="24"/>
          <w:lang w:val="it-IT"/>
        </w:rPr>
        <w:t xml:space="preserve"> o assunta ricorrendo a RTI verticale.</w:t>
      </w:r>
    </w:p>
    <w:p w:rsidR="0057137B" w:rsidRPr="002C1332" w:rsidRDefault="009D7E4A" w:rsidP="009E3CF4">
      <w:pPr>
        <w:jc w:val="both"/>
        <w:rPr>
          <w:rFonts w:ascii="Times New Roman" w:eastAsia="Times New Roman" w:hAnsi="Times New Roman" w:cs="Times New Roman"/>
          <w:w w:val="105"/>
          <w:sz w:val="24"/>
          <w:szCs w:val="24"/>
          <w:lang w:val="it-IT"/>
        </w:rPr>
      </w:pPr>
      <w:r w:rsidRPr="002C1332">
        <w:rPr>
          <w:rFonts w:ascii="Times New Roman" w:eastAsia="Times New Roman" w:hAnsi="Times New Roman" w:cs="Times New Roman"/>
          <w:w w:val="105"/>
          <w:sz w:val="24"/>
          <w:szCs w:val="24"/>
          <w:lang w:val="it-IT"/>
        </w:rPr>
        <w:t>Il concorrente qualificato per l</w:t>
      </w:r>
      <w:r w:rsidR="00A25AD9">
        <w:rPr>
          <w:rFonts w:ascii="Times New Roman" w:eastAsia="Times New Roman" w:hAnsi="Times New Roman" w:cs="Times New Roman"/>
          <w:w w:val="105"/>
          <w:sz w:val="24"/>
          <w:szCs w:val="24"/>
          <w:lang w:val="it-IT"/>
        </w:rPr>
        <w:t xml:space="preserve">a sola categoria prevalente può, altresì, </w:t>
      </w:r>
      <w:r w:rsidRPr="002C1332">
        <w:rPr>
          <w:rFonts w:ascii="Times New Roman" w:eastAsia="Times New Roman" w:hAnsi="Times New Roman" w:cs="Times New Roman"/>
          <w:w w:val="105"/>
          <w:sz w:val="24"/>
          <w:szCs w:val="24"/>
          <w:lang w:val="it-IT"/>
        </w:rPr>
        <w:t>assumere direttamente anche la</w:t>
      </w:r>
      <w:r w:rsidR="00AB2F48" w:rsidRPr="002C1332">
        <w:rPr>
          <w:rFonts w:ascii="Times New Roman" w:eastAsia="Times New Roman" w:hAnsi="Times New Roman" w:cs="Times New Roman"/>
          <w:w w:val="105"/>
          <w:sz w:val="24"/>
          <w:szCs w:val="24"/>
          <w:lang w:val="it-IT"/>
        </w:rPr>
        <w:t xml:space="preserve"> lavorazione riconducibile alla categoria scorporabile </w:t>
      </w:r>
      <w:proofErr w:type="spellStart"/>
      <w:r w:rsidR="00AB2F48" w:rsidRPr="002C1332">
        <w:rPr>
          <w:rFonts w:ascii="Times New Roman" w:eastAsia="Times New Roman" w:hAnsi="Times New Roman" w:cs="Times New Roman"/>
          <w:w w:val="105"/>
          <w:sz w:val="24"/>
          <w:szCs w:val="24"/>
          <w:lang w:val="it-IT"/>
        </w:rPr>
        <w:t>purchè</w:t>
      </w:r>
      <w:proofErr w:type="spellEnd"/>
      <w:r w:rsidR="00AB2F48" w:rsidRPr="002C1332">
        <w:rPr>
          <w:rFonts w:ascii="Times New Roman" w:eastAsia="Times New Roman" w:hAnsi="Times New Roman" w:cs="Times New Roman"/>
          <w:w w:val="105"/>
          <w:sz w:val="24"/>
          <w:szCs w:val="24"/>
          <w:lang w:val="it-IT"/>
        </w:rPr>
        <w:t xml:space="preserve"> la classifica posseduta copra anche l’importo della stessa.</w:t>
      </w:r>
    </w:p>
    <w:p w:rsidR="00AB2F48" w:rsidRPr="002C1332" w:rsidRDefault="00AB2F48" w:rsidP="009E3CF4">
      <w:pPr>
        <w:jc w:val="both"/>
        <w:rPr>
          <w:rFonts w:ascii="Times New Roman" w:eastAsia="Times New Roman" w:hAnsi="Times New Roman" w:cs="Times New Roman"/>
          <w:w w:val="105"/>
          <w:sz w:val="24"/>
          <w:szCs w:val="24"/>
          <w:lang w:val="it-IT"/>
        </w:rPr>
      </w:pPr>
      <w:r w:rsidRPr="002C1332">
        <w:rPr>
          <w:rFonts w:ascii="Times New Roman" w:eastAsia="Times New Roman" w:hAnsi="Times New Roman" w:cs="Times New Roman"/>
          <w:w w:val="105"/>
          <w:sz w:val="24"/>
          <w:szCs w:val="24"/>
          <w:lang w:val="it-IT"/>
        </w:rPr>
        <w:t>La categoria OS3 può essere sostituita dalla Categoria OG11 classifica II.</w:t>
      </w:r>
    </w:p>
    <w:p w:rsidR="003973FD" w:rsidRDefault="003973FD" w:rsidP="009E3CF4">
      <w:pPr>
        <w:jc w:val="both"/>
        <w:rPr>
          <w:rFonts w:asciiTheme="majorHAnsi" w:eastAsia="Times New Roman" w:hAnsiTheme="majorHAnsi" w:cs="Times New Roman"/>
          <w:w w:val="105"/>
          <w:lang w:val="it-IT"/>
        </w:rPr>
      </w:pPr>
    </w:p>
    <w:p w:rsidR="00194739" w:rsidRDefault="00194739" w:rsidP="009E3CF4">
      <w:pPr>
        <w:jc w:val="both"/>
        <w:rPr>
          <w:rFonts w:asciiTheme="majorHAnsi" w:eastAsia="Times New Roman" w:hAnsiTheme="majorHAnsi" w:cs="Times New Roman"/>
          <w:w w:val="105"/>
          <w:lang w:val="it-IT"/>
        </w:rPr>
      </w:pPr>
      <w:r>
        <w:rPr>
          <w:rFonts w:asciiTheme="majorHAnsi" w:eastAsia="Times New Roman" w:hAnsiTheme="majorHAnsi" w:cs="Times New Roman"/>
          <w:w w:val="105"/>
          <w:lang w:val="it-IT"/>
        </w:rPr>
        <w:t xml:space="preserve">Numero di riferimento della nomenclatura </w:t>
      </w:r>
      <w:r w:rsidRPr="00194739">
        <w:rPr>
          <w:rFonts w:asciiTheme="majorHAnsi" w:eastAsia="Times New Roman" w:hAnsiTheme="majorHAnsi" w:cs="Times New Roman"/>
          <w:b/>
          <w:w w:val="105"/>
          <w:lang w:val="it-IT"/>
        </w:rPr>
        <w:t xml:space="preserve">CPV: </w:t>
      </w:r>
      <w:r w:rsidR="00703C21">
        <w:rPr>
          <w:rFonts w:asciiTheme="majorHAnsi" w:eastAsia="Times New Roman" w:hAnsiTheme="majorHAnsi" w:cs="Times New Roman"/>
          <w:b/>
          <w:w w:val="105"/>
          <w:lang w:val="it-IT"/>
        </w:rPr>
        <w:t>45244200-1</w:t>
      </w:r>
    </w:p>
    <w:p w:rsidR="00194739" w:rsidRDefault="00194739" w:rsidP="009E3CF4">
      <w:pPr>
        <w:jc w:val="both"/>
        <w:rPr>
          <w:rFonts w:asciiTheme="majorHAnsi" w:eastAsia="Times New Roman" w:hAnsiTheme="majorHAnsi" w:cs="Times New Roman"/>
          <w:w w:val="105"/>
          <w:lang w:val="it-IT"/>
        </w:rPr>
      </w:pPr>
    </w:p>
    <w:p w:rsidR="00694602" w:rsidRPr="00694602" w:rsidRDefault="00694602" w:rsidP="009E3CF4">
      <w:pPr>
        <w:pStyle w:val="Corpotesto"/>
        <w:ind w:left="0"/>
        <w:jc w:val="both"/>
        <w:rPr>
          <w:rFonts w:asciiTheme="majorHAnsi" w:hAnsiTheme="majorHAnsi"/>
          <w:b/>
          <w:w w:val="95"/>
          <w:lang w:val="it-IT"/>
        </w:rPr>
      </w:pPr>
      <w:r w:rsidRPr="00694602">
        <w:rPr>
          <w:rFonts w:asciiTheme="majorHAnsi" w:hAnsiTheme="majorHAnsi"/>
          <w:w w:val="95"/>
          <w:lang w:val="it-IT"/>
        </w:rPr>
        <w:t xml:space="preserve">N.B: </w:t>
      </w:r>
      <w:r w:rsidRPr="00694602">
        <w:rPr>
          <w:rFonts w:asciiTheme="majorHAnsi" w:hAnsiTheme="majorHAnsi"/>
          <w:b/>
          <w:w w:val="95"/>
          <w:lang w:val="it-IT"/>
        </w:rPr>
        <w:t>SUBAPPALTO:</w:t>
      </w:r>
      <w:r w:rsidR="002B2DB6">
        <w:rPr>
          <w:rFonts w:asciiTheme="majorHAnsi" w:hAnsiTheme="majorHAnsi"/>
          <w:b/>
          <w:w w:val="95"/>
          <w:lang w:val="it-IT"/>
        </w:rPr>
        <w:t xml:space="preserve"> </w:t>
      </w:r>
    </w:p>
    <w:p w:rsidR="004861CB" w:rsidRPr="004861CB" w:rsidRDefault="004861CB" w:rsidP="009E3CF4">
      <w:pPr>
        <w:pStyle w:val="Default"/>
      </w:pPr>
      <w:r w:rsidRPr="004861CB">
        <w:t xml:space="preserve">Gli eventuali subappalti saranno disciplinati ai sensi delle vigenti leggi. </w:t>
      </w:r>
    </w:p>
    <w:p w:rsidR="004861CB" w:rsidRPr="004861CB" w:rsidRDefault="004861CB" w:rsidP="009E3CF4">
      <w:pPr>
        <w:pStyle w:val="Default"/>
      </w:pPr>
      <w:r w:rsidRPr="004861CB">
        <w:t xml:space="preserve">Non è consentito affidare subappalti a soggetti che in qualunque forma abbiano partecipato al presente appalto. </w:t>
      </w:r>
    </w:p>
    <w:p w:rsidR="004861CB" w:rsidRPr="004861CB" w:rsidRDefault="004861CB" w:rsidP="009E3CF4">
      <w:pPr>
        <w:pStyle w:val="Default"/>
      </w:pPr>
      <w:r w:rsidRPr="004861CB">
        <w:t xml:space="preserve">Il concorrente deve indicare all'atto dell'offerta i lavori o le parti di opere che intende subappaltare o concedere in cottimo in conformità a quanto previsto dall’art.118 del Codice e dall’art.170 del Regolamento; in mancanza di tali indicazioni il successivo subappalto è vietato. </w:t>
      </w:r>
    </w:p>
    <w:p w:rsidR="004861CB" w:rsidRDefault="004861CB" w:rsidP="009E3CF4">
      <w:pPr>
        <w:pStyle w:val="Default"/>
      </w:pPr>
      <w:r w:rsidRPr="004861CB">
        <w:t xml:space="preserve">La mancata espressione della volontà di ricorso al subappalto, per quelle categorie a qualificazione obbligatoria non possedute dal partecipante, comporta </w:t>
      </w:r>
      <w:r w:rsidRPr="004861CB">
        <w:rPr>
          <w:b/>
          <w:bCs/>
        </w:rPr>
        <w:t>l’esclusione dalla gara</w:t>
      </w:r>
      <w:r w:rsidRPr="004861CB">
        <w:t xml:space="preserve">. </w:t>
      </w:r>
    </w:p>
    <w:p w:rsidR="000808EC" w:rsidRPr="004861CB" w:rsidRDefault="000808EC" w:rsidP="004861CB">
      <w:pPr>
        <w:pStyle w:val="Default"/>
      </w:pPr>
    </w:p>
    <w:p w:rsidR="004901D9" w:rsidRPr="000808EC" w:rsidRDefault="00032176" w:rsidP="000808EC">
      <w:pPr>
        <w:pStyle w:val="Default"/>
        <w:numPr>
          <w:ilvl w:val="0"/>
          <w:numId w:val="28"/>
        </w:numPr>
        <w:rPr>
          <w:sz w:val="22"/>
          <w:szCs w:val="22"/>
        </w:rPr>
      </w:pPr>
      <w:proofErr w:type="spellStart"/>
      <w:r w:rsidRPr="00A25AD9">
        <w:rPr>
          <w:b/>
          <w:w w:val="105"/>
        </w:rPr>
        <w:t>MODALlTA</w:t>
      </w:r>
      <w:proofErr w:type="spellEnd"/>
      <w:r w:rsidRPr="00A25AD9">
        <w:rPr>
          <w:b/>
          <w:w w:val="105"/>
        </w:rPr>
        <w:t>'</w:t>
      </w:r>
      <w:r w:rsidRPr="00A25AD9">
        <w:rPr>
          <w:b/>
          <w:spacing w:val="54"/>
          <w:w w:val="105"/>
        </w:rPr>
        <w:t xml:space="preserve"> </w:t>
      </w:r>
      <w:r w:rsidRPr="00A25AD9">
        <w:rPr>
          <w:b/>
          <w:w w:val="105"/>
        </w:rPr>
        <w:t>DI</w:t>
      </w:r>
      <w:r w:rsidRPr="00A25AD9">
        <w:rPr>
          <w:b/>
          <w:spacing w:val="51"/>
          <w:w w:val="105"/>
        </w:rPr>
        <w:t xml:space="preserve"> </w:t>
      </w:r>
      <w:r w:rsidRPr="00A25AD9">
        <w:rPr>
          <w:b/>
          <w:w w:val="105"/>
        </w:rPr>
        <w:t>DETERMINAZIONE</w:t>
      </w:r>
      <w:r w:rsidRPr="00A25AD9">
        <w:rPr>
          <w:b/>
          <w:spacing w:val="22"/>
          <w:w w:val="105"/>
        </w:rPr>
        <w:t xml:space="preserve"> </w:t>
      </w:r>
      <w:r w:rsidRPr="00A25AD9">
        <w:rPr>
          <w:b/>
          <w:w w:val="105"/>
        </w:rPr>
        <w:t>DEL</w:t>
      </w:r>
      <w:r w:rsidR="0025724F" w:rsidRPr="00A25AD9">
        <w:rPr>
          <w:b/>
          <w:spacing w:val="1"/>
          <w:w w:val="105"/>
        </w:rPr>
        <w:t xml:space="preserve"> CORRISPETTIVO</w:t>
      </w:r>
    </w:p>
    <w:p w:rsidR="004901D9" w:rsidRDefault="00032176" w:rsidP="002E4DEA">
      <w:pPr>
        <w:pStyle w:val="Corpotesto"/>
        <w:ind w:left="0"/>
        <w:jc w:val="both"/>
        <w:rPr>
          <w:rFonts w:asciiTheme="majorHAnsi" w:hAnsiTheme="majorHAnsi"/>
          <w:lang w:val="it-IT"/>
        </w:rPr>
      </w:pPr>
      <w:r w:rsidRPr="002E4DEA">
        <w:rPr>
          <w:rFonts w:asciiTheme="majorHAnsi" w:hAnsiTheme="majorHAnsi"/>
          <w:lang w:val="it-IT"/>
        </w:rPr>
        <w:t>Il</w:t>
      </w:r>
      <w:r w:rsidRPr="002E4DEA">
        <w:rPr>
          <w:rFonts w:asciiTheme="majorHAnsi" w:hAnsiTheme="majorHAnsi"/>
          <w:spacing w:val="16"/>
          <w:lang w:val="it-IT"/>
        </w:rPr>
        <w:t xml:space="preserve"> </w:t>
      </w:r>
      <w:r w:rsidRPr="002E4DEA">
        <w:rPr>
          <w:rFonts w:asciiTheme="majorHAnsi" w:hAnsiTheme="majorHAnsi"/>
          <w:lang w:val="it-IT"/>
        </w:rPr>
        <w:t>corrispettivo</w:t>
      </w:r>
      <w:r w:rsidRPr="002E4DEA">
        <w:rPr>
          <w:rFonts w:asciiTheme="majorHAnsi" w:hAnsiTheme="majorHAnsi"/>
          <w:spacing w:val="18"/>
          <w:lang w:val="it-IT"/>
        </w:rPr>
        <w:t xml:space="preserve"> </w:t>
      </w:r>
      <w:r w:rsidRPr="002E4DEA">
        <w:rPr>
          <w:rFonts w:asciiTheme="majorHAnsi" w:hAnsiTheme="majorHAnsi"/>
          <w:lang w:val="it-IT"/>
        </w:rPr>
        <w:t>dell'appalto</w:t>
      </w:r>
      <w:r w:rsidRPr="002E4DEA">
        <w:rPr>
          <w:rFonts w:asciiTheme="majorHAnsi" w:hAnsiTheme="majorHAnsi"/>
          <w:spacing w:val="28"/>
          <w:lang w:val="it-IT"/>
        </w:rPr>
        <w:t xml:space="preserve"> </w:t>
      </w:r>
      <w:r w:rsidRPr="002E4DEA">
        <w:rPr>
          <w:rFonts w:asciiTheme="majorHAnsi" w:hAnsiTheme="majorHAnsi"/>
          <w:lang w:val="it-IT"/>
        </w:rPr>
        <w:t>sarà</w:t>
      </w:r>
      <w:r w:rsidRPr="002E4DEA">
        <w:rPr>
          <w:rFonts w:asciiTheme="majorHAnsi" w:hAnsiTheme="majorHAnsi"/>
          <w:spacing w:val="6"/>
          <w:lang w:val="it-IT"/>
        </w:rPr>
        <w:t xml:space="preserve"> </w:t>
      </w:r>
      <w:r w:rsidRPr="002E4DEA">
        <w:rPr>
          <w:rFonts w:asciiTheme="majorHAnsi" w:hAnsiTheme="majorHAnsi"/>
          <w:lang w:val="it-IT"/>
        </w:rPr>
        <w:t>determinato</w:t>
      </w:r>
      <w:r w:rsidRPr="002E4DEA">
        <w:rPr>
          <w:rFonts w:asciiTheme="majorHAnsi" w:hAnsiTheme="majorHAnsi"/>
          <w:spacing w:val="23"/>
          <w:lang w:val="it-IT"/>
        </w:rPr>
        <w:t xml:space="preserve"> </w:t>
      </w:r>
      <w:r w:rsidRPr="001C4C6B">
        <w:rPr>
          <w:rFonts w:asciiTheme="majorHAnsi" w:hAnsiTheme="majorHAnsi"/>
          <w:b/>
          <w:lang w:val="it-IT"/>
        </w:rPr>
        <w:t>a</w:t>
      </w:r>
      <w:r w:rsidRPr="001C4C6B">
        <w:rPr>
          <w:rFonts w:asciiTheme="majorHAnsi" w:hAnsiTheme="majorHAnsi"/>
          <w:b/>
          <w:spacing w:val="4"/>
          <w:lang w:val="it-IT"/>
        </w:rPr>
        <w:t xml:space="preserve"> </w:t>
      </w:r>
      <w:r w:rsidRPr="001C4C6B">
        <w:rPr>
          <w:rFonts w:asciiTheme="majorHAnsi" w:hAnsiTheme="majorHAnsi"/>
          <w:b/>
          <w:lang w:val="it-IT"/>
        </w:rPr>
        <w:t>corpo</w:t>
      </w:r>
      <w:r w:rsidRPr="002E4DEA">
        <w:rPr>
          <w:rFonts w:asciiTheme="majorHAnsi" w:hAnsiTheme="majorHAnsi"/>
          <w:spacing w:val="8"/>
          <w:lang w:val="it-IT"/>
        </w:rPr>
        <w:t xml:space="preserve"> </w:t>
      </w:r>
      <w:r w:rsidRPr="002E4DEA">
        <w:rPr>
          <w:rFonts w:asciiTheme="majorHAnsi" w:hAnsiTheme="majorHAnsi"/>
          <w:lang w:val="it-IT"/>
        </w:rPr>
        <w:t>e</w:t>
      </w:r>
      <w:r w:rsidRPr="002E4DEA">
        <w:rPr>
          <w:rFonts w:asciiTheme="majorHAnsi" w:hAnsiTheme="majorHAnsi"/>
          <w:spacing w:val="3"/>
          <w:lang w:val="it-IT"/>
        </w:rPr>
        <w:t xml:space="preserve"> </w:t>
      </w:r>
      <w:r w:rsidRPr="002E4DEA">
        <w:rPr>
          <w:rFonts w:asciiTheme="majorHAnsi" w:hAnsiTheme="majorHAnsi"/>
          <w:lang w:val="it-IT"/>
        </w:rPr>
        <w:t>l'offerta</w:t>
      </w:r>
      <w:r w:rsidRPr="002E4DEA">
        <w:rPr>
          <w:rFonts w:asciiTheme="majorHAnsi" w:hAnsiTheme="majorHAnsi"/>
          <w:spacing w:val="15"/>
          <w:lang w:val="it-IT"/>
        </w:rPr>
        <w:t xml:space="preserve"> </w:t>
      </w:r>
      <w:r w:rsidRPr="002E4DEA">
        <w:rPr>
          <w:rFonts w:asciiTheme="majorHAnsi" w:hAnsiTheme="majorHAnsi"/>
          <w:lang w:val="it-IT"/>
        </w:rPr>
        <w:t>sarà</w:t>
      </w:r>
      <w:r w:rsidRPr="002E4DEA">
        <w:rPr>
          <w:rFonts w:asciiTheme="majorHAnsi" w:hAnsiTheme="majorHAnsi"/>
          <w:spacing w:val="5"/>
          <w:lang w:val="it-IT"/>
        </w:rPr>
        <w:t xml:space="preserve"> </w:t>
      </w:r>
      <w:r w:rsidRPr="002E4DEA">
        <w:rPr>
          <w:rFonts w:asciiTheme="majorHAnsi" w:hAnsiTheme="majorHAnsi"/>
          <w:lang w:val="it-IT"/>
        </w:rPr>
        <w:t>formulata,</w:t>
      </w:r>
      <w:r w:rsidRPr="002E4DEA">
        <w:rPr>
          <w:rFonts w:asciiTheme="majorHAnsi" w:hAnsiTheme="majorHAnsi"/>
          <w:spacing w:val="22"/>
          <w:lang w:val="it-IT"/>
        </w:rPr>
        <w:t xml:space="preserve"> </w:t>
      </w:r>
      <w:r w:rsidRPr="002E4DEA">
        <w:rPr>
          <w:rFonts w:asciiTheme="majorHAnsi" w:hAnsiTheme="majorHAnsi"/>
          <w:lang w:val="it-IT"/>
        </w:rPr>
        <w:t>ai</w:t>
      </w:r>
      <w:r w:rsidRPr="002E4DEA">
        <w:rPr>
          <w:rFonts w:asciiTheme="majorHAnsi" w:hAnsiTheme="majorHAnsi"/>
          <w:spacing w:val="6"/>
          <w:lang w:val="it-IT"/>
        </w:rPr>
        <w:t xml:space="preserve"> </w:t>
      </w:r>
      <w:r w:rsidRPr="002E4DEA">
        <w:rPr>
          <w:rFonts w:asciiTheme="majorHAnsi" w:hAnsiTheme="majorHAnsi"/>
          <w:lang w:val="it-IT"/>
        </w:rPr>
        <w:t>sensi</w:t>
      </w:r>
      <w:r w:rsidR="00BA232F">
        <w:rPr>
          <w:rFonts w:asciiTheme="majorHAnsi" w:hAnsiTheme="majorHAnsi"/>
          <w:lang w:val="it-IT"/>
        </w:rPr>
        <w:t xml:space="preserve"> </w:t>
      </w:r>
      <w:r w:rsidRPr="002E4DEA">
        <w:rPr>
          <w:rFonts w:asciiTheme="majorHAnsi" w:hAnsiTheme="majorHAnsi"/>
          <w:lang w:val="it-IT"/>
        </w:rPr>
        <w:t>di</w:t>
      </w:r>
      <w:r w:rsidRPr="002E4DEA">
        <w:rPr>
          <w:rFonts w:asciiTheme="majorHAnsi" w:hAnsiTheme="majorHAnsi"/>
          <w:spacing w:val="35"/>
          <w:lang w:val="it-IT"/>
        </w:rPr>
        <w:t xml:space="preserve"> </w:t>
      </w:r>
      <w:r w:rsidRPr="002E4DEA">
        <w:rPr>
          <w:rFonts w:asciiTheme="majorHAnsi" w:hAnsiTheme="majorHAnsi"/>
          <w:lang w:val="it-IT"/>
        </w:rPr>
        <w:t>quanto</w:t>
      </w:r>
      <w:r w:rsidRPr="002E4DEA">
        <w:rPr>
          <w:rFonts w:asciiTheme="majorHAnsi" w:hAnsiTheme="majorHAnsi"/>
          <w:spacing w:val="40"/>
          <w:lang w:val="it-IT"/>
        </w:rPr>
        <w:t xml:space="preserve"> </w:t>
      </w:r>
      <w:r w:rsidRPr="002E4DEA">
        <w:rPr>
          <w:rFonts w:asciiTheme="majorHAnsi" w:hAnsiTheme="majorHAnsi"/>
          <w:lang w:val="it-IT"/>
        </w:rPr>
        <w:t>previsto</w:t>
      </w:r>
      <w:r w:rsidRPr="002E4DEA">
        <w:rPr>
          <w:rFonts w:asciiTheme="majorHAnsi" w:hAnsiTheme="majorHAnsi"/>
          <w:spacing w:val="50"/>
          <w:lang w:val="it-IT"/>
        </w:rPr>
        <w:t xml:space="preserve"> </w:t>
      </w:r>
      <w:r w:rsidR="0025724F" w:rsidRPr="002E4DEA">
        <w:rPr>
          <w:rFonts w:asciiTheme="majorHAnsi" w:hAnsiTheme="majorHAnsi"/>
          <w:lang w:val="it-IT"/>
        </w:rPr>
        <w:t>dall</w:t>
      </w:r>
      <w:r w:rsidRPr="002E4DEA">
        <w:rPr>
          <w:rFonts w:asciiTheme="majorHAnsi" w:hAnsiTheme="majorHAnsi"/>
          <w:spacing w:val="17"/>
          <w:lang w:val="it-IT"/>
        </w:rPr>
        <w:t>'</w:t>
      </w:r>
      <w:r w:rsidRPr="002E4DEA">
        <w:rPr>
          <w:rFonts w:asciiTheme="majorHAnsi" w:hAnsiTheme="majorHAnsi"/>
          <w:lang w:val="it-IT"/>
        </w:rPr>
        <w:t>articolo</w:t>
      </w:r>
      <w:r w:rsidRPr="002E4DEA">
        <w:rPr>
          <w:rFonts w:asciiTheme="majorHAnsi" w:hAnsiTheme="majorHAnsi"/>
          <w:spacing w:val="46"/>
          <w:lang w:val="it-IT"/>
        </w:rPr>
        <w:t xml:space="preserve"> </w:t>
      </w:r>
      <w:r w:rsidRPr="002E4DEA">
        <w:rPr>
          <w:rFonts w:asciiTheme="majorHAnsi" w:hAnsiTheme="majorHAnsi"/>
          <w:lang w:val="it-IT"/>
        </w:rPr>
        <w:t>82,</w:t>
      </w:r>
      <w:r w:rsidRPr="002E4DEA">
        <w:rPr>
          <w:rFonts w:asciiTheme="majorHAnsi" w:hAnsiTheme="majorHAnsi"/>
          <w:spacing w:val="25"/>
          <w:lang w:val="it-IT"/>
        </w:rPr>
        <w:t xml:space="preserve"> </w:t>
      </w:r>
      <w:r w:rsidRPr="002E4DEA">
        <w:rPr>
          <w:rFonts w:asciiTheme="majorHAnsi" w:hAnsiTheme="majorHAnsi"/>
          <w:lang w:val="it-IT"/>
        </w:rPr>
        <w:t>commi</w:t>
      </w:r>
      <w:r w:rsidRPr="002E4DEA">
        <w:rPr>
          <w:rFonts w:asciiTheme="majorHAnsi" w:hAnsiTheme="majorHAnsi"/>
          <w:spacing w:val="14"/>
          <w:lang w:val="it-IT"/>
        </w:rPr>
        <w:t xml:space="preserve"> </w:t>
      </w:r>
      <w:r w:rsidRPr="002E4DEA">
        <w:rPr>
          <w:rFonts w:asciiTheme="majorHAnsi" w:hAnsiTheme="majorHAnsi"/>
          <w:lang w:val="it-IT"/>
        </w:rPr>
        <w:t>I</w:t>
      </w:r>
      <w:r w:rsidRPr="002E4DEA">
        <w:rPr>
          <w:rFonts w:asciiTheme="majorHAnsi" w:hAnsiTheme="majorHAnsi"/>
          <w:spacing w:val="3"/>
          <w:lang w:val="it-IT"/>
        </w:rPr>
        <w:t xml:space="preserve"> </w:t>
      </w:r>
      <w:r w:rsidRPr="002E4DEA">
        <w:rPr>
          <w:rFonts w:asciiTheme="majorHAnsi" w:hAnsiTheme="majorHAnsi"/>
          <w:lang w:val="it-IT"/>
        </w:rPr>
        <w:t>e</w:t>
      </w:r>
      <w:r w:rsidRPr="002E4DEA">
        <w:rPr>
          <w:rFonts w:asciiTheme="majorHAnsi" w:hAnsiTheme="majorHAnsi"/>
          <w:spacing w:val="31"/>
          <w:lang w:val="it-IT"/>
        </w:rPr>
        <w:t xml:space="preserve"> </w:t>
      </w:r>
      <w:r w:rsidRPr="002E4DEA">
        <w:rPr>
          <w:rFonts w:asciiTheme="majorHAnsi" w:hAnsiTheme="majorHAnsi"/>
          <w:lang w:val="it-IT"/>
        </w:rPr>
        <w:t>2</w:t>
      </w:r>
      <w:r w:rsidRPr="002E4DEA">
        <w:rPr>
          <w:rFonts w:asciiTheme="majorHAnsi" w:hAnsiTheme="majorHAnsi"/>
          <w:spacing w:val="46"/>
          <w:lang w:val="it-IT"/>
        </w:rPr>
        <w:t xml:space="preserve"> </w:t>
      </w:r>
      <w:r w:rsidRPr="002E4DEA">
        <w:rPr>
          <w:rFonts w:asciiTheme="majorHAnsi" w:hAnsiTheme="majorHAnsi"/>
          <w:lang w:val="it-IT"/>
        </w:rPr>
        <w:t>lettera</w:t>
      </w:r>
      <w:r w:rsidRPr="002E4DEA">
        <w:rPr>
          <w:rFonts w:asciiTheme="majorHAnsi" w:hAnsiTheme="majorHAnsi"/>
          <w:spacing w:val="42"/>
          <w:lang w:val="it-IT"/>
        </w:rPr>
        <w:t xml:space="preserve"> </w:t>
      </w:r>
      <w:r w:rsidRPr="002E4DEA">
        <w:rPr>
          <w:rFonts w:asciiTheme="majorHAnsi" w:hAnsiTheme="majorHAnsi"/>
          <w:lang w:val="it-IT"/>
        </w:rPr>
        <w:t>b)</w:t>
      </w:r>
      <w:r w:rsidRPr="002E4DEA">
        <w:rPr>
          <w:rFonts w:asciiTheme="majorHAnsi" w:hAnsiTheme="majorHAnsi"/>
          <w:spacing w:val="40"/>
          <w:lang w:val="it-IT"/>
        </w:rPr>
        <w:t xml:space="preserve"> </w:t>
      </w:r>
      <w:r w:rsidRPr="002E4DEA">
        <w:rPr>
          <w:rFonts w:asciiTheme="majorHAnsi" w:hAnsiTheme="majorHAnsi"/>
          <w:lang w:val="it-IT"/>
        </w:rPr>
        <w:t>del</w:t>
      </w:r>
      <w:r w:rsidRPr="002E4DEA">
        <w:rPr>
          <w:rFonts w:asciiTheme="majorHAnsi" w:hAnsiTheme="majorHAnsi"/>
          <w:spacing w:val="46"/>
          <w:lang w:val="it-IT"/>
        </w:rPr>
        <w:t xml:space="preserve"> </w:t>
      </w:r>
      <w:r w:rsidRPr="002E4DEA">
        <w:rPr>
          <w:rFonts w:asciiTheme="majorHAnsi" w:hAnsiTheme="majorHAnsi"/>
          <w:lang w:val="it-IT"/>
        </w:rPr>
        <w:t>Codice</w:t>
      </w:r>
      <w:r w:rsidRPr="002E4DEA">
        <w:rPr>
          <w:rFonts w:asciiTheme="majorHAnsi" w:hAnsiTheme="majorHAnsi"/>
          <w:spacing w:val="42"/>
          <w:lang w:val="it-IT"/>
        </w:rPr>
        <w:t xml:space="preserve"> </w:t>
      </w:r>
      <w:r w:rsidRPr="002E4DEA">
        <w:rPr>
          <w:rFonts w:asciiTheme="majorHAnsi" w:hAnsiTheme="majorHAnsi"/>
          <w:lang w:val="it-IT"/>
        </w:rPr>
        <w:t>dei</w:t>
      </w:r>
      <w:r w:rsidRPr="002E4DEA">
        <w:rPr>
          <w:rFonts w:asciiTheme="majorHAnsi" w:hAnsiTheme="majorHAnsi"/>
          <w:spacing w:val="43"/>
          <w:lang w:val="it-IT"/>
        </w:rPr>
        <w:t xml:space="preserve"> </w:t>
      </w:r>
      <w:r w:rsidRPr="002E4DEA">
        <w:rPr>
          <w:rFonts w:asciiTheme="majorHAnsi" w:hAnsiTheme="majorHAnsi"/>
          <w:lang w:val="it-IT"/>
        </w:rPr>
        <w:t>contratti,</w:t>
      </w:r>
      <w:r w:rsidRPr="002E4DEA">
        <w:rPr>
          <w:rFonts w:asciiTheme="majorHAnsi" w:hAnsiTheme="majorHAnsi"/>
          <w:w w:val="98"/>
          <w:lang w:val="it-IT"/>
        </w:rPr>
        <w:t xml:space="preserve"> </w:t>
      </w:r>
      <w:r w:rsidRPr="002E4DEA">
        <w:rPr>
          <w:rFonts w:asciiTheme="majorHAnsi" w:hAnsiTheme="majorHAnsi"/>
          <w:lang w:val="it-IT"/>
        </w:rPr>
        <w:t>mediante</w:t>
      </w:r>
      <w:r w:rsidRPr="002E4DEA">
        <w:rPr>
          <w:rFonts w:asciiTheme="majorHAnsi" w:hAnsiTheme="majorHAnsi"/>
          <w:spacing w:val="37"/>
          <w:lang w:val="it-IT"/>
        </w:rPr>
        <w:t xml:space="preserve"> </w:t>
      </w:r>
      <w:r w:rsidRPr="002E4DEA">
        <w:rPr>
          <w:rFonts w:asciiTheme="majorHAnsi" w:hAnsiTheme="majorHAnsi"/>
          <w:lang w:val="it-IT"/>
        </w:rPr>
        <w:t>offerta</w:t>
      </w:r>
      <w:r w:rsidRPr="002E4DEA">
        <w:rPr>
          <w:rFonts w:asciiTheme="majorHAnsi" w:hAnsiTheme="majorHAnsi"/>
          <w:spacing w:val="28"/>
          <w:lang w:val="it-IT"/>
        </w:rPr>
        <w:t xml:space="preserve"> </w:t>
      </w:r>
      <w:r w:rsidRPr="002E4DEA">
        <w:rPr>
          <w:rFonts w:asciiTheme="majorHAnsi" w:hAnsiTheme="majorHAnsi"/>
          <w:lang w:val="it-IT"/>
        </w:rPr>
        <w:t>in</w:t>
      </w:r>
      <w:r w:rsidRPr="002E4DEA">
        <w:rPr>
          <w:rFonts w:asciiTheme="majorHAnsi" w:hAnsiTheme="majorHAnsi"/>
          <w:spacing w:val="16"/>
          <w:lang w:val="it-IT"/>
        </w:rPr>
        <w:t xml:space="preserve"> </w:t>
      </w:r>
      <w:r w:rsidRPr="002E4DEA">
        <w:rPr>
          <w:rFonts w:asciiTheme="majorHAnsi" w:hAnsiTheme="majorHAnsi"/>
          <w:lang w:val="it-IT"/>
        </w:rPr>
        <w:t>ribasso</w:t>
      </w:r>
      <w:r w:rsidRPr="002E4DEA">
        <w:rPr>
          <w:rFonts w:asciiTheme="majorHAnsi" w:hAnsiTheme="majorHAnsi"/>
          <w:spacing w:val="37"/>
          <w:lang w:val="it-IT"/>
        </w:rPr>
        <w:t xml:space="preserve"> </w:t>
      </w:r>
      <w:r w:rsidRPr="002E4DEA">
        <w:rPr>
          <w:rFonts w:asciiTheme="majorHAnsi" w:hAnsiTheme="majorHAnsi"/>
          <w:lang w:val="it-IT"/>
        </w:rPr>
        <w:t>rispetto</w:t>
      </w:r>
      <w:r w:rsidRPr="002E4DEA">
        <w:rPr>
          <w:rFonts w:asciiTheme="majorHAnsi" w:hAnsiTheme="majorHAnsi"/>
          <w:spacing w:val="34"/>
          <w:lang w:val="it-IT"/>
        </w:rPr>
        <w:t xml:space="preserve"> </w:t>
      </w:r>
      <w:r w:rsidRPr="002E4DEA">
        <w:rPr>
          <w:rFonts w:asciiTheme="majorHAnsi" w:hAnsiTheme="majorHAnsi"/>
          <w:lang w:val="it-IT"/>
        </w:rPr>
        <w:t>all'importo</w:t>
      </w:r>
      <w:r w:rsidRPr="002E4DEA">
        <w:rPr>
          <w:rFonts w:asciiTheme="majorHAnsi" w:hAnsiTheme="majorHAnsi"/>
          <w:spacing w:val="36"/>
          <w:lang w:val="it-IT"/>
        </w:rPr>
        <w:t xml:space="preserve"> </w:t>
      </w:r>
      <w:r w:rsidRPr="002E4DEA">
        <w:rPr>
          <w:rFonts w:asciiTheme="majorHAnsi" w:hAnsiTheme="majorHAnsi"/>
          <w:lang w:val="it-IT"/>
        </w:rPr>
        <w:t>a</w:t>
      </w:r>
      <w:r w:rsidRPr="002E4DEA">
        <w:rPr>
          <w:rFonts w:asciiTheme="majorHAnsi" w:hAnsiTheme="majorHAnsi"/>
          <w:spacing w:val="14"/>
          <w:lang w:val="it-IT"/>
        </w:rPr>
        <w:t xml:space="preserve"> </w:t>
      </w:r>
      <w:r w:rsidRPr="002E4DEA">
        <w:rPr>
          <w:rFonts w:asciiTheme="majorHAnsi" w:hAnsiTheme="majorHAnsi"/>
          <w:lang w:val="it-IT"/>
        </w:rPr>
        <w:t>base</w:t>
      </w:r>
      <w:r w:rsidRPr="002E4DEA">
        <w:rPr>
          <w:rFonts w:asciiTheme="majorHAnsi" w:hAnsiTheme="majorHAnsi"/>
          <w:spacing w:val="28"/>
          <w:lang w:val="it-IT"/>
        </w:rPr>
        <w:t xml:space="preserve"> </w:t>
      </w:r>
      <w:r w:rsidRPr="002E4DEA">
        <w:rPr>
          <w:rFonts w:asciiTheme="majorHAnsi" w:hAnsiTheme="majorHAnsi"/>
          <w:lang w:val="it-IT"/>
        </w:rPr>
        <w:t>d'asta</w:t>
      </w:r>
      <w:r w:rsidRPr="002E4DEA">
        <w:rPr>
          <w:rFonts w:asciiTheme="majorHAnsi" w:hAnsiTheme="majorHAnsi"/>
          <w:spacing w:val="21"/>
          <w:lang w:val="it-IT"/>
        </w:rPr>
        <w:t xml:space="preserve"> </w:t>
      </w:r>
      <w:r w:rsidRPr="002E4DEA">
        <w:rPr>
          <w:rFonts w:asciiTheme="majorHAnsi" w:hAnsiTheme="majorHAnsi"/>
          <w:lang w:val="it-IT"/>
        </w:rPr>
        <w:t>di</w:t>
      </w:r>
      <w:r w:rsidRPr="002E4DEA">
        <w:rPr>
          <w:rFonts w:asciiTheme="majorHAnsi" w:hAnsiTheme="majorHAnsi"/>
          <w:spacing w:val="24"/>
          <w:lang w:val="it-IT"/>
        </w:rPr>
        <w:t xml:space="preserve"> </w:t>
      </w:r>
      <w:r w:rsidRPr="002E4DEA">
        <w:rPr>
          <w:rFonts w:asciiTheme="majorHAnsi" w:hAnsiTheme="majorHAnsi"/>
          <w:b/>
          <w:lang w:val="it-IT"/>
        </w:rPr>
        <w:t>euro</w:t>
      </w:r>
      <w:r w:rsidRPr="002E4DEA">
        <w:rPr>
          <w:rFonts w:asciiTheme="majorHAnsi" w:hAnsiTheme="majorHAnsi"/>
          <w:b/>
          <w:spacing w:val="21"/>
          <w:lang w:val="it-IT"/>
        </w:rPr>
        <w:t xml:space="preserve"> </w:t>
      </w:r>
      <w:r w:rsidR="00694602">
        <w:rPr>
          <w:rFonts w:asciiTheme="majorHAnsi" w:hAnsiTheme="majorHAnsi"/>
          <w:b/>
          <w:sz w:val="23"/>
          <w:szCs w:val="23"/>
          <w:lang w:val="it-IT"/>
        </w:rPr>
        <w:t>559.794,79</w:t>
      </w:r>
      <w:r w:rsidRPr="002E4DEA">
        <w:rPr>
          <w:rFonts w:asciiTheme="majorHAnsi" w:hAnsiTheme="majorHAnsi"/>
          <w:spacing w:val="1"/>
          <w:sz w:val="23"/>
          <w:szCs w:val="23"/>
          <w:lang w:val="it-IT"/>
        </w:rPr>
        <w:t xml:space="preserve"> </w:t>
      </w:r>
      <w:r w:rsidRPr="002E4DEA">
        <w:rPr>
          <w:rFonts w:asciiTheme="majorHAnsi" w:hAnsiTheme="majorHAnsi"/>
          <w:lang w:val="it-IT"/>
        </w:rPr>
        <w:t>oltre</w:t>
      </w:r>
      <w:r w:rsidRPr="002E4DEA">
        <w:rPr>
          <w:rFonts w:asciiTheme="majorHAnsi" w:hAnsiTheme="majorHAnsi"/>
          <w:w w:val="97"/>
          <w:lang w:val="it-IT"/>
        </w:rPr>
        <w:t xml:space="preserve"> </w:t>
      </w:r>
      <w:r w:rsidRPr="002E4DEA">
        <w:rPr>
          <w:rFonts w:asciiTheme="majorHAnsi" w:hAnsiTheme="majorHAnsi"/>
          <w:lang w:val="it-IT"/>
        </w:rPr>
        <w:t>oneri</w:t>
      </w:r>
      <w:r w:rsidRPr="002E4DEA">
        <w:rPr>
          <w:rFonts w:asciiTheme="majorHAnsi" w:hAnsiTheme="majorHAnsi"/>
          <w:spacing w:val="-7"/>
          <w:lang w:val="it-IT"/>
        </w:rPr>
        <w:t xml:space="preserve"> </w:t>
      </w:r>
      <w:r w:rsidRPr="002E4DEA">
        <w:rPr>
          <w:rFonts w:asciiTheme="majorHAnsi" w:hAnsiTheme="majorHAnsi"/>
          <w:lang w:val="it-IT"/>
        </w:rPr>
        <w:t>della</w:t>
      </w:r>
      <w:r w:rsidRPr="002E4DEA">
        <w:rPr>
          <w:rFonts w:asciiTheme="majorHAnsi" w:hAnsiTheme="majorHAnsi"/>
          <w:spacing w:val="-7"/>
          <w:lang w:val="it-IT"/>
        </w:rPr>
        <w:t xml:space="preserve"> </w:t>
      </w:r>
      <w:r w:rsidRPr="002E4DEA">
        <w:rPr>
          <w:rFonts w:asciiTheme="majorHAnsi" w:hAnsiTheme="majorHAnsi"/>
          <w:lang w:val="it-IT"/>
        </w:rPr>
        <w:t>sicurezza</w:t>
      </w:r>
      <w:r w:rsidRPr="002E4DEA">
        <w:rPr>
          <w:rFonts w:asciiTheme="majorHAnsi" w:hAnsiTheme="majorHAnsi"/>
          <w:spacing w:val="-14"/>
          <w:lang w:val="it-IT"/>
        </w:rPr>
        <w:t xml:space="preserve"> </w:t>
      </w:r>
      <w:r w:rsidRPr="002E4DEA">
        <w:rPr>
          <w:rFonts w:asciiTheme="majorHAnsi" w:hAnsiTheme="majorHAnsi"/>
          <w:lang w:val="it-IT"/>
        </w:rPr>
        <w:t>non</w:t>
      </w:r>
      <w:r w:rsidRPr="002E4DEA">
        <w:rPr>
          <w:rFonts w:asciiTheme="majorHAnsi" w:hAnsiTheme="majorHAnsi"/>
          <w:spacing w:val="-2"/>
          <w:lang w:val="it-IT"/>
        </w:rPr>
        <w:t xml:space="preserve"> </w:t>
      </w:r>
      <w:r w:rsidRPr="002E4DEA">
        <w:rPr>
          <w:rFonts w:asciiTheme="majorHAnsi" w:hAnsiTheme="majorHAnsi"/>
          <w:lang w:val="it-IT"/>
        </w:rPr>
        <w:t>soggetti</w:t>
      </w:r>
      <w:r w:rsidRPr="002E4DEA">
        <w:rPr>
          <w:rFonts w:asciiTheme="majorHAnsi" w:hAnsiTheme="majorHAnsi"/>
          <w:spacing w:val="-6"/>
          <w:lang w:val="it-IT"/>
        </w:rPr>
        <w:t xml:space="preserve"> </w:t>
      </w:r>
      <w:r w:rsidRPr="002E4DEA">
        <w:rPr>
          <w:rFonts w:asciiTheme="majorHAnsi" w:hAnsiTheme="majorHAnsi"/>
          <w:lang w:val="it-IT"/>
        </w:rPr>
        <w:t>a</w:t>
      </w:r>
      <w:r w:rsidRPr="002E4DEA">
        <w:rPr>
          <w:rFonts w:asciiTheme="majorHAnsi" w:hAnsiTheme="majorHAnsi"/>
          <w:spacing w:val="-10"/>
          <w:lang w:val="it-IT"/>
        </w:rPr>
        <w:t xml:space="preserve"> </w:t>
      </w:r>
      <w:r w:rsidRPr="002E4DEA">
        <w:rPr>
          <w:rFonts w:asciiTheme="majorHAnsi" w:hAnsiTheme="majorHAnsi"/>
          <w:lang w:val="it-IT"/>
        </w:rPr>
        <w:t>ribasso.</w:t>
      </w:r>
    </w:p>
    <w:p w:rsidR="009322D2" w:rsidRDefault="009322D2" w:rsidP="002E4DEA">
      <w:pPr>
        <w:pStyle w:val="Corpotesto"/>
        <w:ind w:left="0"/>
        <w:jc w:val="both"/>
        <w:rPr>
          <w:rFonts w:asciiTheme="majorHAnsi" w:hAnsiTheme="majorHAnsi"/>
          <w:lang w:val="it-IT"/>
        </w:rPr>
      </w:pPr>
    </w:p>
    <w:p w:rsidR="009322D2" w:rsidRDefault="009322D2" w:rsidP="002E4DEA">
      <w:pPr>
        <w:pStyle w:val="Corpotesto"/>
        <w:ind w:left="0"/>
        <w:jc w:val="both"/>
        <w:rPr>
          <w:rFonts w:asciiTheme="majorHAnsi" w:hAnsiTheme="majorHAnsi"/>
          <w:lang w:val="it-IT"/>
        </w:rPr>
      </w:pPr>
      <w:r w:rsidRPr="009322D2">
        <w:rPr>
          <w:rFonts w:asciiTheme="majorHAnsi" w:hAnsiTheme="majorHAnsi"/>
          <w:b/>
          <w:lang w:val="it-IT"/>
        </w:rPr>
        <w:t>Criteri di aggiudicazione</w:t>
      </w:r>
      <w:r>
        <w:rPr>
          <w:rFonts w:asciiTheme="majorHAnsi" w:hAnsiTheme="majorHAnsi"/>
          <w:lang w:val="it-IT"/>
        </w:rPr>
        <w:t>: l’aggiudicazione avverrà con riferimento al massimo ribasso percentuale sul prezzo complessivo dell’appalto al netto degli oneri di sicurezza.</w:t>
      </w:r>
    </w:p>
    <w:p w:rsidR="00DE32E2" w:rsidRDefault="00DE32E2" w:rsidP="002E4DEA">
      <w:pPr>
        <w:pStyle w:val="Corpotesto"/>
        <w:ind w:left="0"/>
        <w:jc w:val="both"/>
        <w:rPr>
          <w:rFonts w:asciiTheme="majorHAnsi" w:hAnsiTheme="majorHAnsi"/>
          <w:lang w:val="it-IT"/>
        </w:rPr>
      </w:pPr>
    </w:p>
    <w:p w:rsidR="00DE32E2" w:rsidRPr="00DE32E2" w:rsidRDefault="00DE32E2" w:rsidP="00DE32E2">
      <w:pPr>
        <w:pStyle w:val="Corpotesto"/>
        <w:numPr>
          <w:ilvl w:val="0"/>
          <w:numId w:val="28"/>
        </w:numPr>
        <w:jc w:val="both"/>
        <w:rPr>
          <w:rFonts w:asciiTheme="majorHAnsi" w:hAnsiTheme="majorHAnsi"/>
          <w:lang w:val="it-IT"/>
        </w:rPr>
      </w:pPr>
      <w:r>
        <w:rPr>
          <w:rFonts w:asciiTheme="majorHAnsi" w:hAnsiTheme="majorHAnsi"/>
          <w:b/>
          <w:lang w:val="it-IT"/>
        </w:rPr>
        <w:t>PAGAMENTI A FAVORE DELL’AUTORITA’</w:t>
      </w:r>
    </w:p>
    <w:p w:rsidR="00DE32E2" w:rsidRPr="002E4DEA" w:rsidRDefault="00DE32E2" w:rsidP="00DE32E2">
      <w:pPr>
        <w:pStyle w:val="Corpotesto"/>
        <w:ind w:left="105"/>
        <w:jc w:val="both"/>
        <w:rPr>
          <w:rFonts w:asciiTheme="majorHAnsi" w:hAnsiTheme="majorHAnsi"/>
          <w:lang w:val="it-IT"/>
        </w:rPr>
      </w:pPr>
    </w:p>
    <w:p w:rsidR="00165115" w:rsidRPr="00165115" w:rsidRDefault="00165115" w:rsidP="00F10D4B">
      <w:pPr>
        <w:tabs>
          <w:tab w:val="left" w:pos="8789"/>
        </w:tabs>
        <w:autoSpaceDE w:val="0"/>
        <w:autoSpaceDN w:val="0"/>
        <w:adjustRightInd w:val="0"/>
        <w:spacing w:before="35" w:line="250" w:lineRule="exact"/>
        <w:ind w:right="20"/>
        <w:jc w:val="both"/>
        <w:rPr>
          <w:rFonts w:ascii="Times New Roman" w:hAnsi="Times New Roman"/>
          <w:color w:val="000000"/>
          <w:spacing w:val="-1"/>
          <w:lang w:val="it-IT"/>
        </w:rPr>
      </w:pPr>
      <w:r w:rsidRPr="00165115">
        <w:rPr>
          <w:rFonts w:ascii="Times New Roman" w:hAnsi="Times New Roman"/>
          <w:color w:val="000000"/>
          <w:w w:val="106"/>
          <w:lang w:val="it-IT"/>
        </w:rPr>
        <w:t xml:space="preserve">I concorrenti, a pena di esclusione, devono effettuare il pagamento del contributo </w:t>
      </w:r>
      <w:r w:rsidRPr="00165115">
        <w:rPr>
          <w:rFonts w:ascii="Times New Roman" w:hAnsi="Times New Roman"/>
          <w:color w:val="000000"/>
          <w:w w:val="106"/>
          <w:lang w:val="it-IT"/>
        </w:rPr>
        <w:br/>
      </w:r>
      <w:r w:rsidRPr="00165115">
        <w:rPr>
          <w:rFonts w:ascii="Times New Roman" w:hAnsi="Times New Roman"/>
          <w:color w:val="000000"/>
          <w:w w:val="104"/>
          <w:lang w:val="it-IT"/>
        </w:rPr>
        <w:t xml:space="preserve">previsto dalla legge in favore dell’Autorità, per un importo pari ad euro </w:t>
      </w:r>
      <w:r>
        <w:rPr>
          <w:rFonts w:ascii="Times New Roman" w:hAnsi="Times New Roman"/>
          <w:color w:val="000000"/>
          <w:w w:val="104"/>
          <w:lang w:val="it-IT"/>
        </w:rPr>
        <w:t>80,00</w:t>
      </w:r>
      <w:r w:rsidRPr="00165115">
        <w:rPr>
          <w:rFonts w:ascii="Times New Roman" w:hAnsi="Times New Roman"/>
          <w:color w:val="000000"/>
          <w:w w:val="102"/>
          <w:lang w:val="it-IT"/>
        </w:rPr>
        <w:t xml:space="preserve"> scegliendo tra le seguenti modalità di cui alla deliberazione</w:t>
      </w:r>
      <w:r w:rsidR="00F10D4B">
        <w:rPr>
          <w:rFonts w:ascii="Times New Roman" w:hAnsi="Times New Roman"/>
          <w:color w:val="000000"/>
          <w:w w:val="102"/>
          <w:lang w:val="it-IT"/>
        </w:rPr>
        <w:t xml:space="preserve"> </w:t>
      </w:r>
      <w:r w:rsidRPr="00165115">
        <w:rPr>
          <w:rFonts w:ascii="Times New Roman" w:hAnsi="Times New Roman"/>
          <w:color w:val="000000"/>
          <w:spacing w:val="-1"/>
          <w:lang w:val="it-IT"/>
        </w:rPr>
        <w:t>dell’Autorità del 21 dicembre 2011(in caso di nuove indicazioni da parte dell’Autorità,</w:t>
      </w:r>
      <w:r w:rsidR="00AB6B6A">
        <w:rPr>
          <w:rFonts w:ascii="Times New Roman" w:hAnsi="Times New Roman"/>
          <w:color w:val="000000"/>
          <w:spacing w:val="-1"/>
          <w:lang w:val="it-IT"/>
        </w:rPr>
        <w:t xml:space="preserve"> </w:t>
      </w:r>
      <w:r w:rsidRPr="00165115">
        <w:rPr>
          <w:rFonts w:ascii="Times New Roman" w:hAnsi="Times New Roman"/>
          <w:color w:val="000000"/>
          <w:spacing w:val="-1"/>
          <w:lang w:val="it-IT"/>
        </w:rPr>
        <w:t>inserire la relativa deliberazione e le diverse modal</w:t>
      </w:r>
      <w:r w:rsidR="00AB6B6A">
        <w:rPr>
          <w:rFonts w:ascii="Times New Roman" w:hAnsi="Times New Roman"/>
          <w:color w:val="000000"/>
          <w:spacing w:val="-1"/>
          <w:lang w:val="it-IT"/>
        </w:rPr>
        <w:t>ità di pagamento ivi indicate):</w:t>
      </w:r>
    </w:p>
    <w:p w:rsidR="00165115" w:rsidRPr="00165115" w:rsidRDefault="00165115" w:rsidP="00E57894">
      <w:pPr>
        <w:tabs>
          <w:tab w:val="left" w:pos="2705"/>
          <w:tab w:val="left" w:pos="8789"/>
        </w:tabs>
        <w:autoSpaceDE w:val="0"/>
        <w:autoSpaceDN w:val="0"/>
        <w:adjustRightInd w:val="0"/>
        <w:spacing w:before="242" w:line="260" w:lineRule="exact"/>
        <w:ind w:right="20"/>
        <w:jc w:val="both"/>
        <w:rPr>
          <w:rFonts w:ascii="Times New Roman" w:hAnsi="Times New Roman"/>
          <w:color w:val="000000"/>
          <w:spacing w:val="-4"/>
          <w:lang w:val="it-IT"/>
        </w:rPr>
      </w:pPr>
      <w:r w:rsidRPr="00165115">
        <w:rPr>
          <w:rFonts w:ascii="Times New Roman" w:hAnsi="Times New Roman"/>
          <w:color w:val="000000"/>
          <w:lang w:val="it-IT"/>
        </w:rPr>
        <w:t>a)</w:t>
      </w:r>
      <w:r w:rsidRPr="00165115">
        <w:rPr>
          <w:rFonts w:ascii="Arial" w:hAnsi="Arial" w:cs="Arial"/>
          <w:color w:val="000000"/>
          <w:lang w:val="it-IT"/>
        </w:rPr>
        <w:t xml:space="preserve"> </w:t>
      </w:r>
      <w:r w:rsidRPr="00165115">
        <w:rPr>
          <w:rFonts w:ascii="Times New Roman" w:hAnsi="Times New Roman"/>
          <w:color w:val="000000"/>
          <w:lang w:val="it-IT"/>
        </w:rPr>
        <w:t xml:space="preserve"> versamento online mediante carta di credito dei circuiti Visa, MasterCard, </w:t>
      </w:r>
      <w:proofErr w:type="spellStart"/>
      <w:r w:rsidRPr="00165115">
        <w:rPr>
          <w:rFonts w:ascii="Times New Roman" w:hAnsi="Times New Roman"/>
          <w:color w:val="000000"/>
          <w:lang w:val="it-IT"/>
        </w:rPr>
        <w:t>Diners</w:t>
      </w:r>
      <w:proofErr w:type="spellEnd"/>
      <w:r w:rsidRPr="00165115">
        <w:rPr>
          <w:rFonts w:ascii="Times New Roman" w:hAnsi="Times New Roman"/>
          <w:color w:val="000000"/>
          <w:lang w:val="it-IT"/>
        </w:rPr>
        <w:t>,</w:t>
      </w:r>
      <w:r w:rsidR="00F10D4B">
        <w:rPr>
          <w:rFonts w:ascii="Times New Roman" w:hAnsi="Times New Roman"/>
          <w:color w:val="000000"/>
          <w:lang w:val="it-IT"/>
        </w:rPr>
        <w:t xml:space="preserve"> </w:t>
      </w:r>
      <w:r w:rsidRPr="00165115">
        <w:rPr>
          <w:rFonts w:ascii="Times New Roman" w:hAnsi="Times New Roman"/>
          <w:color w:val="000000"/>
          <w:spacing w:val="-3"/>
          <w:lang w:val="it-IT"/>
        </w:rPr>
        <w:t>American Express collegandosi al “Servizio riscossione” dell’Autorità e seguendo le</w:t>
      </w:r>
      <w:r w:rsidR="00F10D4B">
        <w:rPr>
          <w:rFonts w:ascii="Times New Roman" w:hAnsi="Times New Roman"/>
          <w:color w:val="000000"/>
          <w:spacing w:val="-3"/>
          <w:lang w:val="it-IT"/>
        </w:rPr>
        <w:t xml:space="preserve"> </w:t>
      </w:r>
      <w:r w:rsidRPr="00165115">
        <w:rPr>
          <w:rFonts w:ascii="Times New Roman" w:hAnsi="Times New Roman"/>
          <w:color w:val="000000"/>
          <w:spacing w:val="-4"/>
          <w:lang w:val="it-IT"/>
        </w:rPr>
        <w:t>istruzioni a video oppure, ove emanato</w:t>
      </w:r>
      <w:r w:rsidR="00AB6B6A">
        <w:rPr>
          <w:rFonts w:ascii="Times New Roman" w:hAnsi="Times New Roman"/>
          <w:color w:val="000000"/>
          <w:spacing w:val="-4"/>
          <w:lang w:val="it-IT"/>
        </w:rPr>
        <w:t>, il manuale del servizio;</w:t>
      </w:r>
    </w:p>
    <w:p w:rsidR="00165115" w:rsidRPr="00AB6B6A" w:rsidRDefault="00165115" w:rsidP="00AB6B6A">
      <w:pPr>
        <w:tabs>
          <w:tab w:val="left" w:pos="8789"/>
          <w:tab w:val="left" w:pos="9055"/>
        </w:tabs>
        <w:autoSpaceDE w:val="0"/>
        <w:autoSpaceDN w:val="0"/>
        <w:adjustRightInd w:val="0"/>
        <w:spacing w:before="1" w:line="235" w:lineRule="exact"/>
        <w:ind w:right="20"/>
        <w:jc w:val="both"/>
        <w:rPr>
          <w:rFonts w:ascii="Times New Roman" w:hAnsi="Times New Roman"/>
          <w:color w:val="000000"/>
          <w:spacing w:val="-2"/>
          <w:lang w:val="it-IT"/>
        </w:rPr>
      </w:pPr>
      <w:r w:rsidRPr="00165115">
        <w:rPr>
          <w:rFonts w:ascii="Times New Roman" w:hAnsi="Times New Roman"/>
          <w:color w:val="000000"/>
          <w:w w:val="102"/>
          <w:lang w:val="it-IT"/>
        </w:rPr>
        <w:t>b)</w:t>
      </w:r>
      <w:r w:rsidRPr="00165115">
        <w:rPr>
          <w:rFonts w:ascii="Arial" w:hAnsi="Arial" w:cs="Arial"/>
          <w:color w:val="000000"/>
          <w:w w:val="102"/>
          <w:lang w:val="it-IT"/>
        </w:rPr>
        <w:t xml:space="preserve"> </w:t>
      </w:r>
      <w:r w:rsidRPr="00165115">
        <w:rPr>
          <w:rFonts w:ascii="Times New Roman" w:hAnsi="Times New Roman"/>
          <w:color w:val="000000"/>
          <w:w w:val="102"/>
          <w:lang w:val="it-IT"/>
        </w:rPr>
        <w:t xml:space="preserve"> in  contanti  sulla  base  del  modello  di  pagamento  rilasciato  dal </w:t>
      </w:r>
      <w:r w:rsidRPr="00165115">
        <w:rPr>
          <w:rFonts w:ascii="Times New Roman" w:hAnsi="Times New Roman"/>
          <w:color w:val="000000"/>
          <w:spacing w:val="-2"/>
          <w:lang w:val="it-IT"/>
        </w:rPr>
        <w:t xml:space="preserve">“Servizio  di </w:t>
      </w:r>
      <w:r w:rsidRPr="00165115">
        <w:rPr>
          <w:rFonts w:ascii="Times New Roman" w:hAnsi="Times New Roman"/>
          <w:color w:val="000000"/>
          <w:spacing w:val="-1"/>
          <w:lang w:val="it-IT"/>
        </w:rPr>
        <w:t xml:space="preserve">riscossione” dell’Autorità, presso tutti i punti vendita della rete dei tabaccai lottisti </w:t>
      </w:r>
      <w:r w:rsidRPr="00165115">
        <w:rPr>
          <w:rFonts w:ascii="Times New Roman" w:hAnsi="Times New Roman"/>
          <w:color w:val="000000"/>
          <w:spacing w:val="-2"/>
          <w:lang w:val="it-IT"/>
        </w:rPr>
        <w:t xml:space="preserve">abilitati al pagamento di </w:t>
      </w:r>
      <w:r w:rsidR="00E57894">
        <w:rPr>
          <w:rFonts w:ascii="Times New Roman" w:hAnsi="Times New Roman"/>
          <w:color w:val="000000"/>
          <w:spacing w:val="-2"/>
          <w:lang w:val="it-IT"/>
        </w:rPr>
        <w:t>b</w:t>
      </w:r>
      <w:r w:rsidRPr="00165115">
        <w:rPr>
          <w:rFonts w:ascii="Times New Roman" w:hAnsi="Times New Roman"/>
          <w:color w:val="000000"/>
          <w:spacing w:val="-2"/>
          <w:lang w:val="it-IT"/>
        </w:rPr>
        <w:t>ollette e bollettini (il</w:t>
      </w:r>
      <w:r w:rsidR="00AB6B6A">
        <w:rPr>
          <w:rFonts w:ascii="Times New Roman" w:hAnsi="Times New Roman"/>
          <w:color w:val="000000"/>
          <w:spacing w:val="-2"/>
          <w:lang w:val="it-IT"/>
        </w:rPr>
        <w:t xml:space="preserve"> punto di vendita più vicino è </w:t>
      </w:r>
      <w:r w:rsidRPr="00165115">
        <w:rPr>
          <w:rFonts w:ascii="Times New Roman" w:hAnsi="Times New Roman"/>
          <w:color w:val="000000"/>
          <w:w w:val="102"/>
          <w:lang w:val="it-IT"/>
        </w:rPr>
        <w:t xml:space="preserve">individuato attivando la voce “contributo AVCP” tra le voci di servizio previste </w:t>
      </w:r>
      <w:r w:rsidRPr="00165115">
        <w:rPr>
          <w:rFonts w:ascii="Times New Roman" w:hAnsi="Times New Roman"/>
          <w:color w:val="000000"/>
          <w:w w:val="102"/>
          <w:lang w:val="it-IT"/>
        </w:rPr>
        <w:br/>
      </w:r>
      <w:r w:rsidRPr="00165115">
        <w:rPr>
          <w:rFonts w:ascii="Times New Roman" w:hAnsi="Times New Roman"/>
          <w:color w:val="000000"/>
          <w:w w:val="102"/>
          <w:lang w:val="it-IT"/>
        </w:rPr>
        <w:lastRenderedPageBreak/>
        <w:t>dalla  funzione “Cerca  il  punto</w:t>
      </w:r>
      <w:r w:rsidR="00AB6B6A">
        <w:rPr>
          <w:rFonts w:ascii="Times New Roman" w:hAnsi="Times New Roman"/>
          <w:color w:val="000000"/>
          <w:w w:val="102"/>
          <w:lang w:val="it-IT"/>
        </w:rPr>
        <w:t xml:space="preserve">  vendita  più  vicino  a  te”)</w:t>
      </w:r>
      <w:r w:rsidRPr="00165115">
        <w:rPr>
          <w:rFonts w:ascii="Times New Roman" w:hAnsi="Times New Roman"/>
          <w:color w:val="000000"/>
          <w:w w:val="102"/>
          <w:lang w:val="it-IT"/>
        </w:rPr>
        <w:t xml:space="preserve"> all’indirizzo </w:t>
      </w:r>
      <w:hyperlink r:id="rId11" w:history="1">
        <w:r w:rsidRPr="00165115">
          <w:rPr>
            <w:rFonts w:ascii="Times New Roman" w:hAnsi="Times New Roman"/>
            <w:color w:val="0000FF"/>
            <w:spacing w:val="-3"/>
            <w:lang w:val="it-IT"/>
          </w:rPr>
          <w:t>http://www.lottomaticaservizi.it</w:t>
        </w:r>
        <w:r w:rsidRPr="00165115">
          <w:rPr>
            <w:rFonts w:ascii="Times New Roman" w:hAnsi="Times New Roman"/>
            <w:color w:val="000000"/>
            <w:spacing w:val="-3"/>
            <w:lang w:val="it-IT"/>
          </w:rPr>
          <w:t>.</w:t>
        </w:r>
      </w:hyperlink>
    </w:p>
    <w:p w:rsidR="00165115" w:rsidRPr="00165115" w:rsidRDefault="00AB6B6A" w:rsidP="00F10D4B">
      <w:pPr>
        <w:tabs>
          <w:tab w:val="left" w:pos="8789"/>
        </w:tabs>
        <w:autoSpaceDE w:val="0"/>
        <w:autoSpaceDN w:val="0"/>
        <w:adjustRightInd w:val="0"/>
        <w:spacing w:before="251" w:line="253" w:lineRule="exact"/>
        <w:ind w:right="20"/>
        <w:rPr>
          <w:rFonts w:ascii="Times New Roman" w:hAnsi="Times New Roman"/>
          <w:color w:val="000000"/>
          <w:spacing w:val="-2"/>
          <w:lang w:val="it-IT"/>
        </w:rPr>
      </w:pPr>
      <w:r>
        <w:rPr>
          <w:rFonts w:ascii="Times New Roman" w:hAnsi="Times New Roman"/>
          <w:color w:val="000000"/>
          <w:spacing w:val="-2"/>
          <w:lang w:val="it-IT"/>
        </w:rPr>
        <w:t>(per i soli operatori esteri)</w:t>
      </w:r>
    </w:p>
    <w:p w:rsidR="00165115" w:rsidRPr="00165115" w:rsidRDefault="00165115" w:rsidP="007E77CA">
      <w:pPr>
        <w:tabs>
          <w:tab w:val="left" w:pos="2705"/>
          <w:tab w:val="left" w:pos="8789"/>
        </w:tabs>
        <w:autoSpaceDE w:val="0"/>
        <w:autoSpaceDN w:val="0"/>
        <w:adjustRightInd w:val="0"/>
        <w:spacing w:before="10" w:line="250" w:lineRule="exact"/>
        <w:ind w:right="20"/>
        <w:rPr>
          <w:rFonts w:ascii="Times New Roman" w:hAnsi="Times New Roman"/>
          <w:color w:val="000000"/>
          <w:spacing w:val="-3"/>
          <w:lang w:val="it-IT"/>
        </w:rPr>
      </w:pPr>
      <w:r w:rsidRPr="00165115">
        <w:rPr>
          <w:rFonts w:ascii="Times New Roman" w:hAnsi="Times New Roman"/>
          <w:color w:val="000000"/>
          <w:w w:val="104"/>
          <w:lang w:val="it-IT"/>
        </w:rPr>
        <w:t>c)</w:t>
      </w:r>
      <w:r w:rsidRPr="00165115">
        <w:rPr>
          <w:rFonts w:ascii="Arial" w:hAnsi="Arial" w:cs="Arial"/>
          <w:color w:val="000000"/>
          <w:w w:val="104"/>
          <w:lang w:val="it-IT"/>
        </w:rPr>
        <w:t xml:space="preserve"> </w:t>
      </w:r>
      <w:r w:rsidRPr="00165115">
        <w:rPr>
          <w:rFonts w:ascii="Times New Roman" w:hAnsi="Times New Roman"/>
          <w:color w:val="000000"/>
          <w:w w:val="104"/>
          <w:lang w:val="it-IT"/>
        </w:rPr>
        <w:t xml:space="preserve"> il pagamento anche tramite bonifico bancario internazionale, sul conto corrente </w:t>
      </w:r>
      <w:r w:rsidRPr="00165115">
        <w:rPr>
          <w:rFonts w:ascii="Times New Roman" w:hAnsi="Times New Roman"/>
          <w:color w:val="000000"/>
          <w:lang w:val="it-IT"/>
        </w:rPr>
        <w:t xml:space="preserve">bancario n. 4806788, aperto presso il Monte dei Paschi di Siena (IBAN: IT 77 O </w:t>
      </w:r>
      <w:r w:rsidRPr="00165115">
        <w:rPr>
          <w:rFonts w:ascii="Times New Roman" w:hAnsi="Times New Roman"/>
          <w:color w:val="000000"/>
          <w:spacing w:val="-3"/>
          <w:lang w:val="it-IT"/>
        </w:rPr>
        <w:t xml:space="preserve">01030 03200 0000 04806788), (BIC: PASCITMMROM) intestato all'Autorità per la </w:t>
      </w:r>
      <w:r w:rsidRPr="00165115">
        <w:rPr>
          <w:rFonts w:ascii="Times New Roman" w:hAnsi="Times New Roman"/>
          <w:color w:val="000000"/>
          <w:w w:val="103"/>
          <w:lang w:val="it-IT"/>
        </w:rPr>
        <w:t xml:space="preserve">Vigilanza sui Contratti Pubblici di Lavori, Servizi e Forniture, riportando come </w:t>
      </w:r>
      <w:r w:rsidRPr="00165115">
        <w:rPr>
          <w:rFonts w:ascii="Times New Roman" w:hAnsi="Times New Roman"/>
          <w:color w:val="000000"/>
          <w:lang w:val="it-IT"/>
        </w:rPr>
        <w:t xml:space="preserve">causale  del  versamento  esclusivamente  il  codice  identificativo  ai  fini  fiscali </w:t>
      </w:r>
      <w:bookmarkStart w:id="1" w:name="Pg14"/>
      <w:bookmarkEnd w:id="1"/>
      <w:r w:rsidRPr="00165115">
        <w:rPr>
          <w:rFonts w:ascii="Times New Roman" w:hAnsi="Times New Roman"/>
          <w:color w:val="000000"/>
          <w:w w:val="107"/>
          <w:lang w:val="it-IT"/>
        </w:rPr>
        <w:t xml:space="preserve">utilizzato nel paese di residenza o di sede del partecipante e il codice CIG che </w:t>
      </w:r>
      <w:r w:rsidRPr="00165115">
        <w:rPr>
          <w:rFonts w:ascii="Times New Roman" w:hAnsi="Times New Roman"/>
          <w:color w:val="000000"/>
          <w:spacing w:val="-3"/>
          <w:lang w:val="it-IT"/>
        </w:rPr>
        <w:t xml:space="preserve">identifica la procedura alla quale si intende partecipare. </w:t>
      </w:r>
    </w:p>
    <w:p w:rsidR="004901D9" w:rsidRPr="002E4DEA" w:rsidRDefault="004901D9" w:rsidP="002E4DEA">
      <w:pPr>
        <w:jc w:val="both"/>
        <w:rPr>
          <w:rFonts w:asciiTheme="majorHAnsi" w:hAnsiTheme="majorHAnsi"/>
          <w:sz w:val="28"/>
          <w:szCs w:val="28"/>
          <w:lang w:val="it-IT"/>
        </w:rPr>
      </w:pPr>
    </w:p>
    <w:p w:rsidR="00A25AD9" w:rsidRDefault="00B76208" w:rsidP="00981C59">
      <w:pPr>
        <w:pStyle w:val="Corpotesto"/>
        <w:ind w:left="0"/>
        <w:jc w:val="both"/>
        <w:rPr>
          <w:rFonts w:asciiTheme="majorHAnsi" w:hAnsiTheme="majorHAnsi"/>
          <w:spacing w:val="56"/>
          <w:lang w:val="it-IT"/>
        </w:rPr>
      </w:pPr>
      <w:r>
        <w:rPr>
          <w:rFonts w:asciiTheme="majorHAnsi" w:hAnsiTheme="majorHAnsi"/>
          <w:b/>
          <w:lang w:val="it-IT"/>
        </w:rPr>
        <w:t>7</w:t>
      </w:r>
      <w:r w:rsidR="00981C59">
        <w:rPr>
          <w:rFonts w:asciiTheme="majorHAnsi" w:hAnsiTheme="majorHAnsi"/>
          <w:b/>
          <w:lang w:val="it-IT"/>
        </w:rPr>
        <w:t>.</w:t>
      </w:r>
      <w:r w:rsidR="00032176" w:rsidRPr="00A25AD9">
        <w:rPr>
          <w:rFonts w:asciiTheme="majorHAnsi" w:hAnsiTheme="majorHAnsi"/>
          <w:b/>
          <w:lang w:val="it-IT"/>
        </w:rPr>
        <w:t>TERMINE</w:t>
      </w:r>
      <w:r w:rsidR="00032176" w:rsidRPr="00A25AD9">
        <w:rPr>
          <w:rFonts w:asciiTheme="majorHAnsi" w:hAnsiTheme="majorHAnsi"/>
          <w:b/>
          <w:spacing w:val="42"/>
          <w:lang w:val="it-IT"/>
        </w:rPr>
        <w:t xml:space="preserve"> </w:t>
      </w:r>
      <w:r w:rsidR="00032176" w:rsidRPr="00A25AD9">
        <w:rPr>
          <w:rFonts w:asciiTheme="majorHAnsi" w:hAnsiTheme="majorHAnsi"/>
          <w:b/>
          <w:lang w:val="it-IT"/>
        </w:rPr>
        <w:t>DI</w:t>
      </w:r>
      <w:r w:rsidR="00032176" w:rsidRPr="00A25AD9">
        <w:rPr>
          <w:rFonts w:asciiTheme="majorHAnsi" w:hAnsiTheme="majorHAnsi"/>
          <w:b/>
          <w:spacing w:val="28"/>
          <w:lang w:val="it-IT"/>
        </w:rPr>
        <w:t xml:space="preserve"> </w:t>
      </w:r>
      <w:r w:rsidR="00032176" w:rsidRPr="00A25AD9">
        <w:rPr>
          <w:rFonts w:asciiTheme="majorHAnsi" w:hAnsiTheme="majorHAnsi"/>
          <w:b/>
          <w:lang w:val="it-IT"/>
        </w:rPr>
        <w:t>ESECUZIONE</w:t>
      </w:r>
    </w:p>
    <w:p w:rsidR="004901D9" w:rsidRDefault="00E37BD5" w:rsidP="002E4DEA">
      <w:pPr>
        <w:pStyle w:val="Corpotesto"/>
        <w:ind w:left="0"/>
        <w:jc w:val="both"/>
        <w:rPr>
          <w:rFonts w:asciiTheme="majorHAnsi" w:hAnsiTheme="majorHAnsi"/>
          <w:lang w:val="it-IT"/>
        </w:rPr>
      </w:pPr>
      <w:r w:rsidRPr="004861CB">
        <w:rPr>
          <w:rFonts w:asciiTheme="majorHAnsi" w:hAnsiTheme="majorHAnsi"/>
          <w:lang w:val="it-IT"/>
        </w:rPr>
        <w:t xml:space="preserve">Il termine ultimo per la consegna di tutti i lavori compresi nell’appalto è fissato in </w:t>
      </w:r>
      <w:r w:rsidR="00DD5F9A">
        <w:rPr>
          <w:rFonts w:asciiTheme="majorHAnsi" w:hAnsiTheme="majorHAnsi"/>
          <w:lang w:val="it-IT"/>
        </w:rPr>
        <w:t>240</w:t>
      </w:r>
      <w:r w:rsidR="00032176" w:rsidRPr="002E4DEA">
        <w:rPr>
          <w:rFonts w:asciiTheme="majorHAnsi" w:hAnsiTheme="majorHAnsi"/>
          <w:spacing w:val="38"/>
          <w:lang w:val="it-IT"/>
        </w:rPr>
        <w:t xml:space="preserve"> </w:t>
      </w:r>
      <w:r w:rsidRPr="002E4DEA">
        <w:rPr>
          <w:rFonts w:asciiTheme="majorHAnsi" w:hAnsiTheme="majorHAnsi"/>
          <w:spacing w:val="38"/>
          <w:lang w:val="it-IT"/>
        </w:rPr>
        <w:t xml:space="preserve">giorni </w:t>
      </w:r>
      <w:r w:rsidR="00032176" w:rsidRPr="002E4DEA">
        <w:rPr>
          <w:rFonts w:asciiTheme="majorHAnsi" w:hAnsiTheme="majorHAnsi"/>
          <w:lang w:val="it-IT"/>
        </w:rPr>
        <w:t>naturali</w:t>
      </w:r>
      <w:r w:rsidR="00032176" w:rsidRPr="002E4DEA">
        <w:rPr>
          <w:rFonts w:asciiTheme="majorHAnsi" w:hAnsiTheme="majorHAnsi"/>
          <w:spacing w:val="44"/>
          <w:lang w:val="it-IT"/>
        </w:rPr>
        <w:t xml:space="preserve"> </w:t>
      </w:r>
      <w:r w:rsidR="00032176" w:rsidRPr="002E4DEA">
        <w:rPr>
          <w:rFonts w:asciiTheme="majorHAnsi" w:hAnsiTheme="majorHAnsi"/>
          <w:lang w:val="it-IT"/>
        </w:rPr>
        <w:t>e</w:t>
      </w:r>
      <w:r w:rsidR="00032176" w:rsidRPr="002E4DEA">
        <w:rPr>
          <w:rFonts w:asciiTheme="majorHAnsi" w:hAnsiTheme="majorHAnsi"/>
          <w:spacing w:val="7"/>
          <w:lang w:val="it-IT"/>
        </w:rPr>
        <w:t xml:space="preserve"> </w:t>
      </w:r>
      <w:r w:rsidR="00032176" w:rsidRPr="002E4DEA">
        <w:rPr>
          <w:rFonts w:asciiTheme="majorHAnsi" w:hAnsiTheme="majorHAnsi"/>
          <w:lang w:val="it-IT"/>
        </w:rPr>
        <w:t>consecutivi</w:t>
      </w:r>
      <w:r w:rsidR="00032176" w:rsidRPr="002E4DEA">
        <w:rPr>
          <w:rFonts w:asciiTheme="majorHAnsi" w:hAnsiTheme="majorHAnsi"/>
          <w:w w:val="97"/>
          <w:lang w:val="it-IT"/>
        </w:rPr>
        <w:t xml:space="preserve"> </w:t>
      </w:r>
      <w:r w:rsidR="00032176" w:rsidRPr="002E4DEA">
        <w:rPr>
          <w:rFonts w:asciiTheme="majorHAnsi" w:hAnsiTheme="majorHAnsi"/>
          <w:lang w:val="it-IT"/>
        </w:rPr>
        <w:t>decorrenti</w:t>
      </w:r>
      <w:r w:rsidR="00032176" w:rsidRPr="002E4DEA">
        <w:rPr>
          <w:rFonts w:asciiTheme="majorHAnsi" w:hAnsiTheme="majorHAnsi"/>
          <w:spacing w:val="3"/>
          <w:lang w:val="it-IT"/>
        </w:rPr>
        <w:t xml:space="preserve"> </w:t>
      </w:r>
      <w:r w:rsidR="00032176" w:rsidRPr="002E4DEA">
        <w:rPr>
          <w:rFonts w:asciiTheme="majorHAnsi" w:hAnsiTheme="majorHAnsi"/>
          <w:lang w:val="it-IT"/>
        </w:rPr>
        <w:t>dalla</w:t>
      </w:r>
      <w:r w:rsidR="00032176" w:rsidRPr="002E4DEA">
        <w:rPr>
          <w:rFonts w:asciiTheme="majorHAnsi" w:hAnsiTheme="majorHAnsi"/>
          <w:spacing w:val="-16"/>
          <w:lang w:val="it-IT"/>
        </w:rPr>
        <w:t xml:space="preserve"> </w:t>
      </w:r>
      <w:r w:rsidR="00032176" w:rsidRPr="002E4DEA">
        <w:rPr>
          <w:rFonts w:asciiTheme="majorHAnsi" w:hAnsiTheme="majorHAnsi"/>
          <w:lang w:val="it-IT"/>
        </w:rPr>
        <w:t>data</w:t>
      </w:r>
      <w:r w:rsidR="00032176" w:rsidRPr="002E4DEA">
        <w:rPr>
          <w:rFonts w:asciiTheme="majorHAnsi" w:hAnsiTheme="majorHAnsi"/>
          <w:spacing w:val="-12"/>
          <w:lang w:val="it-IT"/>
        </w:rPr>
        <w:t xml:space="preserve"> </w:t>
      </w:r>
      <w:r w:rsidR="00032176" w:rsidRPr="002E4DEA">
        <w:rPr>
          <w:rFonts w:asciiTheme="majorHAnsi" w:hAnsiTheme="majorHAnsi"/>
          <w:lang w:val="it-IT"/>
        </w:rPr>
        <w:t>d</w:t>
      </w:r>
      <w:r w:rsidRPr="002E4DEA">
        <w:rPr>
          <w:rFonts w:asciiTheme="majorHAnsi" w:hAnsiTheme="majorHAnsi"/>
          <w:lang w:val="it-IT"/>
        </w:rPr>
        <w:t>el verbale di</w:t>
      </w:r>
      <w:r w:rsidR="00032176" w:rsidRPr="002E4DEA">
        <w:rPr>
          <w:rFonts w:asciiTheme="majorHAnsi" w:hAnsiTheme="majorHAnsi"/>
          <w:spacing w:val="-15"/>
          <w:lang w:val="it-IT"/>
        </w:rPr>
        <w:t xml:space="preserve"> </w:t>
      </w:r>
      <w:r w:rsidR="00032176" w:rsidRPr="002E4DEA">
        <w:rPr>
          <w:rFonts w:asciiTheme="majorHAnsi" w:hAnsiTheme="majorHAnsi"/>
          <w:lang w:val="it-IT"/>
        </w:rPr>
        <w:t>consegna</w:t>
      </w:r>
      <w:r w:rsidR="00032176" w:rsidRPr="002E4DEA">
        <w:rPr>
          <w:rFonts w:asciiTheme="majorHAnsi" w:hAnsiTheme="majorHAnsi"/>
          <w:spacing w:val="-6"/>
          <w:lang w:val="it-IT"/>
        </w:rPr>
        <w:t xml:space="preserve"> </w:t>
      </w:r>
      <w:r w:rsidR="00032176" w:rsidRPr="002E4DEA">
        <w:rPr>
          <w:rFonts w:asciiTheme="majorHAnsi" w:hAnsiTheme="majorHAnsi"/>
          <w:lang w:val="it-IT"/>
        </w:rPr>
        <w:t>dei</w:t>
      </w:r>
      <w:r w:rsidR="00032176" w:rsidRPr="002E4DEA">
        <w:rPr>
          <w:rFonts w:asciiTheme="majorHAnsi" w:hAnsiTheme="majorHAnsi"/>
          <w:spacing w:val="-3"/>
          <w:lang w:val="it-IT"/>
        </w:rPr>
        <w:t xml:space="preserve"> </w:t>
      </w:r>
      <w:r w:rsidR="00032176" w:rsidRPr="002E4DEA">
        <w:rPr>
          <w:rFonts w:asciiTheme="majorHAnsi" w:hAnsiTheme="majorHAnsi"/>
          <w:lang w:val="it-IT"/>
        </w:rPr>
        <w:t>lavori.</w:t>
      </w:r>
    </w:p>
    <w:p w:rsidR="00B010B5" w:rsidRDefault="00B010B5" w:rsidP="002E4DEA">
      <w:pPr>
        <w:pStyle w:val="Corpotesto"/>
        <w:ind w:left="0"/>
        <w:jc w:val="both"/>
        <w:rPr>
          <w:rFonts w:asciiTheme="majorHAnsi" w:hAnsiTheme="majorHAnsi"/>
          <w:lang w:val="it-IT"/>
        </w:rPr>
      </w:pPr>
    </w:p>
    <w:p w:rsidR="00634A74" w:rsidRDefault="00B76208" w:rsidP="002E4DEA">
      <w:pPr>
        <w:pStyle w:val="Corpotesto"/>
        <w:ind w:left="0"/>
        <w:jc w:val="both"/>
        <w:rPr>
          <w:rFonts w:asciiTheme="majorHAnsi" w:hAnsiTheme="majorHAnsi"/>
          <w:lang w:val="it-IT"/>
        </w:rPr>
      </w:pPr>
      <w:r>
        <w:rPr>
          <w:rFonts w:asciiTheme="majorHAnsi" w:hAnsiTheme="majorHAnsi"/>
          <w:lang w:val="it-IT"/>
        </w:rPr>
        <w:t>8</w:t>
      </w:r>
      <w:r w:rsidR="00981C59">
        <w:rPr>
          <w:rFonts w:asciiTheme="majorHAnsi" w:hAnsiTheme="majorHAnsi"/>
          <w:lang w:val="it-IT"/>
        </w:rPr>
        <w:t>.</w:t>
      </w:r>
      <w:r w:rsidR="00A25AD9">
        <w:rPr>
          <w:rFonts w:asciiTheme="majorHAnsi" w:hAnsiTheme="majorHAnsi"/>
          <w:lang w:val="it-IT"/>
        </w:rPr>
        <w:t xml:space="preserve"> </w:t>
      </w:r>
      <w:r w:rsidR="00B010B5" w:rsidRPr="00B010B5">
        <w:rPr>
          <w:rFonts w:asciiTheme="majorHAnsi" w:hAnsiTheme="majorHAnsi"/>
          <w:b/>
          <w:lang w:val="it-IT"/>
        </w:rPr>
        <w:t>CAUZIONE E GARANZIE</w:t>
      </w:r>
    </w:p>
    <w:p w:rsidR="00634A74" w:rsidRPr="004861CB" w:rsidRDefault="00425AEA" w:rsidP="00AB6B6A">
      <w:pPr>
        <w:pStyle w:val="Default"/>
        <w:jc w:val="both"/>
      </w:pPr>
      <w:r>
        <w:t>Ai sensi</w:t>
      </w:r>
      <w:r w:rsidR="00C34622" w:rsidRPr="004861CB">
        <w:t xml:space="preserve"> dall’articolo 40, comma 3, lettera a) del Codice e dall’art.63 del Regolamento </w:t>
      </w:r>
      <w:r>
        <w:t xml:space="preserve">di attuazione, per effetto dell’obbligo </w:t>
      </w:r>
      <w:r w:rsidR="00C34622" w:rsidRPr="004861CB">
        <w:t xml:space="preserve">di possedere la certificazione del sistema di qualità aziendale e della disposizione prevista dall’articolo 40, comma 7, del Codice, la cauzione provvisoria resta stabilita in misura pari ad almeno </w:t>
      </w:r>
      <w:r w:rsidR="00C34622" w:rsidRPr="004861CB">
        <w:rPr>
          <w:b/>
          <w:bCs/>
        </w:rPr>
        <w:t xml:space="preserve">euro </w:t>
      </w:r>
      <w:r w:rsidR="000808EC">
        <w:rPr>
          <w:b/>
          <w:bCs/>
        </w:rPr>
        <w:t>17.639,87</w:t>
      </w:r>
      <w:r w:rsidR="00C34622" w:rsidRPr="004861CB">
        <w:rPr>
          <w:b/>
          <w:bCs/>
        </w:rPr>
        <w:t xml:space="preserve"> </w:t>
      </w:r>
      <w:r w:rsidR="00646498">
        <w:t>pari al 2%</w:t>
      </w:r>
      <w:r w:rsidR="00C34622" w:rsidRPr="004861CB">
        <w:rPr>
          <w:i/>
          <w:iCs/>
        </w:rPr>
        <w:t xml:space="preserve"> dell’importo complessivo dell’appalto</w:t>
      </w:r>
      <w:r w:rsidR="00646498">
        <w:t>.</w:t>
      </w:r>
      <w:r w:rsidR="00AB6B6A">
        <w:t xml:space="preserve"> </w:t>
      </w:r>
      <w:r w:rsidR="001354E7" w:rsidRPr="004861CB">
        <w:t>La cauzione provvisoria</w:t>
      </w:r>
      <w:r w:rsidR="00634A74" w:rsidRPr="004861CB">
        <w:t xml:space="preserve"> </w:t>
      </w:r>
      <w:r w:rsidR="001354E7" w:rsidRPr="004861CB">
        <w:t>dovrà essere</w:t>
      </w:r>
      <w:r w:rsidR="00634A74" w:rsidRPr="004861CB">
        <w:t xml:space="preserve"> costituita, a scelta del concorrente: </w:t>
      </w:r>
    </w:p>
    <w:p w:rsidR="00C34622" w:rsidRPr="004861CB" w:rsidRDefault="00634A74" w:rsidP="00563A90">
      <w:pPr>
        <w:pStyle w:val="Default"/>
        <w:numPr>
          <w:ilvl w:val="1"/>
          <w:numId w:val="21"/>
        </w:numPr>
        <w:spacing w:after="21"/>
        <w:ind w:left="709"/>
      </w:pPr>
      <w:r w:rsidRPr="004861CB">
        <w:rPr>
          <w:b/>
          <w:bCs/>
        </w:rPr>
        <w:t xml:space="preserve">in titoli del debito pubblico garantiti dallo Stato </w:t>
      </w:r>
      <w:r w:rsidRPr="004861CB">
        <w:t>depositati presso una sezione di tesoreria provinciale o presso le aziende autorizzate, a titolo di pegno, a favore della stazione appaltante; il valore deve essere al corso del giorno del deposito;</w:t>
      </w:r>
    </w:p>
    <w:p w:rsidR="00C34622" w:rsidRPr="004861CB" w:rsidRDefault="00634A74" w:rsidP="00563A90">
      <w:pPr>
        <w:pStyle w:val="Default"/>
        <w:numPr>
          <w:ilvl w:val="1"/>
          <w:numId w:val="21"/>
        </w:numPr>
        <w:spacing w:after="21"/>
        <w:ind w:left="709"/>
      </w:pPr>
      <w:r w:rsidRPr="004861CB">
        <w:rPr>
          <w:b/>
          <w:bCs/>
        </w:rPr>
        <w:t>in contanti</w:t>
      </w:r>
      <w:r w:rsidRPr="004861CB">
        <w:t xml:space="preserve">, con versamento presso </w:t>
      </w:r>
      <w:r w:rsidR="001354E7" w:rsidRPr="004861CB">
        <w:t>la Tesoreria Comunale della Banca Popolare di Bari Agenzia di Molfetta sita p.za Garibaldi</w:t>
      </w:r>
      <w:r w:rsidRPr="004861CB">
        <w:t>;</w:t>
      </w:r>
    </w:p>
    <w:p w:rsidR="00634A74" w:rsidRPr="004861CB" w:rsidRDefault="00634A74" w:rsidP="00563A90">
      <w:pPr>
        <w:pStyle w:val="Default"/>
        <w:numPr>
          <w:ilvl w:val="1"/>
          <w:numId w:val="21"/>
        </w:numPr>
        <w:spacing w:after="21"/>
        <w:ind w:left="709"/>
      </w:pPr>
      <w:r w:rsidRPr="004861CB">
        <w:t xml:space="preserve">da </w:t>
      </w:r>
      <w:r w:rsidRPr="004861CB">
        <w:rPr>
          <w:b/>
          <w:bCs/>
        </w:rPr>
        <w:t>fideiussione bancaria o polizza assicurativa</w:t>
      </w:r>
      <w:r w:rsidRPr="004861CB">
        <w:t>, o fideiussione rilasciata dagli intermediari iscritti nell'albo di cui all'</w:t>
      </w:r>
      <w:r w:rsidRPr="004861CB">
        <w:rPr>
          <w:i/>
          <w:iCs/>
        </w:rPr>
        <w:t xml:space="preserve">articolo 106 del d.lgs. 1 settembre 1993, n.385 </w:t>
      </w:r>
      <w:r w:rsidRPr="004861CB">
        <w:t>che svolgono in via esclusiva o prevalente attività di rilascio di garanzie e che sono sottoposti a revisione contabile da parte di una società di revisione iscritta nell'albo previsto dall'articolo</w:t>
      </w:r>
      <w:r w:rsidR="00AB6B6A">
        <w:t>161 del d.lgs. 24 febbraio 1998 n.</w:t>
      </w:r>
      <w:r w:rsidRPr="004861CB">
        <w:t xml:space="preserve"> 58, avente validità per almeno 180 giorni dalla </w:t>
      </w:r>
      <w:r w:rsidR="001354E7" w:rsidRPr="004861CB">
        <w:t xml:space="preserve"> </w:t>
      </w:r>
      <w:r w:rsidRPr="004861CB">
        <w:t xml:space="preserve">data di presentazione delle offerte. </w:t>
      </w:r>
    </w:p>
    <w:p w:rsidR="00634A74" w:rsidRPr="004861CB" w:rsidRDefault="00634A74" w:rsidP="00634A74">
      <w:pPr>
        <w:pStyle w:val="Default"/>
      </w:pPr>
      <w:r w:rsidRPr="004861CB">
        <w:t xml:space="preserve">In caso di prestazione della </w:t>
      </w:r>
      <w:r w:rsidRPr="004861CB">
        <w:rPr>
          <w:b/>
          <w:bCs/>
        </w:rPr>
        <w:t xml:space="preserve">cauzione provvisoria </w:t>
      </w:r>
      <w:r w:rsidRPr="004861CB">
        <w:t xml:space="preserve">in </w:t>
      </w:r>
      <w:r w:rsidRPr="004861CB">
        <w:rPr>
          <w:b/>
          <w:bCs/>
        </w:rPr>
        <w:t xml:space="preserve">contanti o in titoli del debito pubblico </w:t>
      </w:r>
      <w:r w:rsidRPr="004861CB">
        <w:t xml:space="preserve">dovrà essere presentata anche una </w:t>
      </w:r>
      <w:r w:rsidRPr="004861CB">
        <w:rPr>
          <w:b/>
          <w:bCs/>
        </w:rPr>
        <w:t xml:space="preserve">dichiarazione </w:t>
      </w:r>
      <w:r w:rsidRPr="004861CB">
        <w:t xml:space="preserve">di un istituto bancario o di una assicurazione contenente l’impegno verso il concorrente a rilasciare, qualora l’offerente risultasse aggiudicatario, garanzia fideiussoria relativa alla </w:t>
      </w:r>
      <w:r w:rsidRPr="004861CB">
        <w:rPr>
          <w:b/>
          <w:bCs/>
        </w:rPr>
        <w:t xml:space="preserve">cauzione definitiva in </w:t>
      </w:r>
      <w:r w:rsidRPr="004861CB">
        <w:t xml:space="preserve">favore della stazione appaltante, valida fino alla data di emissione del certificato di collaudo provvisorio o comunque decorsi 12 (dodici) mesi dalla data di ultimazione dei lavori risultante dal relativo certificato. </w:t>
      </w:r>
    </w:p>
    <w:p w:rsidR="00634A74" w:rsidRPr="004861CB" w:rsidRDefault="00634A74" w:rsidP="00634A74">
      <w:pPr>
        <w:pStyle w:val="Default"/>
      </w:pPr>
      <w:r w:rsidRPr="004861CB">
        <w:t xml:space="preserve">In caso di prestazione della </w:t>
      </w:r>
      <w:r w:rsidRPr="004861CB">
        <w:rPr>
          <w:b/>
          <w:bCs/>
        </w:rPr>
        <w:t xml:space="preserve">cauzione provvisoria </w:t>
      </w:r>
      <w:r w:rsidRPr="004861CB">
        <w:t xml:space="preserve">mediante </w:t>
      </w:r>
      <w:r w:rsidRPr="004861CB">
        <w:rPr>
          <w:b/>
          <w:bCs/>
        </w:rPr>
        <w:t xml:space="preserve">fideiussione bancaria o assicurativa </w:t>
      </w:r>
      <w:r w:rsidRPr="004861CB">
        <w:t xml:space="preserve">queste </w:t>
      </w:r>
      <w:r w:rsidRPr="004861CB">
        <w:rPr>
          <w:b/>
          <w:bCs/>
        </w:rPr>
        <w:t>dovranno</w:t>
      </w:r>
      <w:r w:rsidRPr="004861CB">
        <w:t xml:space="preserve">: </w:t>
      </w:r>
    </w:p>
    <w:p w:rsidR="00634A74" w:rsidRPr="004861CB" w:rsidRDefault="00634A74" w:rsidP="00634A74">
      <w:pPr>
        <w:pStyle w:val="Default"/>
        <w:spacing w:after="21"/>
      </w:pPr>
      <w:r w:rsidRPr="004861CB">
        <w:t>a) essere conformi agli schemi di polizza tipo previsti dal Decreto Ministeriale 12 Marzo 2004, n. 123, pubblicato sul S.O. n. 89/L alla Gazzetta Ufficiale n. 109 dell’11 Maggio 2004, opportunamente integrate con l’inserimento della clausola di rinuncia all’eccezione di cui all’art.</w:t>
      </w:r>
      <w:r w:rsidR="00AB6B6A">
        <w:t>1957, comma 2 del codice civile</w:t>
      </w:r>
      <w:r w:rsidRPr="004861CB">
        <w:t xml:space="preserve">; </w:t>
      </w:r>
    </w:p>
    <w:p w:rsidR="00634A74" w:rsidRPr="004861CB" w:rsidRDefault="00634A74" w:rsidP="00634A74">
      <w:pPr>
        <w:pStyle w:val="Default"/>
      </w:pPr>
      <w:r w:rsidRPr="004861CB">
        <w:t xml:space="preserve">b) essere prodotte in originale con espressa menzione dell’oggetto e del soggetto garantito. </w:t>
      </w:r>
    </w:p>
    <w:p w:rsidR="00634A74" w:rsidRPr="004861CB" w:rsidRDefault="001354E7" w:rsidP="00634A74">
      <w:pPr>
        <w:pStyle w:val="Default"/>
      </w:pPr>
      <w:r w:rsidRPr="004861CB">
        <w:t>c</w:t>
      </w:r>
      <w:r w:rsidR="00634A74" w:rsidRPr="004861CB">
        <w:t xml:space="preserve">) </w:t>
      </w:r>
      <w:r w:rsidRPr="004861CB">
        <w:t>avere validità per</w:t>
      </w:r>
      <w:r w:rsidR="00634A74" w:rsidRPr="004861CB">
        <w:t xml:space="preserve"> </w:t>
      </w:r>
      <w:r w:rsidR="00634A74" w:rsidRPr="004861CB">
        <w:rPr>
          <w:i/>
          <w:iCs/>
        </w:rPr>
        <w:t>almeno 180 gg.</w:t>
      </w:r>
      <w:r w:rsidRPr="004861CB">
        <w:rPr>
          <w:i/>
          <w:iCs/>
        </w:rPr>
        <w:t xml:space="preserve"> </w:t>
      </w:r>
      <w:r w:rsidR="00634A74" w:rsidRPr="004861CB">
        <w:t>dal termine ultimo pe</w:t>
      </w:r>
      <w:r w:rsidR="00AB6B6A">
        <w:t>r la presentazione dell’offerta</w:t>
      </w:r>
      <w:r w:rsidR="00634A74" w:rsidRPr="004861CB">
        <w:t xml:space="preserve">; </w:t>
      </w:r>
    </w:p>
    <w:p w:rsidR="00634A74" w:rsidRPr="004861CB" w:rsidRDefault="001354E7" w:rsidP="00634A74">
      <w:pPr>
        <w:pStyle w:val="Default"/>
      </w:pPr>
      <w:r w:rsidRPr="004861CB">
        <w:lastRenderedPageBreak/>
        <w:t>d</w:t>
      </w:r>
      <w:r w:rsidR="00634A74" w:rsidRPr="004861CB">
        <w:t xml:space="preserve">) essere, qualora si riferiscano a raggruppamenti temporanei, </w:t>
      </w:r>
      <w:r w:rsidR="00AB6B6A">
        <w:t>aggregazioni di imprese di rete</w:t>
      </w:r>
      <w:r w:rsidR="00634A74" w:rsidRPr="004861CB">
        <w:t>, consorzi ordinari o GEIE non ancora costituiti, tassativamente intestate a tutte le imprese che costituiranno il raggruppamento, l’aggregazione di imprese d</w:t>
      </w:r>
      <w:r w:rsidR="00AB6B6A">
        <w:t>i rete, il consorzio o il GEIE;</w:t>
      </w:r>
    </w:p>
    <w:p w:rsidR="00634A74" w:rsidRPr="004861CB" w:rsidRDefault="001354E7" w:rsidP="00634A74">
      <w:pPr>
        <w:pStyle w:val="Default"/>
        <w:spacing w:after="23"/>
      </w:pPr>
      <w:r w:rsidRPr="004861CB">
        <w:t>e</w:t>
      </w:r>
      <w:r w:rsidR="00634A74" w:rsidRPr="004861CB">
        <w:t xml:space="preserve">) </w:t>
      </w:r>
      <w:r w:rsidR="00634A74" w:rsidRPr="004861CB">
        <w:rPr>
          <w:b/>
          <w:bCs/>
        </w:rPr>
        <w:t>prevedere espressamente</w:t>
      </w:r>
      <w:r w:rsidR="00AB6B6A">
        <w:t>:</w:t>
      </w:r>
    </w:p>
    <w:p w:rsidR="00634A74" w:rsidRPr="004861CB" w:rsidRDefault="00634A74" w:rsidP="008F31A6">
      <w:pPr>
        <w:pStyle w:val="Default"/>
        <w:spacing w:after="23"/>
        <w:ind w:left="142"/>
      </w:pPr>
      <w:r w:rsidRPr="004861CB">
        <w:t xml:space="preserve">1) la </w:t>
      </w:r>
      <w:r w:rsidRPr="004861CB">
        <w:rPr>
          <w:b/>
          <w:bCs/>
        </w:rPr>
        <w:t xml:space="preserve">rinuncia </w:t>
      </w:r>
      <w:r w:rsidRPr="004861CB">
        <w:t xml:space="preserve">al beneficio della preventiva escussione del debitore principale di cui all’art. 1944 del codice civile, volendo ed intendendo restare obbligata in solido con il debitore; </w:t>
      </w:r>
    </w:p>
    <w:p w:rsidR="00634A74" w:rsidRPr="004861CB" w:rsidRDefault="00634A74" w:rsidP="008F31A6">
      <w:pPr>
        <w:pStyle w:val="Default"/>
        <w:spacing w:after="23"/>
        <w:ind w:left="142"/>
      </w:pPr>
      <w:r w:rsidRPr="004861CB">
        <w:t xml:space="preserve">2) la </w:t>
      </w:r>
      <w:r w:rsidRPr="004861CB">
        <w:rPr>
          <w:b/>
          <w:bCs/>
        </w:rPr>
        <w:t xml:space="preserve">rinuncia </w:t>
      </w:r>
      <w:r w:rsidRPr="004861CB">
        <w:t xml:space="preserve">ad eccepire la decorrenza dei termini di cui all’art. 1957 del codice civile; </w:t>
      </w:r>
    </w:p>
    <w:p w:rsidR="00634A74" w:rsidRPr="004861CB" w:rsidRDefault="00634A74" w:rsidP="008F31A6">
      <w:pPr>
        <w:pStyle w:val="Default"/>
        <w:spacing w:after="23"/>
        <w:ind w:left="142"/>
      </w:pPr>
      <w:r w:rsidRPr="004861CB">
        <w:t xml:space="preserve">3) la loro </w:t>
      </w:r>
      <w:r w:rsidRPr="004861CB">
        <w:rPr>
          <w:b/>
          <w:bCs/>
        </w:rPr>
        <w:t xml:space="preserve">operatività </w:t>
      </w:r>
      <w:r w:rsidRPr="004861CB">
        <w:t xml:space="preserve">entro quindici giorni </w:t>
      </w:r>
      <w:r w:rsidRPr="004861CB">
        <w:rPr>
          <w:b/>
          <w:bCs/>
        </w:rPr>
        <w:t xml:space="preserve">a semplice richiesta scritta </w:t>
      </w:r>
      <w:r w:rsidRPr="004861CB">
        <w:t xml:space="preserve">della stazione appaltante; </w:t>
      </w:r>
    </w:p>
    <w:p w:rsidR="00634A74" w:rsidRPr="004861CB" w:rsidRDefault="00634A74" w:rsidP="008F31A6">
      <w:pPr>
        <w:pStyle w:val="Default"/>
        <w:ind w:left="142"/>
      </w:pPr>
      <w:r w:rsidRPr="004861CB">
        <w:t xml:space="preserve">4) la </w:t>
      </w:r>
      <w:r w:rsidRPr="004861CB">
        <w:rPr>
          <w:b/>
          <w:bCs/>
        </w:rPr>
        <w:t xml:space="preserve">dichiarazione </w:t>
      </w:r>
      <w:r w:rsidRPr="004861CB">
        <w:t xml:space="preserve">contenente l’impegno a rilasciare, in caso di aggiudicazione dell’appalto, a richiesta del concorrente, una fideiussione bancaria oppure una polizza assicurativa fideiussoria, relativa alla </w:t>
      </w:r>
      <w:r w:rsidRPr="004861CB">
        <w:rPr>
          <w:b/>
          <w:bCs/>
        </w:rPr>
        <w:t xml:space="preserve">cauzione definitiva </w:t>
      </w:r>
      <w:r w:rsidRPr="004861CB">
        <w:t xml:space="preserve">di cui all’art.113 del Codice, in favore della stazione appaltante, valida fino alla data di emissione del certificato di collaudo provvisorio o comunque decorsi 12 (dodici) mesi dalla data di ultimazione dei lavori risultante dal relativo certificato). </w:t>
      </w:r>
    </w:p>
    <w:p w:rsidR="00634A74" w:rsidRPr="004861CB" w:rsidRDefault="00634A74" w:rsidP="00634A74">
      <w:pPr>
        <w:pStyle w:val="Default"/>
      </w:pPr>
    </w:p>
    <w:p w:rsidR="00634A74" w:rsidRPr="004861CB" w:rsidRDefault="00634A74" w:rsidP="00634A74">
      <w:pPr>
        <w:pStyle w:val="Default"/>
      </w:pPr>
      <w:r w:rsidRPr="004861CB">
        <w:t xml:space="preserve">La presentazione di cauzioni provvisorie inferiori o prive delle caratteristiche richieste costituirà </w:t>
      </w:r>
      <w:r w:rsidRPr="004861CB">
        <w:rPr>
          <w:b/>
          <w:bCs/>
        </w:rPr>
        <w:t xml:space="preserve">causa di esclusione </w:t>
      </w:r>
      <w:r w:rsidR="00AB6B6A">
        <w:t>dalla procedura di gara</w:t>
      </w:r>
      <w:r w:rsidRPr="004861CB">
        <w:rPr>
          <w:b/>
          <w:bCs/>
        </w:rPr>
        <w:t xml:space="preserve">. </w:t>
      </w:r>
    </w:p>
    <w:p w:rsidR="00634A74" w:rsidRPr="004861CB" w:rsidRDefault="00634A74" w:rsidP="00634A74">
      <w:pPr>
        <w:pStyle w:val="Default"/>
      </w:pPr>
      <w:r w:rsidRPr="004861CB">
        <w:t xml:space="preserve">Ai sensi dell’articolo 75, comma 6, del Codice la </w:t>
      </w:r>
      <w:r w:rsidRPr="004861CB">
        <w:rPr>
          <w:b/>
          <w:bCs/>
        </w:rPr>
        <w:t xml:space="preserve">cauzione provvisoria </w:t>
      </w:r>
      <w:r w:rsidRPr="004861CB">
        <w:t>verrà svincolata all’aggiudicatario automaticamente al mome</w:t>
      </w:r>
      <w:r w:rsidR="00AB6B6A">
        <w:t>nto della stipula del contratto</w:t>
      </w:r>
      <w:r w:rsidRPr="004861CB">
        <w:t xml:space="preserve">, mentre agli altri concorrenti, ai sensi dell’articolo 75, comma 9, del Codice, verrà svincolata entro trenta giorni dalla comunicazione dell’avvenuta aggiudicazione. </w:t>
      </w:r>
    </w:p>
    <w:p w:rsidR="00C34622" w:rsidRPr="004861CB" w:rsidRDefault="00634A74" w:rsidP="008F31A6">
      <w:pPr>
        <w:pStyle w:val="Corpotesto"/>
        <w:ind w:left="0"/>
        <w:jc w:val="both"/>
        <w:rPr>
          <w:rFonts w:asciiTheme="majorHAnsi" w:hAnsiTheme="majorHAnsi"/>
          <w:lang w:val="it-IT"/>
        </w:rPr>
      </w:pPr>
      <w:r w:rsidRPr="004861CB">
        <w:rPr>
          <w:b/>
          <w:bCs/>
          <w:lang w:val="it-IT"/>
        </w:rPr>
        <w:t>All’atto della stipula del contratto l’aggiudicatario deve prestare</w:t>
      </w:r>
      <w:r w:rsidRPr="004861CB">
        <w:rPr>
          <w:lang w:val="it-IT"/>
        </w:rPr>
        <w:t>:</w:t>
      </w:r>
    </w:p>
    <w:p w:rsidR="00C34622" w:rsidRPr="004861CB" w:rsidRDefault="00C34622" w:rsidP="00C34622">
      <w:pPr>
        <w:pStyle w:val="Default"/>
      </w:pPr>
      <w:r w:rsidRPr="004861CB">
        <w:t xml:space="preserve">a) la </w:t>
      </w:r>
      <w:r w:rsidRPr="004861CB">
        <w:rPr>
          <w:b/>
          <w:bCs/>
        </w:rPr>
        <w:t xml:space="preserve">cauzione definitiva </w:t>
      </w:r>
      <w:r w:rsidRPr="004861CB">
        <w:t xml:space="preserve">nella misura e nei modi previsti dall’articolo 113 del Codice e dall’articolo 123 del Regolamento; </w:t>
      </w:r>
    </w:p>
    <w:p w:rsidR="00C34622" w:rsidRPr="004861CB" w:rsidRDefault="00C34622" w:rsidP="00C34622">
      <w:pPr>
        <w:pStyle w:val="Default"/>
        <w:spacing w:after="35"/>
      </w:pPr>
      <w:r w:rsidRPr="004861CB">
        <w:t xml:space="preserve">b) la </w:t>
      </w:r>
      <w:r w:rsidRPr="004861CB">
        <w:rPr>
          <w:b/>
          <w:bCs/>
        </w:rPr>
        <w:t xml:space="preserve">polizza assicurativa </w:t>
      </w:r>
      <w:r w:rsidRPr="004861CB">
        <w:t xml:space="preserve">di cui all’articolo 129, comma 1, del Codice e di cui all’articolo 125, comma 1 del Regolamento, per una somma assicurata: </w:t>
      </w:r>
    </w:p>
    <w:p w:rsidR="00C34622" w:rsidRPr="004861CB" w:rsidRDefault="00C34622" w:rsidP="00C34622">
      <w:pPr>
        <w:pStyle w:val="Default"/>
        <w:spacing w:after="35"/>
      </w:pPr>
      <w:r w:rsidRPr="004861CB">
        <w:rPr>
          <w:b/>
          <w:bCs/>
        </w:rPr>
        <w:t xml:space="preserve">per i danni di esecuzione: euro </w:t>
      </w:r>
      <w:r w:rsidR="00723E8B">
        <w:rPr>
          <w:i/>
          <w:iCs/>
        </w:rPr>
        <w:t>1.000.000,00</w:t>
      </w:r>
    </w:p>
    <w:p w:rsidR="00BA232F" w:rsidRPr="004861CB" w:rsidRDefault="00C34622" w:rsidP="008F31A6">
      <w:pPr>
        <w:pStyle w:val="Default"/>
      </w:pPr>
      <w:r w:rsidRPr="004861CB">
        <w:rPr>
          <w:b/>
          <w:bCs/>
        </w:rPr>
        <w:t>per la responsabilità civile verso terzi</w:t>
      </w:r>
      <w:r w:rsidRPr="004861CB">
        <w:t xml:space="preserve">: euro </w:t>
      </w:r>
      <w:r w:rsidR="00723E8B">
        <w:t>1.000.000,00</w:t>
      </w:r>
      <w:r w:rsidRPr="004861CB">
        <w:t xml:space="preserve"> </w:t>
      </w:r>
    </w:p>
    <w:p w:rsidR="00543327" w:rsidRDefault="00543327" w:rsidP="00BA232F">
      <w:pPr>
        <w:jc w:val="both"/>
        <w:rPr>
          <w:rFonts w:asciiTheme="majorHAnsi" w:eastAsia="Times New Roman" w:hAnsiTheme="majorHAnsi" w:cs="Times New Roman"/>
          <w:b/>
          <w:bCs/>
          <w:sz w:val="23"/>
          <w:szCs w:val="23"/>
          <w:lang w:val="it-IT"/>
        </w:rPr>
      </w:pPr>
    </w:p>
    <w:p w:rsidR="00BA232F" w:rsidRPr="002E4DEA" w:rsidRDefault="00B76208" w:rsidP="00BA232F">
      <w:pPr>
        <w:jc w:val="both"/>
        <w:rPr>
          <w:rFonts w:asciiTheme="majorHAnsi" w:eastAsia="Times New Roman" w:hAnsiTheme="majorHAnsi" w:cs="Times New Roman"/>
          <w:sz w:val="23"/>
          <w:szCs w:val="23"/>
          <w:lang w:val="it-IT"/>
        </w:rPr>
      </w:pPr>
      <w:r>
        <w:rPr>
          <w:rFonts w:asciiTheme="majorHAnsi" w:eastAsia="Times New Roman" w:hAnsiTheme="majorHAnsi" w:cs="Times New Roman"/>
          <w:b/>
          <w:bCs/>
          <w:sz w:val="23"/>
          <w:szCs w:val="23"/>
          <w:lang w:val="it-IT"/>
        </w:rPr>
        <w:t>9</w:t>
      </w:r>
      <w:r w:rsidR="00133588">
        <w:rPr>
          <w:rFonts w:asciiTheme="majorHAnsi" w:eastAsia="Times New Roman" w:hAnsiTheme="majorHAnsi" w:cs="Times New Roman"/>
          <w:b/>
          <w:bCs/>
          <w:sz w:val="23"/>
          <w:szCs w:val="23"/>
          <w:lang w:val="it-IT"/>
        </w:rPr>
        <w:t>.</w:t>
      </w:r>
      <w:r w:rsidR="00A25AD9">
        <w:rPr>
          <w:rFonts w:asciiTheme="majorHAnsi" w:eastAsia="Times New Roman" w:hAnsiTheme="majorHAnsi" w:cs="Times New Roman"/>
          <w:b/>
          <w:bCs/>
          <w:sz w:val="23"/>
          <w:szCs w:val="23"/>
          <w:lang w:val="it-IT"/>
        </w:rPr>
        <w:t xml:space="preserve"> </w:t>
      </w:r>
      <w:r w:rsidR="00BA232F" w:rsidRPr="002E4DEA">
        <w:rPr>
          <w:rFonts w:asciiTheme="majorHAnsi" w:eastAsia="Times New Roman" w:hAnsiTheme="majorHAnsi" w:cs="Times New Roman"/>
          <w:b/>
          <w:bCs/>
          <w:sz w:val="23"/>
          <w:szCs w:val="23"/>
          <w:lang w:val="it-IT"/>
        </w:rPr>
        <w:t>FINANZIAMENTO</w:t>
      </w:r>
    </w:p>
    <w:p w:rsidR="00BA232F" w:rsidRDefault="00BA232F" w:rsidP="00BA232F">
      <w:pPr>
        <w:pStyle w:val="Corpotesto"/>
        <w:ind w:left="0"/>
        <w:jc w:val="both"/>
        <w:rPr>
          <w:rFonts w:asciiTheme="majorHAnsi" w:hAnsiTheme="majorHAnsi" w:cs="Times New Roman"/>
          <w:lang w:val="it-IT"/>
        </w:rPr>
      </w:pPr>
      <w:r w:rsidRPr="002E4DEA">
        <w:rPr>
          <w:rFonts w:asciiTheme="majorHAnsi" w:hAnsiTheme="majorHAnsi"/>
          <w:lang w:val="it-IT"/>
        </w:rPr>
        <w:t>L'appalto</w:t>
      </w:r>
      <w:r w:rsidRPr="002E4DEA">
        <w:rPr>
          <w:rFonts w:asciiTheme="majorHAnsi" w:hAnsiTheme="majorHAnsi"/>
          <w:spacing w:val="58"/>
          <w:lang w:val="it-IT"/>
        </w:rPr>
        <w:t xml:space="preserve"> </w:t>
      </w:r>
      <w:r w:rsidRPr="002E4DEA">
        <w:rPr>
          <w:rFonts w:asciiTheme="majorHAnsi" w:hAnsiTheme="majorHAnsi"/>
          <w:sz w:val="23"/>
          <w:szCs w:val="23"/>
          <w:lang w:val="it-IT"/>
        </w:rPr>
        <w:t>è</w:t>
      </w:r>
      <w:r w:rsidRPr="002E4DEA">
        <w:rPr>
          <w:rFonts w:asciiTheme="majorHAnsi" w:hAnsiTheme="majorHAnsi"/>
          <w:spacing w:val="48"/>
          <w:sz w:val="23"/>
          <w:szCs w:val="23"/>
          <w:lang w:val="it-IT"/>
        </w:rPr>
        <w:t xml:space="preserve"> </w:t>
      </w:r>
      <w:r w:rsidRPr="002E4DEA">
        <w:rPr>
          <w:rFonts w:asciiTheme="majorHAnsi" w:hAnsiTheme="majorHAnsi"/>
          <w:lang w:val="it-IT"/>
        </w:rPr>
        <w:t>finanziato</w:t>
      </w:r>
      <w:r w:rsidRPr="002E4DEA">
        <w:rPr>
          <w:rFonts w:asciiTheme="majorHAnsi" w:hAnsiTheme="majorHAnsi"/>
          <w:spacing w:val="59"/>
          <w:lang w:val="it-IT"/>
        </w:rPr>
        <w:t xml:space="preserve"> </w:t>
      </w:r>
      <w:r w:rsidRPr="002E4DEA">
        <w:rPr>
          <w:rFonts w:asciiTheme="majorHAnsi" w:hAnsiTheme="majorHAnsi"/>
          <w:lang w:val="it-IT"/>
        </w:rPr>
        <w:t>con</w:t>
      </w:r>
      <w:r w:rsidRPr="002E4DEA">
        <w:rPr>
          <w:rFonts w:asciiTheme="majorHAnsi" w:hAnsiTheme="majorHAnsi"/>
          <w:spacing w:val="48"/>
          <w:lang w:val="it-IT"/>
        </w:rPr>
        <w:t xml:space="preserve"> </w:t>
      </w:r>
      <w:r w:rsidRPr="002E4DEA">
        <w:rPr>
          <w:rFonts w:asciiTheme="majorHAnsi" w:hAnsiTheme="majorHAnsi"/>
          <w:lang w:val="it-IT"/>
        </w:rPr>
        <w:t>fondi</w:t>
      </w:r>
      <w:r w:rsidRPr="002E4DEA">
        <w:rPr>
          <w:rFonts w:asciiTheme="majorHAnsi" w:hAnsiTheme="majorHAnsi"/>
          <w:spacing w:val="51"/>
          <w:lang w:val="it-IT"/>
        </w:rPr>
        <w:t xml:space="preserve"> </w:t>
      </w:r>
      <w:r w:rsidR="0030115E">
        <w:rPr>
          <w:rFonts w:asciiTheme="majorHAnsi" w:hAnsiTheme="majorHAnsi"/>
          <w:lang w:val="it-IT"/>
        </w:rPr>
        <w:t xml:space="preserve">FEP </w:t>
      </w:r>
      <w:r w:rsidR="00425AEA">
        <w:rPr>
          <w:rFonts w:asciiTheme="majorHAnsi" w:hAnsiTheme="majorHAnsi"/>
          <w:lang w:val="it-IT"/>
        </w:rPr>
        <w:t>2007/2013, Mis.3.3 – “Porti e luoghi di sbarco e ripari di pesca” pubblicato sul BUR Puglia n.179 del 17/11/2011.</w:t>
      </w:r>
      <w:r w:rsidRPr="002E4DEA">
        <w:rPr>
          <w:rFonts w:asciiTheme="majorHAnsi" w:hAnsiTheme="majorHAnsi"/>
          <w:spacing w:val="57"/>
          <w:lang w:val="it-IT"/>
        </w:rPr>
        <w:t xml:space="preserve"> </w:t>
      </w:r>
      <w:r w:rsidRPr="002E4DEA">
        <w:rPr>
          <w:rFonts w:asciiTheme="majorHAnsi" w:hAnsiTheme="majorHAnsi" w:cs="Times New Roman"/>
          <w:lang w:val="it-IT"/>
        </w:rPr>
        <w:t>I</w:t>
      </w:r>
      <w:r w:rsidRPr="002E4DEA">
        <w:rPr>
          <w:rFonts w:asciiTheme="majorHAnsi" w:hAnsiTheme="majorHAnsi" w:cs="Times New Roman"/>
          <w:spacing w:val="16"/>
          <w:lang w:val="it-IT"/>
        </w:rPr>
        <w:t xml:space="preserve"> </w:t>
      </w:r>
      <w:r w:rsidRPr="002E4DEA">
        <w:rPr>
          <w:rFonts w:asciiTheme="majorHAnsi" w:hAnsiTheme="majorHAnsi" w:cs="Times New Roman"/>
          <w:lang w:val="it-IT"/>
        </w:rPr>
        <w:t>pagamenti</w:t>
      </w:r>
      <w:r w:rsidRPr="002E4DEA">
        <w:rPr>
          <w:rFonts w:asciiTheme="majorHAnsi" w:hAnsiTheme="majorHAnsi" w:cs="Times New Roman"/>
          <w:spacing w:val="50"/>
          <w:lang w:val="it-IT"/>
        </w:rPr>
        <w:t xml:space="preserve"> </w:t>
      </w:r>
      <w:r w:rsidRPr="002E4DEA">
        <w:rPr>
          <w:rFonts w:asciiTheme="majorHAnsi" w:hAnsiTheme="majorHAnsi" w:cs="Times New Roman"/>
          <w:lang w:val="it-IT"/>
        </w:rPr>
        <w:t>avverranno</w:t>
      </w:r>
      <w:r w:rsidRPr="002E4DEA">
        <w:rPr>
          <w:rFonts w:asciiTheme="majorHAnsi" w:hAnsiTheme="majorHAnsi" w:cs="Times New Roman"/>
          <w:spacing w:val="50"/>
          <w:lang w:val="it-IT"/>
        </w:rPr>
        <w:t xml:space="preserve"> </w:t>
      </w:r>
      <w:r w:rsidR="0030115E">
        <w:rPr>
          <w:rFonts w:asciiTheme="majorHAnsi" w:hAnsiTheme="majorHAnsi" w:cs="Times New Roman"/>
          <w:spacing w:val="50"/>
          <w:lang w:val="it-IT"/>
        </w:rPr>
        <w:t xml:space="preserve">secondo </w:t>
      </w:r>
      <w:r w:rsidRPr="002E4DEA">
        <w:rPr>
          <w:rFonts w:asciiTheme="majorHAnsi" w:hAnsiTheme="majorHAnsi" w:cs="Times New Roman"/>
          <w:lang w:val="it-IT"/>
        </w:rPr>
        <w:t>le indicazioni</w:t>
      </w:r>
      <w:r w:rsidRPr="002E4DEA">
        <w:rPr>
          <w:rFonts w:asciiTheme="majorHAnsi" w:hAnsiTheme="majorHAnsi" w:cs="Times New Roman"/>
          <w:spacing w:val="15"/>
          <w:lang w:val="it-IT"/>
        </w:rPr>
        <w:t xml:space="preserve"> </w:t>
      </w:r>
      <w:r w:rsidRPr="002E4DEA">
        <w:rPr>
          <w:rFonts w:asciiTheme="majorHAnsi" w:hAnsiTheme="majorHAnsi" w:cs="Times New Roman"/>
          <w:lang w:val="it-IT"/>
        </w:rPr>
        <w:t>contenute</w:t>
      </w:r>
      <w:r w:rsidRPr="002E4DEA">
        <w:rPr>
          <w:rFonts w:asciiTheme="majorHAnsi" w:hAnsiTheme="majorHAnsi" w:cs="Times New Roman"/>
          <w:spacing w:val="3"/>
          <w:lang w:val="it-IT"/>
        </w:rPr>
        <w:t xml:space="preserve"> </w:t>
      </w:r>
      <w:r w:rsidRPr="002E4DEA">
        <w:rPr>
          <w:rFonts w:asciiTheme="majorHAnsi" w:hAnsiTheme="majorHAnsi" w:cs="Times New Roman"/>
          <w:lang w:val="it-IT"/>
        </w:rPr>
        <w:t>nel</w:t>
      </w:r>
      <w:r w:rsidRPr="002E4DEA">
        <w:rPr>
          <w:rFonts w:asciiTheme="majorHAnsi" w:hAnsiTheme="majorHAnsi" w:cs="Times New Roman"/>
          <w:spacing w:val="14"/>
          <w:lang w:val="it-IT"/>
        </w:rPr>
        <w:t xml:space="preserve"> </w:t>
      </w:r>
      <w:r w:rsidRPr="002E4DEA">
        <w:rPr>
          <w:rFonts w:asciiTheme="majorHAnsi" w:hAnsiTheme="majorHAnsi" w:cs="Times New Roman"/>
          <w:lang w:val="it-IT"/>
        </w:rPr>
        <w:t>Capitolato</w:t>
      </w:r>
      <w:r w:rsidRPr="002E4DEA">
        <w:rPr>
          <w:rFonts w:asciiTheme="majorHAnsi" w:hAnsiTheme="majorHAnsi" w:cs="Times New Roman"/>
          <w:spacing w:val="16"/>
          <w:lang w:val="it-IT"/>
        </w:rPr>
        <w:t xml:space="preserve"> </w:t>
      </w:r>
      <w:r w:rsidRPr="002E4DEA">
        <w:rPr>
          <w:rFonts w:asciiTheme="majorHAnsi" w:hAnsiTheme="majorHAnsi" w:cs="Times New Roman"/>
          <w:lang w:val="it-IT"/>
        </w:rPr>
        <w:t>speciale</w:t>
      </w:r>
      <w:r w:rsidRPr="002E4DEA">
        <w:rPr>
          <w:rFonts w:asciiTheme="majorHAnsi" w:hAnsiTheme="majorHAnsi" w:cs="Times New Roman"/>
          <w:w w:val="97"/>
          <w:lang w:val="it-IT"/>
        </w:rPr>
        <w:t xml:space="preserve"> </w:t>
      </w:r>
      <w:r w:rsidRPr="002E4DEA">
        <w:rPr>
          <w:rFonts w:asciiTheme="majorHAnsi" w:hAnsiTheme="majorHAnsi" w:cs="Times New Roman"/>
          <w:lang w:val="it-IT"/>
        </w:rPr>
        <w:t>d'appalto</w:t>
      </w:r>
      <w:r>
        <w:rPr>
          <w:rFonts w:asciiTheme="majorHAnsi" w:hAnsiTheme="majorHAnsi" w:cs="Times New Roman"/>
          <w:lang w:val="it-IT"/>
        </w:rPr>
        <w:t xml:space="preserve"> secondo quanto</w:t>
      </w:r>
      <w:r w:rsidR="001C4C6B">
        <w:rPr>
          <w:rFonts w:asciiTheme="majorHAnsi" w:hAnsiTheme="majorHAnsi" w:cs="Times New Roman"/>
          <w:lang w:val="it-IT"/>
        </w:rPr>
        <w:t xml:space="preserve"> in esso</w:t>
      </w:r>
      <w:r>
        <w:rPr>
          <w:rFonts w:asciiTheme="majorHAnsi" w:hAnsiTheme="majorHAnsi" w:cs="Times New Roman"/>
          <w:lang w:val="it-IT"/>
        </w:rPr>
        <w:t xml:space="preserve"> specificato</w:t>
      </w:r>
      <w:r w:rsidR="00E36445">
        <w:rPr>
          <w:rFonts w:asciiTheme="majorHAnsi" w:hAnsiTheme="majorHAnsi" w:cs="Times New Roman"/>
          <w:lang w:val="it-IT"/>
        </w:rPr>
        <w:t>.</w:t>
      </w:r>
    </w:p>
    <w:p w:rsidR="004901D9" w:rsidRPr="002E4DEA" w:rsidRDefault="004901D9" w:rsidP="002E4DEA">
      <w:pPr>
        <w:jc w:val="both"/>
        <w:rPr>
          <w:rFonts w:asciiTheme="majorHAnsi" w:hAnsiTheme="majorHAnsi"/>
          <w:sz w:val="26"/>
          <w:szCs w:val="26"/>
          <w:lang w:val="it-IT"/>
        </w:rPr>
      </w:pPr>
    </w:p>
    <w:p w:rsidR="004901D9" w:rsidRPr="002E4DEA" w:rsidRDefault="00981C59" w:rsidP="002E4DEA">
      <w:pPr>
        <w:pStyle w:val="Corpotesto"/>
        <w:ind w:left="0"/>
        <w:jc w:val="both"/>
        <w:rPr>
          <w:rFonts w:asciiTheme="majorHAnsi" w:hAnsiTheme="majorHAnsi"/>
          <w:lang w:val="it-IT"/>
        </w:rPr>
      </w:pPr>
      <w:r>
        <w:rPr>
          <w:rFonts w:asciiTheme="majorHAnsi" w:hAnsiTheme="majorHAnsi"/>
          <w:b/>
          <w:lang w:val="it-IT"/>
        </w:rPr>
        <w:t>1</w:t>
      </w:r>
      <w:r w:rsidR="00952FB2">
        <w:rPr>
          <w:rFonts w:asciiTheme="majorHAnsi" w:hAnsiTheme="majorHAnsi"/>
          <w:b/>
          <w:lang w:val="it-IT"/>
        </w:rPr>
        <w:t>0</w:t>
      </w:r>
      <w:r w:rsidR="00A07312" w:rsidRPr="002E4DEA">
        <w:rPr>
          <w:rFonts w:asciiTheme="majorHAnsi" w:hAnsiTheme="majorHAnsi"/>
          <w:lang w:val="it-IT"/>
        </w:rPr>
        <w:t>.</w:t>
      </w:r>
      <w:r w:rsidR="00A25AD9">
        <w:rPr>
          <w:rFonts w:asciiTheme="majorHAnsi" w:hAnsiTheme="majorHAnsi"/>
          <w:lang w:val="it-IT"/>
        </w:rPr>
        <w:t xml:space="preserve"> </w:t>
      </w:r>
      <w:r w:rsidR="00032176" w:rsidRPr="002E4DEA">
        <w:rPr>
          <w:rFonts w:asciiTheme="majorHAnsi" w:hAnsiTheme="majorHAnsi"/>
          <w:b/>
          <w:lang w:val="it-IT"/>
        </w:rPr>
        <w:t>DOCUMENTAZIONE</w:t>
      </w:r>
      <w:r w:rsidR="004202BD">
        <w:rPr>
          <w:rFonts w:asciiTheme="majorHAnsi" w:hAnsiTheme="majorHAnsi"/>
          <w:b/>
          <w:lang w:val="it-IT"/>
        </w:rPr>
        <w:t xml:space="preserve"> E TERMINE DI PRESENTAZIONE DELLE OFFERTE</w:t>
      </w:r>
      <w:r w:rsidR="00032176" w:rsidRPr="002E4DEA">
        <w:rPr>
          <w:rFonts w:asciiTheme="majorHAnsi" w:hAnsiTheme="majorHAnsi"/>
          <w:b/>
          <w:lang w:val="it-IT"/>
        </w:rPr>
        <w:t>:</w:t>
      </w:r>
    </w:p>
    <w:p w:rsidR="004901D9" w:rsidRPr="002E4DEA" w:rsidRDefault="00032176" w:rsidP="002E4DEA">
      <w:pPr>
        <w:pStyle w:val="Corpotesto"/>
        <w:ind w:left="0"/>
        <w:jc w:val="both"/>
        <w:rPr>
          <w:rFonts w:asciiTheme="majorHAnsi" w:hAnsiTheme="majorHAnsi"/>
          <w:lang w:val="it-IT"/>
        </w:rPr>
      </w:pPr>
      <w:r w:rsidRPr="002C1332">
        <w:rPr>
          <w:rFonts w:asciiTheme="majorHAnsi" w:hAnsiTheme="majorHAnsi"/>
          <w:b/>
          <w:w w:val="105"/>
          <w:u w:val="single"/>
          <w:lang w:val="it-IT"/>
        </w:rPr>
        <w:t>E'</w:t>
      </w:r>
      <w:r w:rsidRPr="002C1332">
        <w:rPr>
          <w:rFonts w:asciiTheme="majorHAnsi" w:hAnsiTheme="majorHAnsi"/>
          <w:b/>
          <w:spacing w:val="21"/>
          <w:w w:val="105"/>
          <w:u w:val="single"/>
          <w:lang w:val="it-IT"/>
        </w:rPr>
        <w:t xml:space="preserve"> </w:t>
      </w:r>
      <w:r w:rsidRPr="002C1332">
        <w:rPr>
          <w:rFonts w:asciiTheme="majorHAnsi" w:hAnsiTheme="majorHAnsi"/>
          <w:b/>
          <w:w w:val="105"/>
          <w:u w:val="single"/>
          <w:lang w:val="it-IT"/>
        </w:rPr>
        <w:t>obbligatoria</w:t>
      </w:r>
      <w:r w:rsidRPr="002C1332">
        <w:rPr>
          <w:rFonts w:asciiTheme="majorHAnsi" w:hAnsiTheme="majorHAnsi"/>
          <w:b/>
          <w:spacing w:val="37"/>
          <w:w w:val="105"/>
          <w:u w:val="single"/>
          <w:lang w:val="it-IT"/>
        </w:rPr>
        <w:t xml:space="preserve"> </w:t>
      </w:r>
      <w:r w:rsidRPr="002C1332">
        <w:rPr>
          <w:rFonts w:asciiTheme="majorHAnsi" w:hAnsiTheme="majorHAnsi"/>
          <w:b/>
          <w:w w:val="105"/>
          <w:u w:val="single"/>
          <w:lang w:val="it-IT"/>
        </w:rPr>
        <w:t>la</w:t>
      </w:r>
      <w:r w:rsidRPr="002C1332">
        <w:rPr>
          <w:rFonts w:asciiTheme="majorHAnsi" w:hAnsiTheme="majorHAnsi"/>
          <w:b/>
          <w:spacing w:val="22"/>
          <w:w w:val="105"/>
          <w:u w:val="single"/>
          <w:lang w:val="it-IT"/>
        </w:rPr>
        <w:t xml:space="preserve"> </w:t>
      </w:r>
      <w:r w:rsidRPr="002C1332">
        <w:rPr>
          <w:rFonts w:asciiTheme="majorHAnsi" w:hAnsiTheme="majorHAnsi"/>
          <w:b/>
          <w:w w:val="105"/>
          <w:u w:val="single"/>
          <w:lang w:val="it-IT"/>
        </w:rPr>
        <w:t>presa</w:t>
      </w:r>
      <w:r w:rsidRPr="002C1332">
        <w:rPr>
          <w:rFonts w:asciiTheme="majorHAnsi" w:hAnsiTheme="majorHAnsi"/>
          <w:b/>
          <w:spacing w:val="29"/>
          <w:w w:val="105"/>
          <w:u w:val="single"/>
          <w:lang w:val="it-IT"/>
        </w:rPr>
        <w:t xml:space="preserve"> </w:t>
      </w:r>
      <w:r w:rsidRPr="002C1332">
        <w:rPr>
          <w:rFonts w:asciiTheme="majorHAnsi" w:hAnsiTheme="majorHAnsi"/>
          <w:b/>
          <w:w w:val="105"/>
          <w:u w:val="single"/>
          <w:lang w:val="it-IT"/>
        </w:rPr>
        <w:t>vi</w:t>
      </w:r>
      <w:r w:rsidR="0025724F" w:rsidRPr="002C1332">
        <w:rPr>
          <w:rFonts w:asciiTheme="majorHAnsi" w:hAnsiTheme="majorHAnsi"/>
          <w:b/>
          <w:w w:val="105"/>
          <w:u w:val="single"/>
          <w:lang w:val="it-IT"/>
        </w:rPr>
        <w:t>si</w:t>
      </w:r>
      <w:r w:rsidRPr="002C1332">
        <w:rPr>
          <w:rFonts w:asciiTheme="majorHAnsi" w:hAnsiTheme="majorHAnsi"/>
          <w:b/>
          <w:w w:val="105"/>
          <w:u w:val="single"/>
          <w:lang w:val="it-IT"/>
        </w:rPr>
        <w:t>one</w:t>
      </w:r>
      <w:r w:rsidRPr="002C1332">
        <w:rPr>
          <w:rFonts w:asciiTheme="majorHAnsi" w:hAnsiTheme="majorHAnsi"/>
          <w:b/>
          <w:spacing w:val="24"/>
          <w:w w:val="105"/>
          <w:u w:val="single"/>
          <w:lang w:val="it-IT"/>
        </w:rPr>
        <w:t xml:space="preserve"> </w:t>
      </w:r>
      <w:r w:rsidRPr="002C1332">
        <w:rPr>
          <w:rFonts w:asciiTheme="majorHAnsi" w:hAnsiTheme="majorHAnsi"/>
          <w:b/>
          <w:w w:val="105"/>
          <w:u w:val="single"/>
          <w:lang w:val="it-IT"/>
        </w:rPr>
        <w:t>dei</w:t>
      </w:r>
      <w:r w:rsidRPr="002C1332">
        <w:rPr>
          <w:rFonts w:asciiTheme="majorHAnsi" w:hAnsiTheme="majorHAnsi"/>
          <w:b/>
          <w:spacing w:val="13"/>
          <w:w w:val="105"/>
          <w:u w:val="single"/>
          <w:lang w:val="it-IT"/>
        </w:rPr>
        <w:t xml:space="preserve"> </w:t>
      </w:r>
      <w:r w:rsidRPr="002C1332">
        <w:rPr>
          <w:rFonts w:asciiTheme="majorHAnsi" w:hAnsiTheme="majorHAnsi"/>
          <w:b/>
          <w:w w:val="105"/>
          <w:u w:val="single"/>
          <w:lang w:val="it-IT"/>
        </w:rPr>
        <w:t>luoghi</w:t>
      </w:r>
      <w:r w:rsidRPr="002C1332">
        <w:rPr>
          <w:rFonts w:asciiTheme="majorHAnsi" w:hAnsiTheme="majorHAnsi"/>
          <w:b/>
          <w:spacing w:val="17"/>
          <w:w w:val="105"/>
          <w:u w:val="single"/>
          <w:lang w:val="it-IT"/>
        </w:rPr>
        <w:t xml:space="preserve"> </w:t>
      </w:r>
      <w:r w:rsidRPr="002C1332">
        <w:rPr>
          <w:rFonts w:asciiTheme="majorHAnsi" w:hAnsiTheme="majorHAnsi"/>
          <w:b/>
          <w:w w:val="105"/>
          <w:u w:val="single"/>
          <w:lang w:val="it-IT"/>
        </w:rPr>
        <w:t>che</w:t>
      </w:r>
      <w:r w:rsidRPr="002C1332">
        <w:rPr>
          <w:rFonts w:asciiTheme="majorHAnsi" w:hAnsiTheme="majorHAnsi"/>
          <w:b/>
          <w:spacing w:val="4"/>
          <w:w w:val="105"/>
          <w:u w:val="single"/>
          <w:lang w:val="it-IT"/>
        </w:rPr>
        <w:t xml:space="preserve"> </w:t>
      </w:r>
      <w:r w:rsidRPr="002C1332">
        <w:rPr>
          <w:rFonts w:asciiTheme="majorHAnsi" w:hAnsiTheme="majorHAnsi"/>
          <w:b/>
          <w:w w:val="105"/>
          <w:u w:val="single"/>
          <w:lang w:val="it-IT"/>
        </w:rPr>
        <w:t>potrà</w:t>
      </w:r>
      <w:r w:rsidRPr="002C1332">
        <w:rPr>
          <w:rFonts w:asciiTheme="majorHAnsi" w:hAnsiTheme="majorHAnsi"/>
          <w:b/>
          <w:spacing w:val="36"/>
          <w:w w:val="105"/>
          <w:u w:val="single"/>
          <w:lang w:val="it-IT"/>
        </w:rPr>
        <w:t xml:space="preserve"> </w:t>
      </w:r>
      <w:r w:rsidRPr="002C1332">
        <w:rPr>
          <w:rFonts w:asciiTheme="majorHAnsi" w:hAnsiTheme="majorHAnsi"/>
          <w:b/>
          <w:w w:val="105"/>
          <w:u w:val="single"/>
          <w:lang w:val="it-IT"/>
        </w:rPr>
        <w:t>avvenire</w:t>
      </w:r>
      <w:r w:rsidRPr="002C1332">
        <w:rPr>
          <w:rFonts w:asciiTheme="majorHAnsi" w:hAnsiTheme="majorHAnsi"/>
          <w:b/>
          <w:spacing w:val="18"/>
          <w:w w:val="105"/>
          <w:u w:val="single"/>
          <w:lang w:val="it-IT"/>
        </w:rPr>
        <w:t xml:space="preserve"> </w:t>
      </w:r>
      <w:r w:rsidRPr="002C1332">
        <w:rPr>
          <w:rFonts w:asciiTheme="majorHAnsi" w:hAnsiTheme="majorHAnsi"/>
          <w:b/>
          <w:w w:val="105"/>
          <w:u w:val="single"/>
          <w:lang w:val="it-IT"/>
        </w:rPr>
        <w:t>in</w:t>
      </w:r>
      <w:r w:rsidRPr="002C1332">
        <w:rPr>
          <w:rFonts w:asciiTheme="majorHAnsi" w:hAnsiTheme="majorHAnsi"/>
          <w:b/>
          <w:spacing w:val="22"/>
          <w:w w:val="105"/>
          <w:u w:val="single"/>
          <w:lang w:val="it-IT"/>
        </w:rPr>
        <w:t xml:space="preserve"> </w:t>
      </w:r>
      <w:r w:rsidRPr="002C1332">
        <w:rPr>
          <w:rFonts w:asciiTheme="majorHAnsi" w:hAnsiTheme="majorHAnsi"/>
          <w:b/>
          <w:w w:val="105"/>
          <w:u w:val="single"/>
          <w:lang w:val="it-IT"/>
        </w:rPr>
        <w:t>uno</w:t>
      </w:r>
      <w:r w:rsidRPr="002C1332">
        <w:rPr>
          <w:rFonts w:asciiTheme="majorHAnsi" w:hAnsiTheme="majorHAnsi"/>
          <w:b/>
          <w:spacing w:val="27"/>
          <w:w w:val="105"/>
          <w:u w:val="single"/>
          <w:lang w:val="it-IT"/>
        </w:rPr>
        <w:t xml:space="preserve"> </w:t>
      </w:r>
      <w:r w:rsidRPr="002C1332">
        <w:rPr>
          <w:rFonts w:asciiTheme="majorHAnsi" w:hAnsiTheme="majorHAnsi"/>
          <w:b/>
          <w:w w:val="105"/>
          <w:u w:val="single"/>
          <w:lang w:val="it-IT"/>
        </w:rPr>
        <w:t>dei</w:t>
      </w:r>
      <w:r w:rsidRPr="002C1332">
        <w:rPr>
          <w:rFonts w:asciiTheme="majorHAnsi" w:hAnsiTheme="majorHAnsi"/>
          <w:b/>
          <w:spacing w:val="13"/>
          <w:w w:val="105"/>
          <w:u w:val="single"/>
          <w:lang w:val="it-IT"/>
        </w:rPr>
        <w:t xml:space="preserve"> </w:t>
      </w:r>
      <w:r w:rsidRPr="002C1332">
        <w:rPr>
          <w:rFonts w:asciiTheme="majorHAnsi" w:hAnsiTheme="majorHAnsi"/>
          <w:b/>
          <w:w w:val="105"/>
          <w:u w:val="single"/>
          <w:lang w:val="it-IT"/>
        </w:rPr>
        <w:t>seguenti</w:t>
      </w:r>
      <w:r w:rsidRPr="002C1332">
        <w:rPr>
          <w:rFonts w:asciiTheme="majorHAnsi" w:hAnsiTheme="majorHAnsi"/>
          <w:b/>
          <w:w w:val="103"/>
          <w:u w:val="single"/>
          <w:lang w:val="it-IT"/>
        </w:rPr>
        <w:t xml:space="preserve"> </w:t>
      </w:r>
      <w:r w:rsidRPr="002C1332">
        <w:rPr>
          <w:rFonts w:asciiTheme="majorHAnsi" w:hAnsiTheme="majorHAnsi"/>
          <w:b/>
          <w:w w:val="105"/>
          <w:u w:val="single"/>
          <w:lang w:val="it-IT"/>
        </w:rPr>
        <w:t>giorni</w:t>
      </w:r>
      <w:r w:rsidRPr="002C1332">
        <w:rPr>
          <w:rFonts w:asciiTheme="majorHAnsi" w:hAnsiTheme="majorHAnsi"/>
          <w:b/>
          <w:spacing w:val="44"/>
          <w:w w:val="105"/>
          <w:u w:val="single"/>
          <w:lang w:val="it-IT"/>
        </w:rPr>
        <w:t xml:space="preserve"> </w:t>
      </w:r>
      <w:r w:rsidRPr="002C1332">
        <w:rPr>
          <w:rFonts w:asciiTheme="majorHAnsi" w:hAnsiTheme="majorHAnsi"/>
          <w:b/>
          <w:w w:val="105"/>
          <w:u w:val="single"/>
          <w:lang w:val="it-IT"/>
        </w:rPr>
        <w:t>della</w:t>
      </w:r>
      <w:r w:rsidRPr="002C1332">
        <w:rPr>
          <w:rFonts w:asciiTheme="majorHAnsi" w:hAnsiTheme="majorHAnsi"/>
          <w:b/>
          <w:spacing w:val="49"/>
          <w:w w:val="105"/>
          <w:u w:val="single"/>
          <w:lang w:val="it-IT"/>
        </w:rPr>
        <w:t xml:space="preserve"> </w:t>
      </w:r>
      <w:r w:rsidRPr="002C1332">
        <w:rPr>
          <w:rFonts w:asciiTheme="majorHAnsi" w:hAnsiTheme="majorHAnsi"/>
          <w:b/>
          <w:w w:val="105"/>
          <w:u w:val="single"/>
          <w:lang w:val="it-IT"/>
        </w:rPr>
        <w:t>settimana:</w:t>
      </w:r>
      <w:r w:rsidRPr="002C1332">
        <w:rPr>
          <w:rFonts w:asciiTheme="majorHAnsi" w:hAnsiTheme="majorHAnsi"/>
          <w:b/>
          <w:spacing w:val="56"/>
          <w:w w:val="105"/>
          <w:u w:val="single"/>
          <w:lang w:val="it-IT"/>
        </w:rPr>
        <w:t xml:space="preserve"> </w:t>
      </w:r>
      <w:r w:rsidRPr="002C1332">
        <w:rPr>
          <w:rFonts w:asciiTheme="majorHAnsi" w:hAnsiTheme="majorHAnsi"/>
          <w:b/>
          <w:w w:val="105"/>
          <w:u w:val="single"/>
          <w:lang w:val="it-IT"/>
        </w:rPr>
        <w:t>lun</w:t>
      </w:r>
      <w:r w:rsidR="00151B79">
        <w:rPr>
          <w:rFonts w:asciiTheme="majorHAnsi" w:hAnsiTheme="majorHAnsi"/>
          <w:b/>
          <w:w w:val="105"/>
          <w:u w:val="single"/>
          <w:lang w:val="it-IT"/>
        </w:rPr>
        <w:t>e</w:t>
      </w:r>
      <w:r w:rsidRPr="002C1332">
        <w:rPr>
          <w:rFonts w:asciiTheme="majorHAnsi" w:hAnsiTheme="majorHAnsi"/>
          <w:b/>
          <w:w w:val="105"/>
          <w:u w:val="single"/>
          <w:lang w:val="it-IT"/>
        </w:rPr>
        <w:t>dì</w:t>
      </w:r>
      <w:r w:rsidRPr="002C1332">
        <w:rPr>
          <w:rFonts w:asciiTheme="majorHAnsi" w:hAnsiTheme="majorHAnsi"/>
          <w:b/>
          <w:spacing w:val="31"/>
          <w:w w:val="105"/>
          <w:u w:val="single"/>
          <w:lang w:val="it-IT"/>
        </w:rPr>
        <w:t xml:space="preserve"> </w:t>
      </w:r>
      <w:r w:rsidRPr="002C1332">
        <w:rPr>
          <w:rFonts w:asciiTheme="majorHAnsi" w:hAnsiTheme="majorHAnsi"/>
          <w:b/>
          <w:w w:val="180"/>
          <w:u w:val="single"/>
          <w:lang w:val="it-IT"/>
        </w:rPr>
        <w:t>-</w:t>
      </w:r>
      <w:r w:rsidRPr="002C1332">
        <w:rPr>
          <w:rFonts w:asciiTheme="majorHAnsi" w:hAnsiTheme="majorHAnsi"/>
          <w:b/>
          <w:spacing w:val="-46"/>
          <w:w w:val="180"/>
          <w:u w:val="single"/>
          <w:lang w:val="it-IT"/>
        </w:rPr>
        <w:t xml:space="preserve"> </w:t>
      </w:r>
      <w:r w:rsidRPr="002C1332">
        <w:rPr>
          <w:rFonts w:asciiTheme="majorHAnsi" w:hAnsiTheme="majorHAnsi"/>
          <w:b/>
          <w:w w:val="105"/>
          <w:u w:val="single"/>
          <w:lang w:val="it-IT"/>
        </w:rPr>
        <w:t>mercoledì</w:t>
      </w:r>
      <w:r w:rsidRPr="002C1332">
        <w:rPr>
          <w:rFonts w:asciiTheme="majorHAnsi" w:hAnsiTheme="majorHAnsi"/>
          <w:b/>
          <w:spacing w:val="47"/>
          <w:w w:val="105"/>
          <w:u w:val="single"/>
          <w:lang w:val="it-IT"/>
        </w:rPr>
        <w:t xml:space="preserve"> </w:t>
      </w:r>
      <w:r w:rsidRPr="002C1332">
        <w:rPr>
          <w:rFonts w:asciiTheme="majorHAnsi" w:hAnsiTheme="majorHAnsi"/>
          <w:b/>
          <w:w w:val="180"/>
          <w:u w:val="single"/>
          <w:lang w:val="it-IT"/>
        </w:rPr>
        <w:t>-</w:t>
      </w:r>
      <w:r w:rsidRPr="002C1332">
        <w:rPr>
          <w:rFonts w:asciiTheme="majorHAnsi" w:hAnsiTheme="majorHAnsi"/>
          <w:b/>
          <w:spacing w:val="-53"/>
          <w:w w:val="180"/>
          <w:u w:val="single"/>
          <w:lang w:val="it-IT"/>
        </w:rPr>
        <w:t xml:space="preserve"> </w:t>
      </w:r>
      <w:r w:rsidRPr="002C1332">
        <w:rPr>
          <w:rFonts w:asciiTheme="majorHAnsi" w:hAnsiTheme="majorHAnsi"/>
          <w:b/>
          <w:w w:val="105"/>
          <w:u w:val="single"/>
          <w:lang w:val="it-IT"/>
        </w:rPr>
        <w:t>venerdì,</w:t>
      </w:r>
      <w:r w:rsidRPr="002C1332">
        <w:rPr>
          <w:rFonts w:asciiTheme="majorHAnsi" w:hAnsiTheme="majorHAnsi"/>
          <w:b/>
          <w:spacing w:val="49"/>
          <w:w w:val="105"/>
          <w:u w:val="single"/>
          <w:lang w:val="it-IT"/>
        </w:rPr>
        <w:t xml:space="preserve"> </w:t>
      </w:r>
      <w:r w:rsidRPr="002C1332">
        <w:rPr>
          <w:rFonts w:asciiTheme="majorHAnsi" w:hAnsiTheme="majorHAnsi"/>
          <w:b/>
          <w:w w:val="105"/>
          <w:u w:val="single"/>
          <w:lang w:val="it-IT"/>
        </w:rPr>
        <w:t>presentandosi</w:t>
      </w:r>
      <w:r w:rsidRPr="002C1332">
        <w:rPr>
          <w:rFonts w:asciiTheme="majorHAnsi" w:hAnsiTheme="majorHAnsi"/>
          <w:b/>
          <w:spacing w:val="5"/>
          <w:w w:val="105"/>
          <w:u w:val="single"/>
          <w:lang w:val="it-IT"/>
        </w:rPr>
        <w:t xml:space="preserve"> </w:t>
      </w:r>
      <w:r w:rsidRPr="002C1332">
        <w:rPr>
          <w:rFonts w:asciiTheme="majorHAnsi" w:hAnsiTheme="majorHAnsi"/>
          <w:b/>
          <w:w w:val="105"/>
          <w:u w:val="single"/>
          <w:lang w:val="it-IT"/>
        </w:rPr>
        <w:t>alle</w:t>
      </w:r>
      <w:r w:rsidRPr="002C1332">
        <w:rPr>
          <w:rFonts w:asciiTheme="majorHAnsi" w:hAnsiTheme="majorHAnsi"/>
          <w:b/>
          <w:spacing w:val="36"/>
          <w:w w:val="105"/>
          <w:u w:val="single"/>
          <w:lang w:val="it-IT"/>
        </w:rPr>
        <w:t xml:space="preserve"> </w:t>
      </w:r>
      <w:r w:rsidRPr="002C1332">
        <w:rPr>
          <w:rFonts w:asciiTheme="majorHAnsi" w:hAnsiTheme="majorHAnsi"/>
          <w:b/>
          <w:w w:val="105"/>
          <w:u w:val="single"/>
          <w:lang w:val="it-IT"/>
        </w:rPr>
        <w:t>ore</w:t>
      </w:r>
      <w:r w:rsidRPr="002C1332">
        <w:rPr>
          <w:rFonts w:asciiTheme="majorHAnsi" w:hAnsiTheme="majorHAnsi"/>
          <w:b/>
          <w:spacing w:val="21"/>
          <w:w w:val="105"/>
          <w:u w:val="single"/>
          <w:lang w:val="it-IT"/>
        </w:rPr>
        <w:t xml:space="preserve"> </w:t>
      </w:r>
      <w:r w:rsidRPr="002C1332">
        <w:rPr>
          <w:rFonts w:asciiTheme="majorHAnsi" w:hAnsiTheme="majorHAnsi"/>
          <w:b/>
          <w:w w:val="105"/>
          <w:sz w:val="23"/>
          <w:szCs w:val="23"/>
          <w:u w:val="single"/>
          <w:lang w:val="it-IT"/>
        </w:rPr>
        <w:t xml:space="preserve">9,00 </w:t>
      </w:r>
      <w:r w:rsidRPr="002C1332">
        <w:rPr>
          <w:rFonts w:asciiTheme="majorHAnsi" w:hAnsiTheme="majorHAnsi"/>
          <w:b/>
          <w:w w:val="105"/>
          <w:u w:val="single"/>
          <w:lang w:val="it-IT"/>
        </w:rPr>
        <w:t>presso</w:t>
      </w:r>
      <w:r w:rsidRPr="002C1332">
        <w:rPr>
          <w:rFonts w:asciiTheme="majorHAnsi" w:hAnsiTheme="majorHAnsi"/>
          <w:b/>
          <w:spacing w:val="24"/>
          <w:w w:val="105"/>
          <w:u w:val="single"/>
          <w:lang w:val="it-IT"/>
        </w:rPr>
        <w:t xml:space="preserve"> </w:t>
      </w:r>
      <w:r w:rsidR="0025724F" w:rsidRPr="002C1332">
        <w:rPr>
          <w:rFonts w:asciiTheme="majorHAnsi" w:hAnsiTheme="majorHAnsi"/>
          <w:b/>
          <w:spacing w:val="24"/>
          <w:w w:val="105"/>
          <w:u w:val="single"/>
          <w:lang w:val="it-IT"/>
        </w:rPr>
        <w:t xml:space="preserve">il Settore LL.PP. in via Martiri di Via Fani - </w:t>
      </w:r>
      <w:r w:rsidRPr="002C1332">
        <w:rPr>
          <w:rFonts w:asciiTheme="majorHAnsi" w:hAnsiTheme="majorHAnsi"/>
          <w:b/>
          <w:w w:val="105"/>
          <w:u w:val="single"/>
          <w:lang w:val="it-IT"/>
        </w:rPr>
        <w:t>l'Ufficio</w:t>
      </w:r>
      <w:r w:rsidRPr="002C1332">
        <w:rPr>
          <w:rFonts w:asciiTheme="majorHAnsi" w:hAnsiTheme="majorHAnsi"/>
          <w:b/>
          <w:spacing w:val="24"/>
          <w:w w:val="105"/>
          <w:u w:val="single"/>
          <w:lang w:val="it-IT"/>
        </w:rPr>
        <w:t xml:space="preserve"> </w:t>
      </w:r>
      <w:r w:rsidRPr="002C1332">
        <w:rPr>
          <w:rFonts w:asciiTheme="majorHAnsi" w:hAnsiTheme="majorHAnsi"/>
          <w:b/>
          <w:w w:val="105"/>
          <w:u w:val="single"/>
          <w:lang w:val="it-IT"/>
        </w:rPr>
        <w:t>del</w:t>
      </w:r>
      <w:r w:rsidRPr="002C1332">
        <w:rPr>
          <w:rFonts w:asciiTheme="majorHAnsi" w:hAnsiTheme="majorHAnsi"/>
          <w:b/>
          <w:spacing w:val="17"/>
          <w:w w:val="105"/>
          <w:u w:val="single"/>
          <w:lang w:val="it-IT"/>
        </w:rPr>
        <w:t xml:space="preserve"> </w:t>
      </w:r>
      <w:r w:rsidRPr="002C1332">
        <w:rPr>
          <w:rFonts w:asciiTheme="majorHAnsi" w:hAnsiTheme="majorHAnsi"/>
          <w:b/>
          <w:w w:val="105"/>
          <w:u w:val="single"/>
          <w:lang w:val="it-IT"/>
        </w:rPr>
        <w:t>prep</w:t>
      </w:r>
      <w:r w:rsidR="0025724F" w:rsidRPr="002C1332">
        <w:rPr>
          <w:rFonts w:asciiTheme="majorHAnsi" w:hAnsiTheme="majorHAnsi"/>
          <w:b/>
          <w:w w:val="105"/>
          <w:u w:val="single"/>
          <w:lang w:val="it-IT"/>
        </w:rPr>
        <w:t>os</w:t>
      </w:r>
      <w:r w:rsidRPr="002C1332">
        <w:rPr>
          <w:rFonts w:asciiTheme="majorHAnsi" w:hAnsiTheme="majorHAnsi"/>
          <w:b/>
          <w:w w:val="105"/>
          <w:u w:val="single"/>
          <w:lang w:val="it-IT"/>
        </w:rPr>
        <w:t>to</w:t>
      </w:r>
      <w:r w:rsidRPr="002C1332">
        <w:rPr>
          <w:rFonts w:asciiTheme="majorHAnsi" w:hAnsiTheme="majorHAnsi"/>
          <w:b/>
          <w:spacing w:val="30"/>
          <w:w w:val="105"/>
          <w:u w:val="single"/>
          <w:lang w:val="it-IT"/>
        </w:rPr>
        <w:t xml:space="preserve"> </w:t>
      </w:r>
      <w:r w:rsidRPr="002C1332">
        <w:rPr>
          <w:rFonts w:asciiTheme="majorHAnsi" w:hAnsiTheme="majorHAnsi"/>
          <w:b/>
          <w:w w:val="105"/>
          <w:u w:val="single"/>
          <w:lang w:val="it-IT"/>
        </w:rPr>
        <w:t>geom.</w:t>
      </w:r>
      <w:r w:rsidRPr="002C1332">
        <w:rPr>
          <w:rFonts w:asciiTheme="majorHAnsi" w:hAnsiTheme="majorHAnsi"/>
          <w:b/>
          <w:spacing w:val="8"/>
          <w:w w:val="105"/>
          <w:u w:val="single"/>
          <w:lang w:val="it-IT"/>
        </w:rPr>
        <w:t xml:space="preserve"> </w:t>
      </w:r>
      <w:r w:rsidR="00F11510">
        <w:rPr>
          <w:rFonts w:asciiTheme="majorHAnsi" w:hAnsiTheme="majorHAnsi"/>
          <w:b/>
          <w:w w:val="105"/>
          <w:u w:val="single"/>
          <w:lang w:val="it-IT"/>
        </w:rPr>
        <w:t>Binetti</w:t>
      </w:r>
      <w:r w:rsidRPr="002C1332">
        <w:rPr>
          <w:rFonts w:asciiTheme="majorHAnsi" w:hAnsiTheme="majorHAnsi"/>
          <w:b/>
          <w:spacing w:val="23"/>
          <w:w w:val="105"/>
          <w:u w:val="single"/>
          <w:lang w:val="it-IT"/>
        </w:rPr>
        <w:t xml:space="preserve"> </w:t>
      </w:r>
      <w:r w:rsidRPr="002C1332">
        <w:rPr>
          <w:rFonts w:asciiTheme="majorHAnsi" w:hAnsiTheme="majorHAnsi"/>
          <w:b/>
          <w:w w:val="105"/>
          <w:u w:val="single"/>
          <w:lang w:val="it-IT"/>
        </w:rPr>
        <w:t>(tel.</w:t>
      </w:r>
      <w:r w:rsidRPr="002C1332">
        <w:rPr>
          <w:rFonts w:asciiTheme="majorHAnsi" w:hAnsiTheme="majorHAnsi"/>
          <w:b/>
          <w:spacing w:val="61"/>
          <w:w w:val="105"/>
          <w:u w:val="single"/>
          <w:lang w:val="it-IT"/>
        </w:rPr>
        <w:t xml:space="preserve"> </w:t>
      </w:r>
      <w:r w:rsidRPr="002C1332">
        <w:rPr>
          <w:rFonts w:asciiTheme="majorHAnsi" w:hAnsiTheme="majorHAnsi"/>
          <w:b/>
          <w:w w:val="105"/>
          <w:sz w:val="23"/>
          <w:szCs w:val="23"/>
          <w:u w:val="single"/>
          <w:lang w:val="it-IT"/>
        </w:rPr>
        <w:t>080/</w:t>
      </w:r>
      <w:r w:rsidR="00F11510">
        <w:rPr>
          <w:rFonts w:asciiTheme="majorHAnsi" w:hAnsiTheme="majorHAnsi"/>
          <w:b/>
          <w:w w:val="105"/>
          <w:sz w:val="23"/>
          <w:szCs w:val="23"/>
          <w:u w:val="single"/>
          <w:lang w:val="it-IT"/>
        </w:rPr>
        <w:t>9956317</w:t>
      </w:r>
      <w:r w:rsidRPr="002C1332">
        <w:rPr>
          <w:rFonts w:asciiTheme="majorHAnsi" w:hAnsiTheme="majorHAnsi"/>
          <w:b/>
          <w:w w:val="105"/>
          <w:sz w:val="23"/>
          <w:szCs w:val="23"/>
          <w:u w:val="single"/>
          <w:lang w:val="it-IT"/>
        </w:rPr>
        <w:t>)</w:t>
      </w:r>
      <w:r w:rsidRPr="002C1332">
        <w:rPr>
          <w:rFonts w:asciiTheme="majorHAnsi" w:hAnsiTheme="majorHAnsi"/>
          <w:b/>
          <w:spacing w:val="31"/>
          <w:w w:val="105"/>
          <w:sz w:val="23"/>
          <w:szCs w:val="23"/>
          <w:u w:val="single"/>
          <w:lang w:val="it-IT"/>
        </w:rPr>
        <w:t xml:space="preserve"> </w:t>
      </w:r>
      <w:r w:rsidRPr="002C1332">
        <w:rPr>
          <w:rFonts w:asciiTheme="majorHAnsi" w:hAnsiTheme="majorHAnsi"/>
          <w:b/>
          <w:w w:val="105"/>
          <w:u w:val="single"/>
          <w:lang w:val="it-IT"/>
        </w:rPr>
        <w:t>per</w:t>
      </w:r>
      <w:r w:rsidRPr="002C1332">
        <w:rPr>
          <w:rFonts w:asciiTheme="majorHAnsi" w:hAnsiTheme="majorHAnsi"/>
          <w:b/>
          <w:spacing w:val="8"/>
          <w:w w:val="105"/>
          <w:u w:val="single"/>
          <w:lang w:val="it-IT"/>
        </w:rPr>
        <w:t xml:space="preserve"> </w:t>
      </w:r>
      <w:r w:rsidRPr="002C1332">
        <w:rPr>
          <w:rFonts w:asciiTheme="majorHAnsi" w:hAnsiTheme="majorHAnsi"/>
          <w:b/>
          <w:w w:val="105"/>
          <w:u w:val="single"/>
          <w:lang w:val="it-IT"/>
        </w:rPr>
        <w:t>eseguire</w:t>
      </w:r>
      <w:r w:rsidRPr="002C1332">
        <w:rPr>
          <w:rFonts w:asciiTheme="majorHAnsi" w:hAnsiTheme="majorHAnsi"/>
          <w:b/>
          <w:spacing w:val="5"/>
          <w:w w:val="105"/>
          <w:u w:val="single"/>
          <w:lang w:val="it-IT"/>
        </w:rPr>
        <w:t xml:space="preserve"> </w:t>
      </w:r>
      <w:r w:rsidRPr="002C1332">
        <w:rPr>
          <w:rFonts w:asciiTheme="majorHAnsi" w:hAnsiTheme="majorHAnsi"/>
          <w:b/>
          <w:w w:val="105"/>
          <w:u w:val="single"/>
          <w:lang w:val="it-IT"/>
        </w:rPr>
        <w:t>la</w:t>
      </w:r>
      <w:r w:rsidRPr="002C1332">
        <w:rPr>
          <w:rFonts w:asciiTheme="majorHAnsi" w:hAnsiTheme="majorHAnsi"/>
          <w:b/>
          <w:spacing w:val="-4"/>
          <w:w w:val="105"/>
          <w:u w:val="single"/>
          <w:lang w:val="it-IT"/>
        </w:rPr>
        <w:t xml:space="preserve"> </w:t>
      </w:r>
      <w:r w:rsidRPr="002C1332">
        <w:rPr>
          <w:rFonts w:asciiTheme="majorHAnsi" w:hAnsiTheme="majorHAnsi"/>
          <w:b/>
          <w:w w:val="105"/>
          <w:u w:val="single"/>
          <w:lang w:val="it-IT"/>
        </w:rPr>
        <w:t>visione</w:t>
      </w:r>
      <w:r w:rsidRPr="002C1332">
        <w:rPr>
          <w:rFonts w:asciiTheme="majorHAnsi" w:hAnsiTheme="majorHAnsi"/>
          <w:b/>
          <w:spacing w:val="7"/>
          <w:w w:val="105"/>
          <w:u w:val="single"/>
          <w:lang w:val="it-IT"/>
        </w:rPr>
        <w:t xml:space="preserve"> </w:t>
      </w:r>
      <w:r w:rsidRPr="002C1332">
        <w:rPr>
          <w:rFonts w:asciiTheme="majorHAnsi" w:hAnsiTheme="majorHAnsi"/>
          <w:b/>
          <w:w w:val="105"/>
          <w:u w:val="single"/>
          <w:lang w:val="it-IT"/>
        </w:rPr>
        <w:t>del</w:t>
      </w:r>
      <w:r w:rsidRPr="002C1332">
        <w:rPr>
          <w:rFonts w:asciiTheme="majorHAnsi" w:hAnsiTheme="majorHAnsi"/>
          <w:b/>
          <w:spacing w:val="-6"/>
          <w:w w:val="105"/>
          <w:u w:val="single"/>
          <w:lang w:val="it-IT"/>
        </w:rPr>
        <w:t xml:space="preserve"> </w:t>
      </w:r>
      <w:r w:rsidRPr="002C1332">
        <w:rPr>
          <w:rFonts w:asciiTheme="majorHAnsi" w:hAnsiTheme="majorHAnsi"/>
          <w:b/>
          <w:w w:val="105"/>
          <w:u w:val="single"/>
          <w:lang w:val="it-IT"/>
        </w:rPr>
        <w:t>sito oggetto</w:t>
      </w:r>
      <w:r w:rsidRPr="002C1332">
        <w:rPr>
          <w:rFonts w:asciiTheme="majorHAnsi" w:hAnsiTheme="majorHAnsi"/>
          <w:b/>
          <w:spacing w:val="8"/>
          <w:w w:val="105"/>
          <w:u w:val="single"/>
          <w:lang w:val="it-IT"/>
        </w:rPr>
        <w:t xml:space="preserve"> </w:t>
      </w:r>
      <w:r w:rsidRPr="002C1332">
        <w:rPr>
          <w:rFonts w:asciiTheme="majorHAnsi" w:hAnsiTheme="majorHAnsi"/>
          <w:b/>
          <w:w w:val="105"/>
          <w:u w:val="single"/>
          <w:lang w:val="it-IT"/>
        </w:rPr>
        <w:t>dei</w:t>
      </w:r>
      <w:r w:rsidRPr="002C1332">
        <w:rPr>
          <w:rFonts w:asciiTheme="majorHAnsi" w:hAnsiTheme="majorHAnsi"/>
          <w:b/>
          <w:spacing w:val="-6"/>
          <w:w w:val="105"/>
          <w:u w:val="single"/>
          <w:lang w:val="it-IT"/>
        </w:rPr>
        <w:t xml:space="preserve"> </w:t>
      </w:r>
      <w:r w:rsidRPr="002C1332">
        <w:rPr>
          <w:rFonts w:asciiTheme="majorHAnsi" w:hAnsiTheme="majorHAnsi"/>
          <w:b/>
          <w:w w:val="105"/>
          <w:u w:val="single"/>
          <w:lang w:val="it-IT"/>
        </w:rPr>
        <w:t>lavori</w:t>
      </w:r>
      <w:r w:rsidRPr="002C1332">
        <w:rPr>
          <w:rFonts w:asciiTheme="majorHAnsi" w:hAnsiTheme="majorHAnsi"/>
          <w:b/>
          <w:spacing w:val="5"/>
          <w:w w:val="105"/>
          <w:u w:val="single"/>
          <w:lang w:val="it-IT"/>
        </w:rPr>
        <w:t xml:space="preserve"> </w:t>
      </w:r>
      <w:r w:rsidRPr="002C1332">
        <w:rPr>
          <w:rFonts w:asciiTheme="majorHAnsi" w:hAnsiTheme="majorHAnsi"/>
          <w:b/>
          <w:w w:val="105"/>
          <w:u w:val="single"/>
          <w:lang w:val="it-IT"/>
        </w:rPr>
        <w:t>in</w:t>
      </w:r>
      <w:r w:rsidRPr="002C1332">
        <w:rPr>
          <w:rFonts w:asciiTheme="majorHAnsi" w:hAnsiTheme="majorHAnsi"/>
          <w:b/>
          <w:w w:val="102"/>
          <w:u w:val="single"/>
          <w:lang w:val="it-IT"/>
        </w:rPr>
        <w:t xml:space="preserve"> </w:t>
      </w:r>
      <w:r w:rsidRPr="002C1332">
        <w:rPr>
          <w:rFonts w:asciiTheme="majorHAnsi" w:hAnsiTheme="majorHAnsi"/>
          <w:b/>
          <w:w w:val="105"/>
          <w:u w:val="single"/>
          <w:lang w:val="it-IT"/>
        </w:rPr>
        <w:t>appalto.</w:t>
      </w:r>
      <w:r w:rsidR="002E4DEA">
        <w:rPr>
          <w:rFonts w:asciiTheme="majorHAnsi" w:hAnsiTheme="majorHAnsi"/>
          <w:w w:val="105"/>
          <w:lang w:val="it-IT"/>
        </w:rPr>
        <w:t xml:space="preserve"> </w:t>
      </w:r>
      <w:r w:rsidRPr="002E4DEA">
        <w:rPr>
          <w:rFonts w:asciiTheme="majorHAnsi" w:hAnsiTheme="majorHAnsi"/>
          <w:w w:val="105"/>
          <w:lang w:val="it-IT"/>
        </w:rPr>
        <w:t>Ciascuna</w:t>
      </w:r>
      <w:r w:rsidRPr="002E4DEA">
        <w:rPr>
          <w:rFonts w:asciiTheme="majorHAnsi" w:hAnsiTheme="majorHAnsi"/>
          <w:spacing w:val="-22"/>
          <w:w w:val="105"/>
          <w:lang w:val="it-IT"/>
        </w:rPr>
        <w:t xml:space="preserve"> </w:t>
      </w:r>
      <w:r w:rsidRPr="002E4DEA">
        <w:rPr>
          <w:rFonts w:asciiTheme="majorHAnsi" w:hAnsiTheme="majorHAnsi"/>
          <w:w w:val="105"/>
          <w:lang w:val="it-IT"/>
        </w:rPr>
        <w:t>impresa</w:t>
      </w:r>
      <w:r w:rsidRPr="002E4DEA">
        <w:rPr>
          <w:rFonts w:asciiTheme="majorHAnsi" w:hAnsiTheme="majorHAnsi"/>
          <w:spacing w:val="-25"/>
          <w:w w:val="105"/>
          <w:lang w:val="it-IT"/>
        </w:rPr>
        <w:t xml:space="preserve"> </w:t>
      </w:r>
      <w:r w:rsidRPr="002E4DEA">
        <w:rPr>
          <w:rFonts w:asciiTheme="majorHAnsi" w:hAnsiTheme="majorHAnsi"/>
          <w:w w:val="105"/>
          <w:lang w:val="it-IT"/>
        </w:rPr>
        <w:t>non</w:t>
      </w:r>
      <w:r w:rsidRPr="002E4DEA">
        <w:rPr>
          <w:rFonts w:asciiTheme="majorHAnsi" w:hAnsiTheme="majorHAnsi"/>
          <w:spacing w:val="-26"/>
          <w:w w:val="105"/>
          <w:lang w:val="it-IT"/>
        </w:rPr>
        <w:t xml:space="preserve"> </w:t>
      </w:r>
      <w:r w:rsidRPr="002E4DEA">
        <w:rPr>
          <w:rFonts w:asciiTheme="majorHAnsi" w:hAnsiTheme="majorHAnsi"/>
          <w:w w:val="105"/>
          <w:lang w:val="it-IT"/>
        </w:rPr>
        <w:t>potrà</w:t>
      </w:r>
      <w:r w:rsidRPr="002E4DEA">
        <w:rPr>
          <w:rFonts w:asciiTheme="majorHAnsi" w:hAnsiTheme="majorHAnsi"/>
          <w:spacing w:val="-22"/>
          <w:w w:val="105"/>
          <w:lang w:val="it-IT"/>
        </w:rPr>
        <w:t xml:space="preserve"> </w:t>
      </w:r>
      <w:r w:rsidRPr="002E4DEA">
        <w:rPr>
          <w:rFonts w:asciiTheme="majorHAnsi" w:hAnsiTheme="majorHAnsi"/>
          <w:w w:val="105"/>
          <w:lang w:val="it-IT"/>
        </w:rPr>
        <w:t>inviare</w:t>
      </w:r>
      <w:r w:rsidRPr="002E4DEA">
        <w:rPr>
          <w:rFonts w:asciiTheme="majorHAnsi" w:hAnsiTheme="majorHAnsi"/>
          <w:spacing w:val="-32"/>
          <w:w w:val="105"/>
          <w:lang w:val="it-IT"/>
        </w:rPr>
        <w:t xml:space="preserve"> </w:t>
      </w:r>
      <w:r w:rsidRPr="002E4DEA">
        <w:rPr>
          <w:rFonts w:asciiTheme="majorHAnsi" w:hAnsiTheme="majorHAnsi"/>
          <w:w w:val="105"/>
          <w:lang w:val="it-IT"/>
        </w:rPr>
        <w:t>più</w:t>
      </w:r>
      <w:r w:rsidRPr="002E4DEA">
        <w:rPr>
          <w:rFonts w:asciiTheme="majorHAnsi" w:hAnsiTheme="majorHAnsi"/>
          <w:spacing w:val="-25"/>
          <w:w w:val="105"/>
          <w:lang w:val="it-IT"/>
        </w:rPr>
        <w:t xml:space="preserve"> </w:t>
      </w:r>
      <w:r w:rsidRPr="002E4DEA">
        <w:rPr>
          <w:rFonts w:asciiTheme="majorHAnsi" w:hAnsiTheme="majorHAnsi"/>
          <w:w w:val="105"/>
          <w:lang w:val="it-IT"/>
        </w:rPr>
        <w:t>di</w:t>
      </w:r>
      <w:r w:rsidRPr="002E4DEA">
        <w:rPr>
          <w:rFonts w:asciiTheme="majorHAnsi" w:hAnsiTheme="majorHAnsi"/>
          <w:spacing w:val="-28"/>
          <w:w w:val="105"/>
          <w:lang w:val="it-IT"/>
        </w:rPr>
        <w:t xml:space="preserve"> </w:t>
      </w:r>
      <w:r w:rsidRPr="002E4DEA">
        <w:rPr>
          <w:rFonts w:asciiTheme="majorHAnsi" w:hAnsiTheme="majorHAnsi"/>
          <w:w w:val="105"/>
          <w:lang w:val="it-IT"/>
        </w:rPr>
        <w:t>due</w:t>
      </w:r>
      <w:r w:rsidRPr="002E4DEA">
        <w:rPr>
          <w:rFonts w:asciiTheme="majorHAnsi" w:hAnsiTheme="majorHAnsi"/>
          <w:spacing w:val="-31"/>
          <w:w w:val="105"/>
          <w:lang w:val="it-IT"/>
        </w:rPr>
        <w:t xml:space="preserve"> </w:t>
      </w:r>
      <w:r w:rsidRPr="002E4DEA">
        <w:rPr>
          <w:rFonts w:asciiTheme="majorHAnsi" w:hAnsiTheme="majorHAnsi"/>
          <w:w w:val="105"/>
          <w:lang w:val="it-IT"/>
        </w:rPr>
        <w:t>delegati</w:t>
      </w:r>
      <w:r w:rsidRPr="002E4DEA">
        <w:rPr>
          <w:rFonts w:asciiTheme="majorHAnsi" w:hAnsiTheme="majorHAnsi"/>
          <w:spacing w:val="-29"/>
          <w:w w:val="105"/>
          <w:lang w:val="it-IT"/>
        </w:rPr>
        <w:t xml:space="preserve"> </w:t>
      </w:r>
      <w:r w:rsidRPr="002E4DEA">
        <w:rPr>
          <w:rFonts w:asciiTheme="majorHAnsi" w:hAnsiTheme="majorHAnsi"/>
          <w:w w:val="105"/>
          <w:lang w:val="it-IT"/>
        </w:rPr>
        <w:t>muniti</w:t>
      </w:r>
      <w:r w:rsidRPr="002E4DEA">
        <w:rPr>
          <w:rFonts w:asciiTheme="majorHAnsi" w:hAnsiTheme="majorHAnsi"/>
          <w:spacing w:val="-20"/>
          <w:w w:val="105"/>
          <w:lang w:val="it-IT"/>
        </w:rPr>
        <w:t xml:space="preserve"> </w:t>
      </w:r>
      <w:r w:rsidRPr="002E4DEA">
        <w:rPr>
          <w:rFonts w:asciiTheme="majorHAnsi" w:hAnsiTheme="majorHAnsi"/>
          <w:w w:val="105"/>
          <w:lang w:val="it-IT"/>
        </w:rPr>
        <w:t>di</w:t>
      </w:r>
      <w:r w:rsidRPr="002E4DEA">
        <w:rPr>
          <w:rFonts w:asciiTheme="majorHAnsi" w:hAnsiTheme="majorHAnsi"/>
          <w:spacing w:val="-33"/>
          <w:w w:val="105"/>
          <w:lang w:val="it-IT"/>
        </w:rPr>
        <w:t xml:space="preserve"> </w:t>
      </w:r>
      <w:r w:rsidRPr="002E4DEA">
        <w:rPr>
          <w:rFonts w:asciiTheme="majorHAnsi" w:hAnsiTheme="majorHAnsi"/>
          <w:w w:val="105"/>
          <w:lang w:val="it-IT"/>
        </w:rPr>
        <w:t>delega</w:t>
      </w:r>
      <w:r w:rsidRPr="002E4DEA">
        <w:rPr>
          <w:rFonts w:asciiTheme="majorHAnsi" w:hAnsiTheme="majorHAnsi"/>
          <w:spacing w:val="-23"/>
          <w:w w:val="105"/>
          <w:lang w:val="it-IT"/>
        </w:rPr>
        <w:t xml:space="preserve"> </w:t>
      </w:r>
      <w:r w:rsidRPr="002E4DEA">
        <w:rPr>
          <w:rFonts w:asciiTheme="majorHAnsi" w:hAnsiTheme="majorHAnsi"/>
          <w:w w:val="105"/>
          <w:lang w:val="it-IT"/>
        </w:rPr>
        <w:t>scritta.</w:t>
      </w:r>
      <w:r w:rsidRPr="002E4DEA">
        <w:rPr>
          <w:rFonts w:asciiTheme="majorHAnsi" w:hAnsiTheme="majorHAnsi"/>
          <w:w w:val="97"/>
          <w:lang w:val="it-IT"/>
        </w:rPr>
        <w:t xml:space="preserve"> </w:t>
      </w:r>
      <w:r w:rsidRPr="002E4DEA">
        <w:rPr>
          <w:rFonts w:asciiTheme="majorHAnsi" w:hAnsiTheme="majorHAnsi"/>
          <w:w w:val="105"/>
          <w:lang w:val="it-IT"/>
        </w:rPr>
        <w:t>Non</w:t>
      </w:r>
      <w:r w:rsidRPr="002E4DEA">
        <w:rPr>
          <w:rFonts w:asciiTheme="majorHAnsi" w:hAnsiTheme="majorHAnsi"/>
          <w:spacing w:val="25"/>
          <w:w w:val="105"/>
          <w:lang w:val="it-IT"/>
        </w:rPr>
        <w:t xml:space="preserve"> </w:t>
      </w:r>
      <w:r w:rsidRPr="002E4DEA">
        <w:rPr>
          <w:rFonts w:asciiTheme="majorHAnsi" w:hAnsiTheme="majorHAnsi"/>
          <w:w w:val="105"/>
          <w:sz w:val="23"/>
          <w:szCs w:val="23"/>
          <w:lang w:val="it-IT"/>
        </w:rPr>
        <w:t>è</w:t>
      </w:r>
      <w:r w:rsidRPr="002E4DEA">
        <w:rPr>
          <w:rFonts w:asciiTheme="majorHAnsi" w:hAnsiTheme="majorHAnsi"/>
          <w:spacing w:val="10"/>
          <w:w w:val="105"/>
          <w:sz w:val="23"/>
          <w:szCs w:val="23"/>
          <w:lang w:val="it-IT"/>
        </w:rPr>
        <w:t xml:space="preserve"> </w:t>
      </w:r>
      <w:r w:rsidRPr="002E4DEA">
        <w:rPr>
          <w:rFonts w:asciiTheme="majorHAnsi" w:hAnsiTheme="majorHAnsi"/>
          <w:w w:val="105"/>
          <w:lang w:val="it-IT"/>
        </w:rPr>
        <w:t>possibile</w:t>
      </w:r>
      <w:r w:rsidRPr="002E4DEA">
        <w:rPr>
          <w:rFonts w:asciiTheme="majorHAnsi" w:hAnsiTheme="majorHAnsi"/>
          <w:spacing w:val="32"/>
          <w:w w:val="105"/>
          <w:lang w:val="it-IT"/>
        </w:rPr>
        <w:t xml:space="preserve"> </w:t>
      </w:r>
      <w:r w:rsidRPr="002E4DEA">
        <w:rPr>
          <w:rFonts w:asciiTheme="majorHAnsi" w:hAnsiTheme="majorHAnsi"/>
          <w:w w:val="105"/>
          <w:lang w:val="it-IT"/>
        </w:rPr>
        <w:t>avvalersi</w:t>
      </w:r>
      <w:r w:rsidRPr="002E4DEA">
        <w:rPr>
          <w:rFonts w:asciiTheme="majorHAnsi" w:hAnsiTheme="majorHAnsi"/>
          <w:spacing w:val="32"/>
          <w:w w:val="105"/>
          <w:lang w:val="it-IT"/>
        </w:rPr>
        <w:t xml:space="preserve"> </w:t>
      </w:r>
      <w:r w:rsidRPr="002E4DEA">
        <w:rPr>
          <w:rFonts w:asciiTheme="majorHAnsi" w:hAnsiTheme="majorHAnsi"/>
          <w:w w:val="105"/>
          <w:lang w:val="it-IT"/>
        </w:rPr>
        <w:t>di</w:t>
      </w:r>
      <w:r w:rsidRPr="002E4DEA">
        <w:rPr>
          <w:rFonts w:asciiTheme="majorHAnsi" w:hAnsiTheme="majorHAnsi"/>
          <w:spacing w:val="26"/>
          <w:w w:val="105"/>
          <w:lang w:val="it-IT"/>
        </w:rPr>
        <w:t xml:space="preserve"> </w:t>
      </w:r>
      <w:r w:rsidRPr="002E4DEA">
        <w:rPr>
          <w:rFonts w:asciiTheme="majorHAnsi" w:hAnsiTheme="majorHAnsi"/>
          <w:w w:val="105"/>
          <w:lang w:val="it-IT"/>
        </w:rPr>
        <w:t>delegati</w:t>
      </w:r>
      <w:r w:rsidRPr="002E4DEA">
        <w:rPr>
          <w:rFonts w:asciiTheme="majorHAnsi" w:hAnsiTheme="majorHAnsi"/>
          <w:spacing w:val="21"/>
          <w:w w:val="105"/>
          <w:lang w:val="it-IT"/>
        </w:rPr>
        <w:t xml:space="preserve"> </w:t>
      </w:r>
      <w:r w:rsidRPr="002E4DEA">
        <w:rPr>
          <w:rFonts w:asciiTheme="majorHAnsi" w:hAnsiTheme="majorHAnsi"/>
          <w:w w:val="105"/>
          <w:lang w:val="it-IT"/>
        </w:rPr>
        <w:t>di</w:t>
      </w:r>
      <w:r w:rsidRPr="002E4DEA">
        <w:rPr>
          <w:rFonts w:asciiTheme="majorHAnsi" w:hAnsiTheme="majorHAnsi"/>
          <w:spacing w:val="20"/>
          <w:w w:val="105"/>
          <w:lang w:val="it-IT"/>
        </w:rPr>
        <w:t xml:space="preserve"> </w:t>
      </w:r>
      <w:r w:rsidRPr="002E4DEA">
        <w:rPr>
          <w:rFonts w:asciiTheme="majorHAnsi" w:hAnsiTheme="majorHAnsi"/>
          <w:w w:val="105"/>
          <w:lang w:val="it-IT"/>
        </w:rPr>
        <w:t>altre</w:t>
      </w:r>
      <w:r w:rsidRPr="002E4DEA">
        <w:rPr>
          <w:rFonts w:asciiTheme="majorHAnsi" w:hAnsiTheme="majorHAnsi"/>
          <w:spacing w:val="22"/>
          <w:w w:val="105"/>
          <w:lang w:val="it-IT"/>
        </w:rPr>
        <w:t xml:space="preserve"> </w:t>
      </w:r>
      <w:r w:rsidRPr="002E4DEA">
        <w:rPr>
          <w:rFonts w:asciiTheme="majorHAnsi" w:hAnsiTheme="majorHAnsi"/>
          <w:w w:val="105"/>
          <w:lang w:val="it-IT"/>
        </w:rPr>
        <w:t>imprese.</w:t>
      </w:r>
      <w:r w:rsidRPr="002E4DEA">
        <w:rPr>
          <w:rFonts w:asciiTheme="majorHAnsi" w:hAnsiTheme="majorHAnsi"/>
          <w:spacing w:val="30"/>
          <w:w w:val="105"/>
          <w:lang w:val="it-IT"/>
        </w:rPr>
        <w:t xml:space="preserve"> </w:t>
      </w:r>
      <w:r w:rsidRPr="002E4DEA">
        <w:rPr>
          <w:rFonts w:asciiTheme="majorHAnsi" w:hAnsiTheme="majorHAnsi"/>
          <w:w w:val="105"/>
          <w:lang w:val="it-IT"/>
        </w:rPr>
        <w:t>L'avvenuto</w:t>
      </w:r>
      <w:r w:rsidRPr="002E4DEA">
        <w:rPr>
          <w:rFonts w:asciiTheme="majorHAnsi" w:hAnsiTheme="majorHAnsi"/>
          <w:spacing w:val="33"/>
          <w:w w:val="105"/>
          <w:lang w:val="it-IT"/>
        </w:rPr>
        <w:t xml:space="preserve"> </w:t>
      </w:r>
      <w:r w:rsidRPr="002E4DEA">
        <w:rPr>
          <w:rFonts w:asciiTheme="majorHAnsi" w:hAnsiTheme="majorHAnsi"/>
          <w:w w:val="105"/>
          <w:lang w:val="it-IT"/>
        </w:rPr>
        <w:t>sopraluogo</w:t>
      </w:r>
      <w:r w:rsidRPr="002E4DEA">
        <w:rPr>
          <w:rFonts w:asciiTheme="majorHAnsi" w:hAnsiTheme="majorHAnsi"/>
          <w:spacing w:val="31"/>
          <w:w w:val="105"/>
          <w:lang w:val="it-IT"/>
        </w:rPr>
        <w:t xml:space="preserve"> </w:t>
      </w:r>
      <w:r w:rsidRPr="002E4DEA">
        <w:rPr>
          <w:rFonts w:asciiTheme="majorHAnsi" w:hAnsiTheme="majorHAnsi"/>
          <w:w w:val="105"/>
          <w:lang w:val="it-IT"/>
        </w:rPr>
        <w:t>sarà</w:t>
      </w:r>
      <w:r w:rsidRPr="002E4DEA">
        <w:rPr>
          <w:rFonts w:asciiTheme="majorHAnsi" w:hAnsiTheme="majorHAnsi"/>
          <w:w w:val="99"/>
          <w:lang w:val="it-IT"/>
        </w:rPr>
        <w:t xml:space="preserve"> </w:t>
      </w:r>
      <w:r w:rsidRPr="002E4DEA">
        <w:rPr>
          <w:rFonts w:asciiTheme="majorHAnsi" w:hAnsiTheme="majorHAnsi"/>
          <w:lang w:val="it-IT"/>
        </w:rPr>
        <w:t>oggetto</w:t>
      </w:r>
      <w:r w:rsidRPr="002E4DEA">
        <w:rPr>
          <w:rFonts w:asciiTheme="majorHAnsi" w:hAnsiTheme="majorHAnsi"/>
          <w:spacing w:val="-10"/>
          <w:lang w:val="it-IT"/>
        </w:rPr>
        <w:t xml:space="preserve"> </w:t>
      </w:r>
      <w:r w:rsidRPr="002E4DEA">
        <w:rPr>
          <w:rFonts w:asciiTheme="majorHAnsi" w:hAnsiTheme="majorHAnsi"/>
          <w:lang w:val="it-IT"/>
        </w:rPr>
        <w:t>di</w:t>
      </w:r>
      <w:r w:rsidRPr="002E4DEA">
        <w:rPr>
          <w:rFonts w:asciiTheme="majorHAnsi" w:hAnsiTheme="majorHAnsi"/>
          <w:spacing w:val="-16"/>
          <w:lang w:val="it-IT"/>
        </w:rPr>
        <w:t xml:space="preserve"> </w:t>
      </w:r>
      <w:r w:rsidRPr="002E4DEA">
        <w:rPr>
          <w:rFonts w:asciiTheme="majorHAnsi" w:hAnsiTheme="majorHAnsi"/>
          <w:lang w:val="it-IT"/>
        </w:rPr>
        <w:t>attestazione</w:t>
      </w:r>
      <w:r w:rsidRPr="002E4DEA">
        <w:rPr>
          <w:rFonts w:asciiTheme="majorHAnsi" w:hAnsiTheme="majorHAnsi"/>
          <w:spacing w:val="-7"/>
          <w:lang w:val="it-IT"/>
        </w:rPr>
        <w:t xml:space="preserve"> </w:t>
      </w:r>
      <w:r w:rsidRPr="002E4DEA">
        <w:rPr>
          <w:rFonts w:asciiTheme="majorHAnsi" w:hAnsiTheme="majorHAnsi"/>
          <w:lang w:val="it-IT"/>
        </w:rPr>
        <w:t>per</w:t>
      </w:r>
      <w:r w:rsidRPr="002E4DEA">
        <w:rPr>
          <w:rFonts w:asciiTheme="majorHAnsi" w:hAnsiTheme="majorHAnsi"/>
          <w:spacing w:val="1"/>
          <w:lang w:val="it-IT"/>
        </w:rPr>
        <w:t xml:space="preserve"> </w:t>
      </w:r>
      <w:r w:rsidRPr="002E4DEA">
        <w:rPr>
          <w:rFonts w:asciiTheme="majorHAnsi" w:hAnsiTheme="majorHAnsi"/>
          <w:lang w:val="it-IT"/>
        </w:rPr>
        <w:t>la</w:t>
      </w:r>
      <w:r w:rsidRPr="002E4DEA">
        <w:rPr>
          <w:rFonts w:asciiTheme="majorHAnsi" w:hAnsiTheme="majorHAnsi"/>
          <w:spacing w:val="-7"/>
          <w:lang w:val="it-IT"/>
        </w:rPr>
        <w:t xml:space="preserve"> </w:t>
      </w:r>
      <w:r w:rsidRPr="002E4DEA">
        <w:rPr>
          <w:rFonts w:asciiTheme="majorHAnsi" w:hAnsiTheme="majorHAnsi"/>
          <w:lang w:val="it-IT"/>
        </w:rPr>
        <w:t>partecipazione</w:t>
      </w:r>
      <w:r w:rsidRPr="002E4DEA">
        <w:rPr>
          <w:rFonts w:asciiTheme="majorHAnsi" w:hAnsiTheme="majorHAnsi"/>
          <w:spacing w:val="4"/>
          <w:lang w:val="it-IT"/>
        </w:rPr>
        <w:t xml:space="preserve"> </w:t>
      </w:r>
      <w:r w:rsidRPr="002E4DEA">
        <w:rPr>
          <w:rFonts w:asciiTheme="majorHAnsi" w:hAnsiTheme="majorHAnsi"/>
          <w:lang w:val="it-IT"/>
        </w:rPr>
        <w:t>alla</w:t>
      </w:r>
      <w:r w:rsidRPr="002E4DEA">
        <w:rPr>
          <w:rFonts w:asciiTheme="majorHAnsi" w:hAnsiTheme="majorHAnsi"/>
          <w:spacing w:val="-17"/>
          <w:lang w:val="it-IT"/>
        </w:rPr>
        <w:t xml:space="preserve"> </w:t>
      </w:r>
      <w:r w:rsidRPr="002E4DEA">
        <w:rPr>
          <w:rFonts w:asciiTheme="majorHAnsi" w:hAnsiTheme="majorHAnsi"/>
          <w:lang w:val="it-IT"/>
        </w:rPr>
        <w:t>gara.</w:t>
      </w:r>
    </w:p>
    <w:p w:rsidR="00AF10A1" w:rsidRPr="002E4DEA" w:rsidRDefault="00AF10A1" w:rsidP="002E4DEA">
      <w:pPr>
        <w:pStyle w:val="Corpotesto"/>
        <w:ind w:left="0"/>
        <w:jc w:val="both"/>
        <w:rPr>
          <w:rFonts w:asciiTheme="majorHAnsi" w:hAnsiTheme="majorHAnsi"/>
          <w:lang w:val="it-IT"/>
        </w:rPr>
      </w:pPr>
      <w:r w:rsidRPr="002E4DEA">
        <w:rPr>
          <w:rFonts w:asciiTheme="majorHAnsi" w:hAnsiTheme="majorHAnsi"/>
          <w:lang w:val="it-IT"/>
        </w:rPr>
        <w:t xml:space="preserve">La documentazione di gara, disponibile sul sito </w:t>
      </w:r>
      <w:r w:rsidR="00515355">
        <w:rPr>
          <w:rFonts w:asciiTheme="majorHAnsi" w:hAnsiTheme="majorHAnsi"/>
          <w:lang w:val="it-IT"/>
        </w:rPr>
        <w:t xml:space="preserve">di </w:t>
      </w:r>
      <w:hyperlink r:id="rId12" w:history="1">
        <w:r w:rsidR="00515355" w:rsidRPr="00B87146">
          <w:rPr>
            <w:rStyle w:val="Collegamentoipertestuale"/>
            <w:rFonts w:asciiTheme="majorHAnsi" w:hAnsiTheme="majorHAnsi"/>
            <w:lang w:val="it-IT"/>
          </w:rPr>
          <w:t>www.empulia.it</w:t>
        </w:r>
      </w:hyperlink>
      <w:r w:rsidR="00515355">
        <w:rPr>
          <w:rFonts w:asciiTheme="majorHAnsi" w:hAnsiTheme="majorHAnsi"/>
          <w:lang w:val="it-IT"/>
        </w:rPr>
        <w:t xml:space="preserve"> </w:t>
      </w:r>
      <w:r w:rsidRPr="002E4DEA">
        <w:rPr>
          <w:rFonts w:asciiTheme="majorHAnsi" w:hAnsiTheme="majorHAnsi"/>
          <w:lang w:val="it-IT"/>
        </w:rPr>
        <w:t xml:space="preserve">istituzionale </w:t>
      </w:r>
      <w:hyperlink r:id="rId13" w:history="1">
        <w:r w:rsidRPr="002E4DEA">
          <w:rPr>
            <w:rStyle w:val="Collegamentoipertestuale"/>
            <w:rFonts w:asciiTheme="majorHAnsi" w:hAnsiTheme="majorHAnsi"/>
            <w:lang w:val="it-IT"/>
          </w:rPr>
          <w:t>www.comune.molfetta.ba.it</w:t>
        </w:r>
      </w:hyperlink>
      <w:r w:rsidRPr="002E4DEA">
        <w:rPr>
          <w:rFonts w:asciiTheme="majorHAnsi" w:hAnsiTheme="majorHAnsi"/>
          <w:lang w:val="it-IT"/>
        </w:rPr>
        <w:t xml:space="preserve"> risulta costituita da:</w:t>
      </w:r>
    </w:p>
    <w:p w:rsidR="00AF10A1" w:rsidRPr="002E4DEA" w:rsidRDefault="00AF10A1" w:rsidP="002E4DEA">
      <w:pPr>
        <w:pStyle w:val="Corpotesto"/>
        <w:ind w:left="0"/>
        <w:jc w:val="both"/>
        <w:rPr>
          <w:rFonts w:asciiTheme="majorHAnsi" w:hAnsiTheme="majorHAnsi"/>
          <w:lang w:val="it-IT"/>
        </w:rPr>
      </w:pPr>
      <w:r w:rsidRPr="002E4DEA">
        <w:rPr>
          <w:rFonts w:asciiTheme="majorHAnsi" w:hAnsiTheme="majorHAnsi"/>
          <w:lang w:val="it-IT"/>
        </w:rPr>
        <w:t>-bando di gara;</w:t>
      </w:r>
    </w:p>
    <w:p w:rsidR="00AF10A1" w:rsidRPr="002E4DEA" w:rsidRDefault="00AF10A1" w:rsidP="002E4DEA">
      <w:pPr>
        <w:pStyle w:val="Corpotesto"/>
        <w:ind w:left="0"/>
        <w:jc w:val="both"/>
        <w:rPr>
          <w:rFonts w:asciiTheme="majorHAnsi" w:hAnsiTheme="majorHAnsi"/>
          <w:lang w:val="it-IT"/>
        </w:rPr>
      </w:pPr>
      <w:r w:rsidRPr="002E4DEA">
        <w:rPr>
          <w:rFonts w:asciiTheme="majorHAnsi" w:hAnsiTheme="majorHAnsi"/>
          <w:lang w:val="it-IT"/>
        </w:rPr>
        <w:t>-capitolato speciale d’appalto;</w:t>
      </w:r>
    </w:p>
    <w:p w:rsidR="00AF10A1" w:rsidRPr="002E4DEA" w:rsidRDefault="00AF10A1" w:rsidP="002E4DEA">
      <w:pPr>
        <w:pStyle w:val="Corpotesto"/>
        <w:ind w:left="0"/>
        <w:jc w:val="both"/>
        <w:rPr>
          <w:rFonts w:asciiTheme="majorHAnsi" w:hAnsiTheme="majorHAnsi"/>
          <w:lang w:val="it-IT"/>
        </w:rPr>
      </w:pPr>
      <w:r w:rsidRPr="002E4DEA">
        <w:rPr>
          <w:rFonts w:asciiTheme="majorHAnsi" w:hAnsiTheme="majorHAnsi"/>
          <w:lang w:val="it-IT"/>
        </w:rPr>
        <w:t>-progetto esecutivo;</w:t>
      </w:r>
    </w:p>
    <w:p w:rsidR="00AF10A1" w:rsidRPr="002E4DEA" w:rsidRDefault="00AF10A1" w:rsidP="002E4DEA">
      <w:pPr>
        <w:pStyle w:val="Corpotesto"/>
        <w:ind w:left="0"/>
        <w:jc w:val="both"/>
        <w:rPr>
          <w:rFonts w:asciiTheme="majorHAnsi" w:hAnsiTheme="majorHAnsi"/>
          <w:lang w:val="it-IT"/>
        </w:rPr>
      </w:pPr>
      <w:r w:rsidRPr="002E4DEA">
        <w:rPr>
          <w:rFonts w:asciiTheme="majorHAnsi" w:hAnsiTheme="majorHAnsi"/>
          <w:lang w:val="it-IT"/>
        </w:rPr>
        <w:t>-codice etico delle imprese aggiudicatarie e partecipanti agli appalti comunali;</w:t>
      </w:r>
    </w:p>
    <w:p w:rsidR="00AF10A1" w:rsidRPr="002E4DEA" w:rsidRDefault="00AF10A1" w:rsidP="002E4DEA">
      <w:pPr>
        <w:pStyle w:val="Corpotesto"/>
        <w:ind w:left="0"/>
        <w:jc w:val="both"/>
        <w:rPr>
          <w:rFonts w:asciiTheme="majorHAnsi" w:hAnsiTheme="majorHAnsi"/>
          <w:lang w:val="it-IT"/>
        </w:rPr>
      </w:pPr>
      <w:r w:rsidRPr="002E4DEA">
        <w:rPr>
          <w:rFonts w:asciiTheme="majorHAnsi" w:hAnsiTheme="majorHAnsi"/>
          <w:lang w:val="it-IT"/>
        </w:rPr>
        <w:t xml:space="preserve">-clausole contrattuali di cui al Protocollo </w:t>
      </w:r>
      <w:r w:rsidR="00CE1F7D">
        <w:rPr>
          <w:rFonts w:asciiTheme="majorHAnsi" w:hAnsiTheme="majorHAnsi"/>
          <w:lang w:val="it-IT"/>
        </w:rPr>
        <w:t>di legalità</w:t>
      </w:r>
      <w:r w:rsidRPr="002E4DEA">
        <w:rPr>
          <w:rFonts w:asciiTheme="majorHAnsi" w:hAnsiTheme="majorHAnsi"/>
          <w:lang w:val="it-IT"/>
        </w:rPr>
        <w:t xml:space="preserve"> sottoscritto tra Prefettura di Bari e Comune di Molfetta;</w:t>
      </w:r>
    </w:p>
    <w:p w:rsidR="004901D9" w:rsidRPr="00F11510" w:rsidRDefault="00032176" w:rsidP="00F11510">
      <w:pPr>
        <w:pStyle w:val="Paragrafoelenco"/>
        <w:jc w:val="both"/>
        <w:rPr>
          <w:rFonts w:ascii="Times New Roman" w:eastAsia="Times New Roman" w:hAnsi="Times New Roman" w:cs="Times New Roman"/>
          <w:sz w:val="24"/>
          <w:szCs w:val="24"/>
          <w:lang w:val="it-IT"/>
        </w:rPr>
      </w:pPr>
      <w:r w:rsidRPr="00F11510">
        <w:rPr>
          <w:rFonts w:ascii="Times New Roman" w:hAnsi="Times New Roman" w:cs="Times New Roman"/>
          <w:sz w:val="24"/>
          <w:szCs w:val="24"/>
          <w:lang w:val="it-IT"/>
        </w:rPr>
        <w:t>Gli</w:t>
      </w:r>
      <w:r w:rsidRPr="00F11510">
        <w:rPr>
          <w:rFonts w:ascii="Times New Roman" w:hAnsi="Times New Roman" w:cs="Times New Roman"/>
          <w:spacing w:val="18"/>
          <w:sz w:val="24"/>
          <w:szCs w:val="24"/>
          <w:lang w:val="it-IT"/>
        </w:rPr>
        <w:t xml:space="preserve"> </w:t>
      </w:r>
      <w:r w:rsidRPr="00F11510">
        <w:rPr>
          <w:rFonts w:ascii="Times New Roman" w:hAnsi="Times New Roman" w:cs="Times New Roman"/>
          <w:sz w:val="24"/>
          <w:szCs w:val="24"/>
          <w:lang w:val="it-IT"/>
        </w:rPr>
        <w:t>interessati</w:t>
      </w:r>
      <w:r w:rsidRPr="00F11510">
        <w:rPr>
          <w:rFonts w:ascii="Times New Roman" w:hAnsi="Times New Roman" w:cs="Times New Roman"/>
          <w:spacing w:val="32"/>
          <w:sz w:val="24"/>
          <w:szCs w:val="24"/>
          <w:lang w:val="it-IT"/>
        </w:rPr>
        <w:t xml:space="preserve"> </w:t>
      </w:r>
      <w:r w:rsidRPr="00F11510">
        <w:rPr>
          <w:rFonts w:ascii="Times New Roman" w:hAnsi="Times New Roman" w:cs="Times New Roman"/>
          <w:sz w:val="24"/>
          <w:szCs w:val="24"/>
          <w:lang w:val="it-IT"/>
        </w:rPr>
        <w:t>possono,</w:t>
      </w:r>
      <w:r w:rsidRPr="00F11510">
        <w:rPr>
          <w:rFonts w:ascii="Times New Roman" w:hAnsi="Times New Roman" w:cs="Times New Roman"/>
          <w:spacing w:val="44"/>
          <w:sz w:val="24"/>
          <w:szCs w:val="24"/>
          <w:lang w:val="it-IT"/>
        </w:rPr>
        <w:t xml:space="preserve"> </w:t>
      </w:r>
      <w:r w:rsidRPr="00F11510">
        <w:rPr>
          <w:rFonts w:ascii="Times New Roman" w:hAnsi="Times New Roman" w:cs="Times New Roman"/>
          <w:sz w:val="24"/>
          <w:szCs w:val="24"/>
          <w:lang w:val="it-IT"/>
        </w:rPr>
        <w:t>inoltre,</w:t>
      </w:r>
      <w:r w:rsidRPr="00F11510">
        <w:rPr>
          <w:rFonts w:ascii="Times New Roman" w:hAnsi="Times New Roman" w:cs="Times New Roman"/>
          <w:spacing w:val="22"/>
          <w:sz w:val="24"/>
          <w:szCs w:val="24"/>
          <w:lang w:val="it-IT"/>
        </w:rPr>
        <w:t xml:space="preserve"> </w:t>
      </w:r>
      <w:r w:rsidRPr="00F11510">
        <w:rPr>
          <w:rFonts w:ascii="Times New Roman" w:hAnsi="Times New Roman" w:cs="Times New Roman"/>
          <w:sz w:val="24"/>
          <w:szCs w:val="24"/>
          <w:lang w:val="it-IT"/>
        </w:rPr>
        <w:t>ritirare</w:t>
      </w:r>
      <w:r w:rsidRPr="00F11510">
        <w:rPr>
          <w:rFonts w:ascii="Times New Roman" w:hAnsi="Times New Roman" w:cs="Times New Roman"/>
          <w:spacing w:val="21"/>
          <w:sz w:val="24"/>
          <w:szCs w:val="24"/>
          <w:lang w:val="it-IT"/>
        </w:rPr>
        <w:t xml:space="preserve"> </w:t>
      </w:r>
      <w:r w:rsidRPr="00F11510">
        <w:rPr>
          <w:rFonts w:ascii="Times New Roman" w:hAnsi="Times New Roman" w:cs="Times New Roman"/>
          <w:sz w:val="24"/>
          <w:szCs w:val="24"/>
          <w:lang w:val="it-IT"/>
        </w:rPr>
        <w:t>copia</w:t>
      </w:r>
      <w:r w:rsidRPr="00F11510">
        <w:rPr>
          <w:rFonts w:ascii="Times New Roman" w:hAnsi="Times New Roman" w:cs="Times New Roman"/>
          <w:spacing w:val="12"/>
          <w:sz w:val="24"/>
          <w:szCs w:val="24"/>
          <w:lang w:val="it-IT"/>
        </w:rPr>
        <w:t xml:space="preserve"> </w:t>
      </w:r>
      <w:r w:rsidRPr="00F11510">
        <w:rPr>
          <w:rFonts w:ascii="Times New Roman" w:hAnsi="Times New Roman" w:cs="Times New Roman"/>
          <w:sz w:val="24"/>
          <w:szCs w:val="24"/>
          <w:lang w:val="it-IT"/>
        </w:rPr>
        <w:t>completa</w:t>
      </w:r>
      <w:r w:rsidRPr="00F11510">
        <w:rPr>
          <w:rFonts w:ascii="Times New Roman" w:hAnsi="Times New Roman" w:cs="Times New Roman"/>
          <w:spacing w:val="21"/>
          <w:sz w:val="24"/>
          <w:szCs w:val="24"/>
          <w:lang w:val="it-IT"/>
        </w:rPr>
        <w:t xml:space="preserve"> </w:t>
      </w:r>
      <w:r w:rsidRPr="00F11510">
        <w:rPr>
          <w:rFonts w:ascii="Times New Roman" w:hAnsi="Times New Roman" w:cs="Times New Roman"/>
          <w:sz w:val="24"/>
          <w:szCs w:val="24"/>
          <w:lang w:val="it-IT"/>
        </w:rPr>
        <w:t>del</w:t>
      </w:r>
      <w:r w:rsidRPr="00F11510">
        <w:rPr>
          <w:rFonts w:ascii="Times New Roman" w:hAnsi="Times New Roman" w:cs="Times New Roman"/>
          <w:spacing w:val="19"/>
          <w:sz w:val="24"/>
          <w:szCs w:val="24"/>
          <w:lang w:val="it-IT"/>
        </w:rPr>
        <w:t xml:space="preserve"> </w:t>
      </w:r>
      <w:r w:rsidRPr="00F11510">
        <w:rPr>
          <w:rFonts w:ascii="Times New Roman" w:hAnsi="Times New Roman" w:cs="Times New Roman"/>
          <w:sz w:val="24"/>
          <w:szCs w:val="24"/>
          <w:lang w:val="it-IT"/>
        </w:rPr>
        <w:t>progetto</w:t>
      </w:r>
      <w:r w:rsidRPr="00F11510">
        <w:rPr>
          <w:rFonts w:ascii="Times New Roman" w:hAnsi="Times New Roman" w:cs="Times New Roman"/>
          <w:spacing w:val="34"/>
          <w:sz w:val="24"/>
          <w:szCs w:val="24"/>
          <w:lang w:val="it-IT"/>
        </w:rPr>
        <w:t xml:space="preserve"> </w:t>
      </w:r>
      <w:r w:rsidRPr="00F11510">
        <w:rPr>
          <w:rFonts w:ascii="Times New Roman" w:hAnsi="Times New Roman" w:cs="Times New Roman"/>
          <w:sz w:val="24"/>
          <w:szCs w:val="24"/>
          <w:lang w:val="it-IT"/>
        </w:rPr>
        <w:t>su</w:t>
      </w:r>
      <w:r w:rsidRPr="00F11510">
        <w:rPr>
          <w:rFonts w:ascii="Times New Roman" w:hAnsi="Times New Roman" w:cs="Times New Roman"/>
          <w:spacing w:val="11"/>
          <w:sz w:val="24"/>
          <w:szCs w:val="24"/>
          <w:lang w:val="it-IT"/>
        </w:rPr>
        <w:t xml:space="preserve"> </w:t>
      </w:r>
      <w:r w:rsidRPr="00F11510">
        <w:rPr>
          <w:rFonts w:ascii="Times New Roman" w:hAnsi="Times New Roman" w:cs="Times New Roman"/>
          <w:sz w:val="24"/>
          <w:szCs w:val="24"/>
          <w:lang w:val="it-IT"/>
        </w:rPr>
        <w:t>supporto informatico</w:t>
      </w:r>
      <w:r w:rsidRPr="00F11510">
        <w:rPr>
          <w:rFonts w:ascii="Times New Roman" w:hAnsi="Times New Roman" w:cs="Times New Roman"/>
          <w:spacing w:val="35"/>
          <w:sz w:val="24"/>
          <w:szCs w:val="24"/>
          <w:lang w:val="it-IT"/>
        </w:rPr>
        <w:t xml:space="preserve"> </w:t>
      </w:r>
      <w:r w:rsidRPr="00F11510">
        <w:rPr>
          <w:rFonts w:ascii="Times New Roman" w:hAnsi="Times New Roman" w:cs="Times New Roman"/>
          <w:sz w:val="24"/>
          <w:szCs w:val="24"/>
          <w:lang w:val="it-IT"/>
        </w:rPr>
        <w:t>presso</w:t>
      </w:r>
      <w:r w:rsidRPr="00F11510">
        <w:rPr>
          <w:rFonts w:ascii="Times New Roman" w:hAnsi="Times New Roman" w:cs="Times New Roman"/>
          <w:spacing w:val="48"/>
          <w:sz w:val="24"/>
          <w:szCs w:val="24"/>
          <w:lang w:val="it-IT"/>
        </w:rPr>
        <w:t xml:space="preserve"> </w:t>
      </w:r>
      <w:r w:rsidRPr="00F11510">
        <w:rPr>
          <w:rFonts w:ascii="Times New Roman" w:hAnsi="Times New Roman" w:cs="Times New Roman"/>
          <w:sz w:val="24"/>
          <w:szCs w:val="24"/>
          <w:lang w:val="it-IT"/>
        </w:rPr>
        <w:t>l'Ufficio</w:t>
      </w:r>
      <w:r w:rsidRPr="00F11510">
        <w:rPr>
          <w:rFonts w:ascii="Times New Roman" w:hAnsi="Times New Roman" w:cs="Times New Roman"/>
          <w:spacing w:val="39"/>
          <w:sz w:val="24"/>
          <w:szCs w:val="24"/>
          <w:lang w:val="it-IT"/>
        </w:rPr>
        <w:t xml:space="preserve"> </w:t>
      </w:r>
      <w:r w:rsidRPr="00F11510">
        <w:rPr>
          <w:rFonts w:ascii="Times New Roman" w:hAnsi="Times New Roman" w:cs="Times New Roman"/>
          <w:sz w:val="24"/>
          <w:szCs w:val="24"/>
          <w:lang w:val="it-IT"/>
        </w:rPr>
        <w:t>Appalti</w:t>
      </w:r>
      <w:r w:rsidRPr="00F11510">
        <w:rPr>
          <w:rFonts w:ascii="Times New Roman" w:hAnsi="Times New Roman" w:cs="Times New Roman"/>
          <w:spacing w:val="37"/>
          <w:sz w:val="24"/>
          <w:szCs w:val="24"/>
          <w:lang w:val="it-IT"/>
        </w:rPr>
        <w:t xml:space="preserve"> </w:t>
      </w:r>
      <w:r w:rsidRPr="00F11510">
        <w:rPr>
          <w:rFonts w:ascii="Times New Roman" w:hAnsi="Times New Roman" w:cs="Times New Roman"/>
          <w:sz w:val="24"/>
          <w:szCs w:val="24"/>
          <w:lang w:val="it-IT"/>
        </w:rPr>
        <w:t>-</w:t>
      </w:r>
      <w:r w:rsidRPr="00F11510">
        <w:rPr>
          <w:rFonts w:ascii="Times New Roman" w:hAnsi="Times New Roman" w:cs="Times New Roman"/>
          <w:spacing w:val="-57"/>
          <w:sz w:val="24"/>
          <w:szCs w:val="24"/>
          <w:lang w:val="it-IT"/>
        </w:rPr>
        <w:t xml:space="preserve"> </w:t>
      </w:r>
      <w:r w:rsidRPr="00F11510">
        <w:rPr>
          <w:rFonts w:ascii="Times New Roman" w:hAnsi="Times New Roman" w:cs="Times New Roman"/>
          <w:sz w:val="24"/>
          <w:szCs w:val="24"/>
          <w:lang w:val="it-IT"/>
        </w:rPr>
        <w:t>via</w:t>
      </w:r>
      <w:r w:rsidRPr="00F11510">
        <w:rPr>
          <w:rFonts w:ascii="Times New Roman" w:hAnsi="Times New Roman" w:cs="Times New Roman"/>
          <w:spacing w:val="33"/>
          <w:sz w:val="24"/>
          <w:szCs w:val="24"/>
          <w:lang w:val="it-IT"/>
        </w:rPr>
        <w:t xml:space="preserve"> </w:t>
      </w:r>
      <w:r w:rsidR="0025724F" w:rsidRPr="00F11510">
        <w:rPr>
          <w:rFonts w:ascii="Times New Roman" w:hAnsi="Times New Roman" w:cs="Times New Roman"/>
          <w:sz w:val="24"/>
          <w:szCs w:val="24"/>
          <w:lang w:val="it-IT"/>
        </w:rPr>
        <w:t>Martiri di Via Fani</w:t>
      </w:r>
      <w:r w:rsidRPr="00F11510">
        <w:rPr>
          <w:rFonts w:ascii="Times New Roman" w:hAnsi="Times New Roman" w:cs="Times New Roman"/>
          <w:sz w:val="24"/>
          <w:szCs w:val="24"/>
          <w:lang w:val="it-IT"/>
        </w:rPr>
        <w:t>-</w:t>
      </w:r>
      <w:r w:rsidRPr="00F11510">
        <w:rPr>
          <w:rFonts w:ascii="Times New Roman" w:hAnsi="Times New Roman" w:cs="Times New Roman"/>
          <w:spacing w:val="-33"/>
          <w:sz w:val="24"/>
          <w:szCs w:val="24"/>
          <w:lang w:val="it-IT"/>
        </w:rPr>
        <w:t xml:space="preserve"> </w:t>
      </w:r>
      <w:r w:rsidRPr="00F11510">
        <w:rPr>
          <w:rFonts w:ascii="Times New Roman" w:hAnsi="Times New Roman" w:cs="Times New Roman"/>
          <w:sz w:val="24"/>
          <w:szCs w:val="24"/>
          <w:lang w:val="it-IT"/>
        </w:rPr>
        <w:t>I</w:t>
      </w:r>
      <w:r w:rsidRPr="00F11510">
        <w:rPr>
          <w:rFonts w:ascii="Times New Roman" w:hAnsi="Times New Roman" w:cs="Times New Roman"/>
          <w:spacing w:val="-29"/>
          <w:sz w:val="24"/>
          <w:szCs w:val="24"/>
          <w:lang w:val="it-IT"/>
        </w:rPr>
        <w:t xml:space="preserve"> </w:t>
      </w:r>
      <w:r w:rsidRPr="00F11510">
        <w:rPr>
          <w:rFonts w:ascii="Times New Roman" w:hAnsi="Times New Roman" w:cs="Times New Roman"/>
          <w:spacing w:val="18"/>
          <w:sz w:val="24"/>
          <w:szCs w:val="24"/>
          <w:lang w:val="it-IT"/>
        </w:rPr>
        <w:t xml:space="preserve"> </w:t>
      </w:r>
      <w:r w:rsidRPr="00F11510">
        <w:rPr>
          <w:rFonts w:ascii="Times New Roman" w:hAnsi="Times New Roman" w:cs="Times New Roman"/>
          <w:sz w:val="24"/>
          <w:szCs w:val="24"/>
          <w:lang w:val="it-IT"/>
        </w:rPr>
        <w:t>piano</w:t>
      </w:r>
      <w:r w:rsidRPr="00F11510">
        <w:rPr>
          <w:rFonts w:ascii="Times New Roman" w:hAnsi="Times New Roman" w:cs="Times New Roman"/>
          <w:spacing w:val="40"/>
          <w:sz w:val="24"/>
          <w:szCs w:val="24"/>
          <w:lang w:val="it-IT"/>
        </w:rPr>
        <w:t xml:space="preserve"> </w:t>
      </w:r>
      <w:r w:rsidRPr="00F11510">
        <w:rPr>
          <w:rFonts w:ascii="Times New Roman" w:hAnsi="Times New Roman" w:cs="Times New Roman"/>
          <w:sz w:val="24"/>
          <w:szCs w:val="24"/>
          <w:lang w:val="it-IT"/>
        </w:rPr>
        <w:t>nei</w:t>
      </w:r>
      <w:r w:rsidRPr="00F11510">
        <w:rPr>
          <w:rFonts w:ascii="Times New Roman" w:hAnsi="Times New Roman" w:cs="Times New Roman"/>
          <w:spacing w:val="42"/>
          <w:sz w:val="24"/>
          <w:szCs w:val="24"/>
          <w:lang w:val="it-IT"/>
        </w:rPr>
        <w:t xml:space="preserve"> </w:t>
      </w:r>
      <w:r w:rsidRPr="00F11510">
        <w:rPr>
          <w:rFonts w:ascii="Times New Roman" w:hAnsi="Times New Roman" w:cs="Times New Roman"/>
          <w:sz w:val="24"/>
          <w:szCs w:val="24"/>
          <w:lang w:val="it-IT"/>
        </w:rPr>
        <w:t>giorni</w:t>
      </w:r>
      <w:r w:rsidRPr="00F11510">
        <w:rPr>
          <w:rFonts w:ascii="Times New Roman" w:hAnsi="Times New Roman" w:cs="Times New Roman"/>
          <w:spacing w:val="35"/>
          <w:sz w:val="24"/>
          <w:szCs w:val="24"/>
          <w:lang w:val="it-IT"/>
        </w:rPr>
        <w:t xml:space="preserve"> </w:t>
      </w:r>
      <w:r w:rsidRPr="00F11510">
        <w:rPr>
          <w:rFonts w:ascii="Times New Roman" w:hAnsi="Times New Roman" w:cs="Times New Roman"/>
          <w:sz w:val="24"/>
          <w:szCs w:val="24"/>
          <w:lang w:val="it-IT"/>
        </w:rPr>
        <w:t>di</w:t>
      </w:r>
      <w:r w:rsidRPr="00F11510">
        <w:rPr>
          <w:rFonts w:ascii="Times New Roman" w:hAnsi="Times New Roman" w:cs="Times New Roman"/>
          <w:spacing w:val="29"/>
          <w:sz w:val="24"/>
          <w:szCs w:val="24"/>
          <w:lang w:val="it-IT"/>
        </w:rPr>
        <w:t xml:space="preserve"> </w:t>
      </w:r>
      <w:r w:rsidRPr="00F11510">
        <w:rPr>
          <w:rFonts w:ascii="Times New Roman" w:hAnsi="Times New Roman" w:cs="Times New Roman"/>
          <w:sz w:val="24"/>
          <w:szCs w:val="24"/>
          <w:lang w:val="it-IT"/>
        </w:rPr>
        <w:t>lunedì, mercoledì</w:t>
      </w:r>
      <w:r w:rsidRPr="00F11510">
        <w:rPr>
          <w:rFonts w:ascii="Times New Roman" w:hAnsi="Times New Roman" w:cs="Times New Roman"/>
          <w:spacing w:val="34"/>
          <w:sz w:val="24"/>
          <w:szCs w:val="24"/>
          <w:lang w:val="it-IT"/>
        </w:rPr>
        <w:t xml:space="preserve"> </w:t>
      </w:r>
      <w:r w:rsidRPr="00F11510">
        <w:rPr>
          <w:rFonts w:ascii="Times New Roman" w:hAnsi="Times New Roman" w:cs="Times New Roman"/>
          <w:sz w:val="24"/>
          <w:szCs w:val="24"/>
          <w:lang w:val="it-IT"/>
        </w:rPr>
        <w:t>e</w:t>
      </w:r>
      <w:r w:rsidRPr="00F11510">
        <w:rPr>
          <w:rFonts w:ascii="Times New Roman" w:hAnsi="Times New Roman" w:cs="Times New Roman"/>
          <w:spacing w:val="17"/>
          <w:sz w:val="24"/>
          <w:szCs w:val="24"/>
          <w:lang w:val="it-IT"/>
        </w:rPr>
        <w:t xml:space="preserve"> </w:t>
      </w:r>
      <w:r w:rsidRPr="00F11510">
        <w:rPr>
          <w:rFonts w:ascii="Times New Roman" w:hAnsi="Times New Roman" w:cs="Times New Roman"/>
          <w:sz w:val="24"/>
          <w:szCs w:val="24"/>
          <w:lang w:val="it-IT"/>
        </w:rPr>
        <w:t>venerdì</w:t>
      </w:r>
      <w:r w:rsidRPr="00F11510">
        <w:rPr>
          <w:rFonts w:ascii="Times New Roman" w:hAnsi="Times New Roman" w:cs="Times New Roman"/>
          <w:spacing w:val="23"/>
          <w:sz w:val="24"/>
          <w:szCs w:val="24"/>
          <w:lang w:val="it-IT"/>
        </w:rPr>
        <w:t xml:space="preserve"> </w:t>
      </w:r>
      <w:r w:rsidRPr="00F11510">
        <w:rPr>
          <w:rFonts w:ascii="Times New Roman" w:hAnsi="Times New Roman" w:cs="Times New Roman"/>
          <w:sz w:val="24"/>
          <w:szCs w:val="24"/>
          <w:lang w:val="it-IT"/>
        </w:rPr>
        <w:t>dalle</w:t>
      </w:r>
      <w:r w:rsidRPr="00F11510">
        <w:rPr>
          <w:rFonts w:ascii="Times New Roman" w:hAnsi="Times New Roman" w:cs="Times New Roman"/>
          <w:spacing w:val="18"/>
          <w:sz w:val="24"/>
          <w:szCs w:val="24"/>
          <w:lang w:val="it-IT"/>
        </w:rPr>
        <w:t xml:space="preserve"> </w:t>
      </w:r>
      <w:r w:rsidRPr="00F11510">
        <w:rPr>
          <w:rFonts w:ascii="Times New Roman" w:hAnsi="Times New Roman" w:cs="Times New Roman"/>
          <w:sz w:val="24"/>
          <w:szCs w:val="24"/>
          <w:lang w:val="it-IT"/>
        </w:rPr>
        <w:t>ore</w:t>
      </w:r>
      <w:r w:rsidRPr="00F11510">
        <w:rPr>
          <w:rFonts w:ascii="Times New Roman" w:hAnsi="Times New Roman" w:cs="Times New Roman"/>
          <w:spacing w:val="46"/>
          <w:sz w:val="24"/>
          <w:szCs w:val="24"/>
          <w:lang w:val="it-IT"/>
        </w:rPr>
        <w:t xml:space="preserve"> </w:t>
      </w:r>
      <w:r w:rsidRPr="00F11510">
        <w:rPr>
          <w:rFonts w:ascii="Times New Roman" w:hAnsi="Times New Roman" w:cs="Times New Roman"/>
          <w:sz w:val="24"/>
          <w:szCs w:val="24"/>
          <w:lang w:val="it-IT"/>
        </w:rPr>
        <w:t>10,00</w:t>
      </w:r>
      <w:r w:rsidRPr="00F11510">
        <w:rPr>
          <w:rFonts w:ascii="Times New Roman" w:hAnsi="Times New Roman" w:cs="Times New Roman"/>
          <w:spacing w:val="-2"/>
          <w:sz w:val="24"/>
          <w:szCs w:val="24"/>
          <w:lang w:val="it-IT"/>
        </w:rPr>
        <w:t xml:space="preserve"> </w:t>
      </w:r>
      <w:r w:rsidRPr="00F11510">
        <w:rPr>
          <w:rFonts w:ascii="Times New Roman" w:hAnsi="Times New Roman" w:cs="Times New Roman"/>
          <w:sz w:val="24"/>
          <w:szCs w:val="24"/>
          <w:lang w:val="it-IT"/>
        </w:rPr>
        <w:t>alle</w:t>
      </w:r>
      <w:r w:rsidRPr="00F11510">
        <w:rPr>
          <w:rFonts w:ascii="Times New Roman" w:hAnsi="Times New Roman" w:cs="Times New Roman"/>
          <w:spacing w:val="16"/>
          <w:sz w:val="24"/>
          <w:szCs w:val="24"/>
          <w:lang w:val="it-IT"/>
        </w:rPr>
        <w:t xml:space="preserve"> </w:t>
      </w:r>
      <w:r w:rsidRPr="00F11510">
        <w:rPr>
          <w:rFonts w:ascii="Times New Roman" w:hAnsi="Times New Roman" w:cs="Times New Roman"/>
          <w:sz w:val="24"/>
          <w:szCs w:val="24"/>
          <w:lang w:val="it-IT"/>
        </w:rPr>
        <w:t>ore</w:t>
      </w:r>
      <w:r w:rsidRPr="00F11510">
        <w:rPr>
          <w:rFonts w:ascii="Times New Roman" w:hAnsi="Times New Roman" w:cs="Times New Roman"/>
          <w:spacing w:val="35"/>
          <w:sz w:val="24"/>
          <w:szCs w:val="24"/>
          <w:lang w:val="it-IT"/>
        </w:rPr>
        <w:t xml:space="preserve"> </w:t>
      </w:r>
      <w:r w:rsidRPr="00F11510">
        <w:rPr>
          <w:rFonts w:ascii="Times New Roman" w:hAnsi="Times New Roman" w:cs="Times New Roman"/>
          <w:sz w:val="24"/>
          <w:szCs w:val="24"/>
          <w:lang w:val="it-IT"/>
        </w:rPr>
        <w:t>12,00</w:t>
      </w:r>
      <w:r w:rsidRPr="00F11510">
        <w:rPr>
          <w:rFonts w:ascii="Times New Roman" w:hAnsi="Times New Roman" w:cs="Times New Roman"/>
          <w:spacing w:val="-10"/>
          <w:sz w:val="24"/>
          <w:szCs w:val="24"/>
          <w:lang w:val="it-IT"/>
        </w:rPr>
        <w:t xml:space="preserve"> </w:t>
      </w:r>
      <w:r w:rsidRPr="00F11510">
        <w:rPr>
          <w:rFonts w:ascii="Times New Roman" w:hAnsi="Times New Roman" w:cs="Times New Roman"/>
          <w:sz w:val="24"/>
          <w:szCs w:val="24"/>
          <w:lang w:val="it-IT"/>
        </w:rPr>
        <w:t>e</w:t>
      </w:r>
      <w:r w:rsidRPr="00F11510">
        <w:rPr>
          <w:rFonts w:ascii="Times New Roman" w:hAnsi="Times New Roman" w:cs="Times New Roman"/>
          <w:spacing w:val="3"/>
          <w:sz w:val="24"/>
          <w:szCs w:val="24"/>
          <w:lang w:val="it-IT"/>
        </w:rPr>
        <w:t xml:space="preserve"> </w:t>
      </w:r>
      <w:r w:rsidRPr="00F11510">
        <w:rPr>
          <w:rFonts w:ascii="Times New Roman" w:hAnsi="Times New Roman" w:cs="Times New Roman"/>
          <w:sz w:val="24"/>
          <w:szCs w:val="24"/>
          <w:lang w:val="it-IT"/>
        </w:rPr>
        <w:t>martedì</w:t>
      </w:r>
      <w:r w:rsidRPr="00F11510">
        <w:rPr>
          <w:rFonts w:ascii="Times New Roman" w:hAnsi="Times New Roman" w:cs="Times New Roman"/>
          <w:spacing w:val="31"/>
          <w:sz w:val="24"/>
          <w:szCs w:val="24"/>
          <w:lang w:val="it-IT"/>
        </w:rPr>
        <w:t xml:space="preserve"> </w:t>
      </w:r>
      <w:r w:rsidRPr="00F11510">
        <w:rPr>
          <w:rFonts w:ascii="Times New Roman" w:hAnsi="Times New Roman" w:cs="Times New Roman"/>
          <w:sz w:val="24"/>
          <w:szCs w:val="24"/>
          <w:lang w:val="it-IT"/>
        </w:rPr>
        <w:t>e</w:t>
      </w:r>
      <w:r w:rsidRPr="00F11510">
        <w:rPr>
          <w:rFonts w:ascii="Times New Roman" w:hAnsi="Times New Roman" w:cs="Times New Roman"/>
          <w:spacing w:val="9"/>
          <w:sz w:val="24"/>
          <w:szCs w:val="24"/>
          <w:lang w:val="it-IT"/>
        </w:rPr>
        <w:t xml:space="preserve"> </w:t>
      </w:r>
      <w:r w:rsidRPr="00F11510">
        <w:rPr>
          <w:rFonts w:ascii="Times New Roman" w:hAnsi="Times New Roman" w:cs="Times New Roman"/>
          <w:sz w:val="24"/>
          <w:szCs w:val="24"/>
          <w:lang w:val="it-IT"/>
        </w:rPr>
        <w:t>giovedì</w:t>
      </w:r>
      <w:r w:rsidRPr="00F11510">
        <w:rPr>
          <w:rFonts w:ascii="Times New Roman" w:hAnsi="Times New Roman" w:cs="Times New Roman"/>
          <w:spacing w:val="17"/>
          <w:sz w:val="24"/>
          <w:szCs w:val="24"/>
          <w:lang w:val="it-IT"/>
        </w:rPr>
        <w:t xml:space="preserve"> </w:t>
      </w:r>
      <w:r w:rsidRPr="00F11510">
        <w:rPr>
          <w:rFonts w:ascii="Times New Roman" w:hAnsi="Times New Roman" w:cs="Times New Roman"/>
          <w:sz w:val="24"/>
          <w:szCs w:val="24"/>
          <w:lang w:val="it-IT"/>
        </w:rPr>
        <w:t>dalle</w:t>
      </w:r>
      <w:r w:rsidRPr="00F11510">
        <w:rPr>
          <w:rFonts w:ascii="Times New Roman" w:hAnsi="Times New Roman" w:cs="Times New Roman"/>
          <w:spacing w:val="18"/>
          <w:sz w:val="24"/>
          <w:szCs w:val="24"/>
          <w:lang w:val="it-IT"/>
        </w:rPr>
        <w:t xml:space="preserve"> </w:t>
      </w:r>
      <w:r w:rsidRPr="00F11510">
        <w:rPr>
          <w:rFonts w:ascii="Times New Roman" w:hAnsi="Times New Roman" w:cs="Times New Roman"/>
          <w:sz w:val="24"/>
          <w:szCs w:val="24"/>
          <w:lang w:val="it-IT"/>
        </w:rPr>
        <w:t>ore</w:t>
      </w:r>
      <w:r w:rsidRPr="00F11510">
        <w:rPr>
          <w:rFonts w:ascii="Times New Roman" w:hAnsi="Times New Roman" w:cs="Times New Roman"/>
          <w:spacing w:val="35"/>
          <w:sz w:val="24"/>
          <w:szCs w:val="24"/>
          <w:lang w:val="it-IT"/>
        </w:rPr>
        <w:t xml:space="preserve"> </w:t>
      </w:r>
      <w:r w:rsidRPr="00F11510">
        <w:rPr>
          <w:rFonts w:ascii="Times New Roman" w:hAnsi="Times New Roman" w:cs="Times New Roman"/>
          <w:sz w:val="24"/>
          <w:szCs w:val="24"/>
          <w:lang w:val="it-IT"/>
        </w:rPr>
        <w:t>15,30 alle</w:t>
      </w:r>
      <w:r w:rsidRPr="00F11510">
        <w:rPr>
          <w:rFonts w:ascii="Times New Roman" w:hAnsi="Times New Roman" w:cs="Times New Roman"/>
          <w:spacing w:val="3"/>
          <w:sz w:val="24"/>
          <w:szCs w:val="24"/>
          <w:lang w:val="it-IT"/>
        </w:rPr>
        <w:t xml:space="preserve"> </w:t>
      </w:r>
      <w:r w:rsidRPr="00F11510">
        <w:rPr>
          <w:rFonts w:ascii="Times New Roman" w:hAnsi="Times New Roman" w:cs="Times New Roman"/>
          <w:sz w:val="24"/>
          <w:szCs w:val="24"/>
          <w:lang w:val="it-IT"/>
        </w:rPr>
        <w:t>ore</w:t>
      </w:r>
      <w:r w:rsidRPr="00F11510">
        <w:rPr>
          <w:rFonts w:ascii="Times New Roman" w:hAnsi="Times New Roman" w:cs="Times New Roman"/>
          <w:spacing w:val="22"/>
          <w:sz w:val="24"/>
          <w:szCs w:val="24"/>
          <w:lang w:val="it-IT"/>
        </w:rPr>
        <w:t xml:space="preserve"> </w:t>
      </w:r>
      <w:r w:rsidRPr="00F11510">
        <w:rPr>
          <w:rFonts w:ascii="Times New Roman" w:hAnsi="Times New Roman" w:cs="Times New Roman"/>
          <w:sz w:val="24"/>
          <w:szCs w:val="24"/>
          <w:lang w:val="it-IT"/>
        </w:rPr>
        <w:t>17,30,</w:t>
      </w:r>
      <w:r w:rsidRPr="00F11510">
        <w:rPr>
          <w:rFonts w:ascii="Times New Roman" w:hAnsi="Times New Roman" w:cs="Times New Roman"/>
          <w:spacing w:val="-6"/>
          <w:sz w:val="24"/>
          <w:szCs w:val="24"/>
          <w:lang w:val="it-IT"/>
        </w:rPr>
        <w:t xml:space="preserve"> </w:t>
      </w:r>
      <w:r w:rsidRPr="00F11510">
        <w:rPr>
          <w:rFonts w:ascii="Times New Roman" w:hAnsi="Times New Roman" w:cs="Times New Roman"/>
          <w:sz w:val="24"/>
          <w:szCs w:val="24"/>
          <w:lang w:val="it-IT"/>
        </w:rPr>
        <w:t>previo</w:t>
      </w:r>
      <w:r w:rsidRPr="00F11510">
        <w:rPr>
          <w:rFonts w:ascii="Times New Roman" w:hAnsi="Times New Roman" w:cs="Times New Roman"/>
          <w:spacing w:val="8"/>
          <w:sz w:val="24"/>
          <w:szCs w:val="24"/>
          <w:lang w:val="it-IT"/>
        </w:rPr>
        <w:t xml:space="preserve"> </w:t>
      </w:r>
      <w:r w:rsidRPr="00F11510">
        <w:rPr>
          <w:rFonts w:ascii="Times New Roman" w:hAnsi="Times New Roman" w:cs="Times New Roman"/>
          <w:sz w:val="24"/>
          <w:szCs w:val="24"/>
          <w:lang w:val="it-IT"/>
        </w:rPr>
        <w:t>vers</w:t>
      </w:r>
      <w:r w:rsidR="00AF10A1" w:rsidRPr="00F11510">
        <w:rPr>
          <w:rFonts w:ascii="Times New Roman" w:hAnsi="Times New Roman" w:cs="Times New Roman"/>
          <w:sz w:val="24"/>
          <w:szCs w:val="24"/>
          <w:lang w:val="it-IT"/>
        </w:rPr>
        <w:t>a</w:t>
      </w:r>
      <w:r w:rsidRPr="00F11510">
        <w:rPr>
          <w:rFonts w:ascii="Times New Roman" w:hAnsi="Times New Roman" w:cs="Times New Roman"/>
          <w:sz w:val="24"/>
          <w:szCs w:val="24"/>
          <w:lang w:val="it-IT"/>
        </w:rPr>
        <w:t>mento</w:t>
      </w:r>
      <w:r w:rsidRPr="00F11510">
        <w:rPr>
          <w:rFonts w:ascii="Times New Roman" w:hAnsi="Times New Roman" w:cs="Times New Roman"/>
          <w:spacing w:val="23"/>
          <w:sz w:val="24"/>
          <w:szCs w:val="24"/>
          <w:lang w:val="it-IT"/>
        </w:rPr>
        <w:t xml:space="preserve"> </w:t>
      </w:r>
      <w:r w:rsidRPr="00F11510">
        <w:rPr>
          <w:rFonts w:ascii="Times New Roman" w:hAnsi="Times New Roman" w:cs="Times New Roman"/>
          <w:sz w:val="24"/>
          <w:szCs w:val="24"/>
          <w:lang w:val="it-IT"/>
        </w:rPr>
        <w:t>su</w:t>
      </w:r>
      <w:r w:rsidRPr="00F11510">
        <w:rPr>
          <w:rFonts w:ascii="Times New Roman" w:hAnsi="Times New Roman" w:cs="Times New Roman"/>
          <w:spacing w:val="-2"/>
          <w:sz w:val="24"/>
          <w:szCs w:val="24"/>
          <w:lang w:val="it-IT"/>
        </w:rPr>
        <w:t xml:space="preserve"> </w:t>
      </w:r>
      <w:r w:rsidRPr="00F11510">
        <w:rPr>
          <w:rFonts w:ascii="Times New Roman" w:hAnsi="Times New Roman" w:cs="Times New Roman"/>
          <w:sz w:val="24"/>
          <w:szCs w:val="24"/>
          <w:lang w:val="it-IT"/>
        </w:rPr>
        <w:t>c/c</w:t>
      </w:r>
      <w:r w:rsidRPr="00F11510">
        <w:rPr>
          <w:rFonts w:ascii="Times New Roman" w:hAnsi="Times New Roman" w:cs="Times New Roman"/>
          <w:spacing w:val="2"/>
          <w:sz w:val="24"/>
          <w:szCs w:val="24"/>
          <w:lang w:val="it-IT"/>
        </w:rPr>
        <w:t xml:space="preserve"> </w:t>
      </w:r>
      <w:r w:rsidRPr="00F11510">
        <w:rPr>
          <w:rFonts w:ascii="Times New Roman" w:hAnsi="Times New Roman" w:cs="Times New Roman"/>
          <w:sz w:val="24"/>
          <w:szCs w:val="24"/>
          <w:lang w:val="it-IT"/>
        </w:rPr>
        <w:t>n.18320705</w:t>
      </w:r>
      <w:r w:rsidRPr="00F11510">
        <w:rPr>
          <w:rFonts w:ascii="Times New Roman" w:hAnsi="Times New Roman" w:cs="Times New Roman"/>
          <w:spacing w:val="25"/>
          <w:sz w:val="24"/>
          <w:szCs w:val="24"/>
          <w:lang w:val="it-IT"/>
        </w:rPr>
        <w:t xml:space="preserve"> </w:t>
      </w:r>
      <w:r w:rsidRPr="00F11510">
        <w:rPr>
          <w:rFonts w:ascii="Times New Roman" w:hAnsi="Times New Roman" w:cs="Times New Roman"/>
          <w:sz w:val="24"/>
          <w:szCs w:val="24"/>
          <w:lang w:val="it-IT"/>
        </w:rPr>
        <w:t>intestato</w:t>
      </w:r>
      <w:r w:rsidRPr="00F11510">
        <w:rPr>
          <w:rFonts w:ascii="Times New Roman" w:hAnsi="Times New Roman" w:cs="Times New Roman"/>
          <w:spacing w:val="13"/>
          <w:sz w:val="24"/>
          <w:szCs w:val="24"/>
          <w:lang w:val="it-IT"/>
        </w:rPr>
        <w:t xml:space="preserve"> </w:t>
      </w:r>
      <w:r w:rsidRPr="00F11510">
        <w:rPr>
          <w:rFonts w:ascii="Times New Roman" w:hAnsi="Times New Roman" w:cs="Times New Roman"/>
          <w:sz w:val="24"/>
          <w:szCs w:val="24"/>
          <w:lang w:val="it-IT"/>
        </w:rPr>
        <w:t>a</w:t>
      </w:r>
      <w:r w:rsidRPr="00F11510">
        <w:rPr>
          <w:rFonts w:ascii="Times New Roman" w:hAnsi="Times New Roman" w:cs="Times New Roman"/>
          <w:spacing w:val="-1"/>
          <w:sz w:val="24"/>
          <w:szCs w:val="24"/>
          <w:lang w:val="it-IT"/>
        </w:rPr>
        <w:t xml:space="preserve"> </w:t>
      </w:r>
      <w:r w:rsidRPr="00F11510">
        <w:rPr>
          <w:rFonts w:ascii="Times New Roman" w:hAnsi="Times New Roman" w:cs="Times New Roman"/>
          <w:sz w:val="24"/>
          <w:szCs w:val="24"/>
          <w:lang w:val="it-IT"/>
        </w:rPr>
        <w:t>"Comune</w:t>
      </w:r>
      <w:r w:rsidRPr="00F11510">
        <w:rPr>
          <w:rFonts w:ascii="Times New Roman" w:hAnsi="Times New Roman" w:cs="Times New Roman"/>
          <w:spacing w:val="8"/>
          <w:sz w:val="24"/>
          <w:szCs w:val="24"/>
          <w:lang w:val="it-IT"/>
        </w:rPr>
        <w:t xml:space="preserve"> </w:t>
      </w:r>
      <w:r w:rsidRPr="00F11510">
        <w:rPr>
          <w:rFonts w:ascii="Times New Roman" w:hAnsi="Times New Roman" w:cs="Times New Roman"/>
          <w:sz w:val="24"/>
          <w:szCs w:val="24"/>
          <w:lang w:val="it-IT"/>
        </w:rPr>
        <w:t>di</w:t>
      </w:r>
      <w:r w:rsidRPr="00F11510">
        <w:rPr>
          <w:rFonts w:ascii="Times New Roman" w:hAnsi="Times New Roman" w:cs="Times New Roman"/>
          <w:spacing w:val="3"/>
          <w:sz w:val="24"/>
          <w:szCs w:val="24"/>
          <w:lang w:val="it-IT"/>
        </w:rPr>
        <w:t xml:space="preserve"> </w:t>
      </w:r>
      <w:r w:rsidRPr="00F11510">
        <w:rPr>
          <w:rFonts w:ascii="Times New Roman" w:hAnsi="Times New Roman" w:cs="Times New Roman"/>
          <w:sz w:val="24"/>
          <w:szCs w:val="24"/>
          <w:lang w:val="it-IT"/>
        </w:rPr>
        <w:t>Molfetta</w:t>
      </w:r>
      <w:r w:rsidRPr="00F11510">
        <w:rPr>
          <w:rFonts w:ascii="Times New Roman" w:hAnsi="Times New Roman" w:cs="Times New Roman"/>
          <w:spacing w:val="2"/>
          <w:sz w:val="24"/>
          <w:szCs w:val="24"/>
          <w:lang w:val="it-IT"/>
        </w:rPr>
        <w:t xml:space="preserve"> </w:t>
      </w:r>
      <w:r w:rsidRPr="00F11510">
        <w:rPr>
          <w:rFonts w:ascii="Times New Roman" w:hAnsi="Times New Roman" w:cs="Times New Roman"/>
          <w:sz w:val="24"/>
          <w:szCs w:val="24"/>
          <w:lang w:val="it-IT"/>
        </w:rPr>
        <w:t>- Servizio</w:t>
      </w:r>
      <w:r w:rsidRPr="00F11510">
        <w:rPr>
          <w:rFonts w:ascii="Times New Roman" w:hAnsi="Times New Roman" w:cs="Times New Roman"/>
          <w:spacing w:val="10"/>
          <w:sz w:val="24"/>
          <w:szCs w:val="24"/>
          <w:lang w:val="it-IT"/>
        </w:rPr>
        <w:t xml:space="preserve"> </w:t>
      </w:r>
      <w:r w:rsidRPr="00F11510">
        <w:rPr>
          <w:rFonts w:ascii="Times New Roman" w:hAnsi="Times New Roman" w:cs="Times New Roman"/>
          <w:sz w:val="24"/>
          <w:szCs w:val="24"/>
          <w:lang w:val="it-IT"/>
        </w:rPr>
        <w:t>Tesoreria"</w:t>
      </w:r>
      <w:r w:rsidRPr="00F11510">
        <w:rPr>
          <w:rFonts w:ascii="Times New Roman" w:hAnsi="Times New Roman" w:cs="Times New Roman"/>
          <w:spacing w:val="14"/>
          <w:sz w:val="24"/>
          <w:szCs w:val="24"/>
          <w:lang w:val="it-IT"/>
        </w:rPr>
        <w:t xml:space="preserve"> </w:t>
      </w:r>
      <w:r w:rsidRPr="00F11510">
        <w:rPr>
          <w:rFonts w:ascii="Times New Roman" w:hAnsi="Times New Roman" w:cs="Times New Roman"/>
          <w:sz w:val="24"/>
          <w:szCs w:val="24"/>
          <w:lang w:val="it-IT"/>
        </w:rPr>
        <w:t>di</w:t>
      </w:r>
      <w:r w:rsidRPr="00F11510">
        <w:rPr>
          <w:rFonts w:ascii="Times New Roman" w:hAnsi="Times New Roman" w:cs="Times New Roman"/>
          <w:spacing w:val="7"/>
          <w:sz w:val="24"/>
          <w:szCs w:val="24"/>
          <w:lang w:val="it-IT"/>
        </w:rPr>
        <w:t xml:space="preserve"> </w:t>
      </w:r>
      <w:r w:rsidRPr="00F11510">
        <w:rPr>
          <w:rFonts w:ascii="Times New Roman" w:hAnsi="Times New Roman" w:cs="Times New Roman"/>
          <w:sz w:val="24"/>
          <w:szCs w:val="24"/>
          <w:lang w:val="it-IT"/>
        </w:rPr>
        <w:t>€</w:t>
      </w:r>
      <w:r w:rsidRPr="00F11510">
        <w:rPr>
          <w:rFonts w:ascii="Times New Roman" w:hAnsi="Times New Roman" w:cs="Times New Roman"/>
          <w:spacing w:val="16"/>
          <w:sz w:val="24"/>
          <w:szCs w:val="24"/>
          <w:lang w:val="it-IT"/>
        </w:rPr>
        <w:t xml:space="preserve"> </w:t>
      </w:r>
      <w:r w:rsidRPr="00F11510">
        <w:rPr>
          <w:rFonts w:ascii="Times New Roman" w:hAnsi="Times New Roman" w:cs="Times New Roman"/>
          <w:sz w:val="24"/>
          <w:szCs w:val="24"/>
          <w:lang w:val="it-IT"/>
        </w:rPr>
        <w:t>20,0)</w:t>
      </w:r>
      <w:r w:rsidRPr="00F11510">
        <w:rPr>
          <w:rFonts w:ascii="Times New Roman" w:hAnsi="Times New Roman" w:cs="Times New Roman"/>
          <w:spacing w:val="12"/>
          <w:sz w:val="24"/>
          <w:szCs w:val="24"/>
          <w:lang w:val="it-IT"/>
        </w:rPr>
        <w:t xml:space="preserve"> </w:t>
      </w:r>
      <w:r w:rsidRPr="00F11510">
        <w:rPr>
          <w:rFonts w:ascii="Times New Roman" w:hAnsi="Times New Roman" w:cs="Times New Roman"/>
          <w:sz w:val="24"/>
          <w:szCs w:val="24"/>
          <w:lang w:val="it-IT"/>
        </w:rPr>
        <w:t>con</w:t>
      </w:r>
      <w:r w:rsidRPr="00F11510">
        <w:rPr>
          <w:rFonts w:ascii="Times New Roman" w:hAnsi="Times New Roman" w:cs="Times New Roman"/>
          <w:spacing w:val="15"/>
          <w:sz w:val="24"/>
          <w:szCs w:val="24"/>
          <w:lang w:val="it-IT"/>
        </w:rPr>
        <w:t xml:space="preserve"> </w:t>
      </w:r>
      <w:r w:rsidRPr="00F11510">
        <w:rPr>
          <w:rFonts w:ascii="Times New Roman" w:hAnsi="Times New Roman" w:cs="Times New Roman"/>
          <w:sz w:val="24"/>
          <w:szCs w:val="24"/>
          <w:lang w:val="it-IT"/>
        </w:rPr>
        <w:t>causale</w:t>
      </w:r>
      <w:r w:rsidRPr="00F11510">
        <w:rPr>
          <w:rFonts w:ascii="Times New Roman" w:hAnsi="Times New Roman" w:cs="Times New Roman"/>
          <w:spacing w:val="22"/>
          <w:sz w:val="24"/>
          <w:szCs w:val="24"/>
          <w:lang w:val="it-IT"/>
        </w:rPr>
        <w:t xml:space="preserve"> </w:t>
      </w:r>
      <w:r w:rsidRPr="00F11510">
        <w:rPr>
          <w:rFonts w:ascii="Times New Roman" w:hAnsi="Times New Roman" w:cs="Times New Roman"/>
          <w:sz w:val="24"/>
          <w:szCs w:val="24"/>
          <w:lang w:val="it-IT"/>
        </w:rPr>
        <w:t>"rimborso</w:t>
      </w:r>
      <w:r w:rsidRPr="00F11510">
        <w:rPr>
          <w:rFonts w:ascii="Times New Roman" w:hAnsi="Times New Roman" w:cs="Times New Roman"/>
          <w:spacing w:val="16"/>
          <w:sz w:val="24"/>
          <w:szCs w:val="24"/>
          <w:lang w:val="it-IT"/>
        </w:rPr>
        <w:t xml:space="preserve"> </w:t>
      </w:r>
      <w:r w:rsidRPr="00F11510">
        <w:rPr>
          <w:rFonts w:ascii="Times New Roman" w:hAnsi="Times New Roman" w:cs="Times New Roman"/>
          <w:sz w:val="24"/>
          <w:szCs w:val="24"/>
          <w:lang w:val="it-IT"/>
        </w:rPr>
        <w:t>spese</w:t>
      </w:r>
      <w:r w:rsidRPr="00F11510">
        <w:rPr>
          <w:rFonts w:ascii="Times New Roman" w:hAnsi="Times New Roman" w:cs="Times New Roman"/>
          <w:spacing w:val="7"/>
          <w:sz w:val="24"/>
          <w:szCs w:val="24"/>
          <w:lang w:val="it-IT"/>
        </w:rPr>
        <w:t xml:space="preserve"> </w:t>
      </w:r>
      <w:r w:rsidRPr="00F11510">
        <w:rPr>
          <w:rFonts w:ascii="Times New Roman" w:hAnsi="Times New Roman" w:cs="Times New Roman"/>
          <w:sz w:val="24"/>
          <w:szCs w:val="24"/>
          <w:lang w:val="it-IT"/>
        </w:rPr>
        <w:t>elaborati</w:t>
      </w:r>
      <w:r w:rsidRPr="00F11510">
        <w:rPr>
          <w:rFonts w:ascii="Times New Roman" w:hAnsi="Times New Roman" w:cs="Times New Roman"/>
          <w:spacing w:val="21"/>
          <w:sz w:val="24"/>
          <w:szCs w:val="24"/>
          <w:lang w:val="it-IT"/>
        </w:rPr>
        <w:t xml:space="preserve"> </w:t>
      </w:r>
      <w:r w:rsidRPr="00F11510">
        <w:rPr>
          <w:rFonts w:ascii="Times New Roman" w:hAnsi="Times New Roman" w:cs="Times New Roman"/>
          <w:sz w:val="24"/>
          <w:szCs w:val="24"/>
          <w:lang w:val="it-IT"/>
        </w:rPr>
        <w:t>progetto</w:t>
      </w:r>
      <w:r w:rsidRPr="00F11510">
        <w:rPr>
          <w:rFonts w:ascii="Times New Roman" w:hAnsi="Times New Roman" w:cs="Times New Roman"/>
          <w:spacing w:val="31"/>
          <w:sz w:val="24"/>
          <w:szCs w:val="24"/>
          <w:lang w:val="it-IT"/>
        </w:rPr>
        <w:t xml:space="preserve"> </w:t>
      </w:r>
      <w:r w:rsidRPr="00F11510">
        <w:rPr>
          <w:rFonts w:ascii="Times New Roman" w:hAnsi="Times New Roman" w:cs="Times New Roman"/>
          <w:sz w:val="24"/>
          <w:szCs w:val="24"/>
          <w:lang w:val="it-IT"/>
        </w:rPr>
        <w:t>lavori</w:t>
      </w:r>
      <w:r w:rsidRPr="00F11510">
        <w:rPr>
          <w:rFonts w:ascii="Times New Roman" w:hAnsi="Times New Roman" w:cs="Times New Roman"/>
          <w:spacing w:val="13"/>
          <w:sz w:val="24"/>
          <w:szCs w:val="24"/>
          <w:lang w:val="it-IT"/>
        </w:rPr>
        <w:t xml:space="preserve"> </w:t>
      </w:r>
      <w:r w:rsidRPr="00F11510">
        <w:rPr>
          <w:rFonts w:ascii="Times New Roman" w:hAnsi="Times New Roman" w:cs="Times New Roman"/>
          <w:sz w:val="24"/>
          <w:szCs w:val="24"/>
          <w:lang w:val="it-IT"/>
        </w:rPr>
        <w:t xml:space="preserve">di </w:t>
      </w:r>
      <w:r w:rsidR="00F11510" w:rsidRPr="00F11510">
        <w:rPr>
          <w:rFonts w:ascii="Times New Roman" w:eastAsia="Times New Roman" w:hAnsi="Times New Roman" w:cs="Times New Roman"/>
          <w:sz w:val="24"/>
          <w:szCs w:val="24"/>
          <w:lang w:val="it-IT"/>
        </w:rPr>
        <w:t>ammodernamento delle banchine per migliorare le operazioni di carico e scarico, realizzazione di centro raccolta rifiuti e di impianti per fornitura di acqua sulla banchina portuale nonché realizzazione di un abbattitore di temperatura nel Mercato Ittico e ristrutturazione servizi igienici sulla Banchina Seminario.</w:t>
      </w:r>
    </w:p>
    <w:p w:rsidR="002E4DEA" w:rsidRDefault="006615D6" w:rsidP="002E4DEA">
      <w:pPr>
        <w:jc w:val="both"/>
        <w:rPr>
          <w:rFonts w:asciiTheme="majorHAnsi" w:eastAsia="Times New Roman" w:hAnsiTheme="majorHAnsi" w:cs="Times New Roman"/>
          <w:w w:val="105"/>
          <w:sz w:val="24"/>
          <w:szCs w:val="24"/>
          <w:u w:val="thick" w:color="000000"/>
          <w:lang w:val="it-IT"/>
        </w:rPr>
      </w:pPr>
      <w:r w:rsidRPr="00151B79">
        <w:rPr>
          <w:rFonts w:asciiTheme="majorHAnsi" w:hAnsiTheme="majorHAnsi"/>
          <w:b/>
          <w:sz w:val="24"/>
          <w:szCs w:val="24"/>
          <w:lang w:val="it-IT"/>
        </w:rPr>
        <w:t>N.B.:</w:t>
      </w:r>
      <w:r w:rsidR="00AB6B6A">
        <w:rPr>
          <w:rFonts w:asciiTheme="majorHAnsi" w:hAnsiTheme="majorHAnsi"/>
          <w:b/>
          <w:sz w:val="24"/>
          <w:szCs w:val="24"/>
          <w:lang w:val="it-IT"/>
        </w:rPr>
        <w:t xml:space="preserve"> </w:t>
      </w:r>
      <w:r w:rsidR="000B29AF" w:rsidRPr="00151B79">
        <w:rPr>
          <w:rFonts w:asciiTheme="majorHAnsi" w:hAnsiTheme="majorHAnsi"/>
          <w:b/>
          <w:sz w:val="24"/>
          <w:szCs w:val="24"/>
          <w:lang w:val="it-IT"/>
        </w:rPr>
        <w:t>Richieste di accesso e/o quesiti</w:t>
      </w:r>
      <w:r w:rsidR="000B29AF" w:rsidRPr="002E4DEA">
        <w:rPr>
          <w:rFonts w:asciiTheme="majorHAnsi" w:hAnsiTheme="majorHAnsi"/>
          <w:sz w:val="24"/>
          <w:szCs w:val="24"/>
          <w:lang w:val="it-IT"/>
        </w:rPr>
        <w:t>:</w:t>
      </w:r>
      <w:r w:rsidR="00032176" w:rsidRPr="002E4DEA">
        <w:rPr>
          <w:rFonts w:asciiTheme="majorHAnsi" w:hAnsiTheme="majorHAnsi"/>
          <w:spacing w:val="-6"/>
          <w:w w:val="110"/>
          <w:lang w:val="it-IT"/>
        </w:rPr>
        <w:t xml:space="preserve"> </w:t>
      </w:r>
      <w:r w:rsidR="00032176" w:rsidRPr="002E4DEA">
        <w:rPr>
          <w:rFonts w:asciiTheme="majorHAnsi" w:hAnsiTheme="majorHAnsi"/>
          <w:w w:val="110"/>
          <w:lang w:val="it-IT"/>
        </w:rPr>
        <w:t>Le</w:t>
      </w:r>
      <w:r w:rsidR="00032176" w:rsidRPr="002E4DEA">
        <w:rPr>
          <w:rFonts w:asciiTheme="majorHAnsi" w:hAnsiTheme="majorHAnsi"/>
          <w:spacing w:val="-8"/>
          <w:w w:val="110"/>
          <w:lang w:val="it-IT"/>
        </w:rPr>
        <w:t xml:space="preserve"> </w:t>
      </w:r>
      <w:r w:rsidR="00032176" w:rsidRPr="002E4DEA">
        <w:rPr>
          <w:rFonts w:asciiTheme="majorHAnsi" w:hAnsiTheme="majorHAnsi"/>
          <w:w w:val="110"/>
          <w:lang w:val="it-IT"/>
        </w:rPr>
        <w:t>richieste</w:t>
      </w:r>
      <w:r w:rsidR="00032176" w:rsidRPr="002E4DEA">
        <w:rPr>
          <w:rFonts w:asciiTheme="majorHAnsi" w:hAnsiTheme="majorHAnsi"/>
          <w:spacing w:val="-5"/>
          <w:w w:val="110"/>
          <w:lang w:val="it-IT"/>
        </w:rPr>
        <w:t xml:space="preserve"> </w:t>
      </w:r>
      <w:r w:rsidR="00032176" w:rsidRPr="002E4DEA">
        <w:rPr>
          <w:rFonts w:asciiTheme="majorHAnsi" w:hAnsiTheme="majorHAnsi"/>
          <w:w w:val="110"/>
          <w:lang w:val="it-IT"/>
        </w:rPr>
        <w:t>di</w:t>
      </w:r>
      <w:r w:rsidR="00032176" w:rsidRPr="002E4DEA">
        <w:rPr>
          <w:rFonts w:asciiTheme="majorHAnsi" w:hAnsiTheme="majorHAnsi"/>
          <w:spacing w:val="-16"/>
          <w:w w:val="110"/>
          <w:lang w:val="it-IT"/>
        </w:rPr>
        <w:t xml:space="preserve"> </w:t>
      </w:r>
      <w:r w:rsidR="00032176" w:rsidRPr="002E4DEA">
        <w:rPr>
          <w:rFonts w:asciiTheme="majorHAnsi" w:hAnsiTheme="majorHAnsi"/>
          <w:w w:val="110"/>
          <w:lang w:val="it-IT"/>
        </w:rPr>
        <w:t>accesso</w:t>
      </w:r>
      <w:r w:rsidR="000B29AF" w:rsidRPr="002E4DEA">
        <w:rPr>
          <w:rFonts w:asciiTheme="majorHAnsi" w:hAnsiTheme="majorHAnsi"/>
          <w:w w:val="110"/>
          <w:lang w:val="it-IT"/>
        </w:rPr>
        <w:t xml:space="preserve"> e quesiti</w:t>
      </w:r>
      <w:r w:rsidR="00032176" w:rsidRPr="002E4DEA">
        <w:rPr>
          <w:rFonts w:asciiTheme="majorHAnsi" w:hAnsiTheme="majorHAnsi"/>
          <w:spacing w:val="-7"/>
          <w:w w:val="110"/>
          <w:lang w:val="it-IT"/>
        </w:rPr>
        <w:t xml:space="preserve"> </w:t>
      </w:r>
      <w:r w:rsidR="00032176" w:rsidRPr="002E4DEA">
        <w:rPr>
          <w:rFonts w:asciiTheme="majorHAnsi" w:hAnsiTheme="majorHAnsi"/>
          <w:w w:val="110"/>
          <w:lang w:val="it-IT"/>
        </w:rPr>
        <w:t>pervenut</w:t>
      </w:r>
      <w:r w:rsidR="000B29AF" w:rsidRPr="002E4DEA">
        <w:rPr>
          <w:rFonts w:asciiTheme="majorHAnsi" w:hAnsiTheme="majorHAnsi"/>
          <w:w w:val="110"/>
          <w:lang w:val="it-IT"/>
        </w:rPr>
        <w:t>i</w:t>
      </w:r>
      <w:r w:rsidR="00032176" w:rsidRPr="002E4DEA">
        <w:rPr>
          <w:rFonts w:asciiTheme="majorHAnsi" w:hAnsiTheme="majorHAnsi"/>
          <w:spacing w:val="2"/>
          <w:w w:val="110"/>
          <w:lang w:val="it-IT"/>
        </w:rPr>
        <w:t xml:space="preserve"> </w:t>
      </w:r>
      <w:r w:rsidR="00032176" w:rsidRPr="002E4DEA">
        <w:rPr>
          <w:rFonts w:asciiTheme="majorHAnsi" w:hAnsiTheme="majorHAnsi"/>
          <w:w w:val="110"/>
          <w:lang w:val="it-IT"/>
        </w:rPr>
        <w:t>oltre</w:t>
      </w:r>
      <w:r w:rsidR="00032176" w:rsidRPr="002E4DEA">
        <w:rPr>
          <w:rFonts w:asciiTheme="majorHAnsi" w:hAnsiTheme="majorHAnsi"/>
          <w:spacing w:val="-13"/>
          <w:w w:val="110"/>
          <w:lang w:val="it-IT"/>
        </w:rPr>
        <w:t xml:space="preserve"> </w:t>
      </w:r>
      <w:r w:rsidR="00032176" w:rsidRPr="002E4DEA">
        <w:rPr>
          <w:rFonts w:asciiTheme="majorHAnsi" w:eastAsia="Arial" w:hAnsiTheme="majorHAnsi" w:cs="Arial"/>
          <w:w w:val="110"/>
          <w:sz w:val="23"/>
          <w:szCs w:val="23"/>
          <w:lang w:val="it-IT"/>
        </w:rPr>
        <w:t>il</w:t>
      </w:r>
      <w:r w:rsidR="00032176" w:rsidRPr="002E4DEA">
        <w:rPr>
          <w:rFonts w:asciiTheme="majorHAnsi" w:eastAsia="Arial" w:hAnsiTheme="majorHAnsi" w:cs="Arial"/>
          <w:spacing w:val="-41"/>
          <w:w w:val="110"/>
          <w:sz w:val="23"/>
          <w:szCs w:val="23"/>
          <w:lang w:val="it-IT"/>
        </w:rPr>
        <w:t xml:space="preserve"> </w:t>
      </w:r>
      <w:r w:rsidR="00032176" w:rsidRPr="002E4DEA">
        <w:rPr>
          <w:rFonts w:asciiTheme="majorHAnsi" w:hAnsiTheme="majorHAnsi"/>
          <w:w w:val="110"/>
          <w:lang w:val="it-IT"/>
        </w:rPr>
        <w:t>quinto</w:t>
      </w:r>
      <w:r w:rsidR="00032176" w:rsidRPr="002E4DEA">
        <w:rPr>
          <w:rFonts w:asciiTheme="majorHAnsi" w:hAnsiTheme="majorHAnsi"/>
          <w:spacing w:val="-13"/>
          <w:w w:val="110"/>
          <w:lang w:val="it-IT"/>
        </w:rPr>
        <w:t xml:space="preserve"> </w:t>
      </w:r>
      <w:r w:rsidR="00032176" w:rsidRPr="002E4DEA">
        <w:rPr>
          <w:rFonts w:asciiTheme="majorHAnsi" w:hAnsiTheme="majorHAnsi"/>
          <w:w w:val="110"/>
          <w:lang w:val="it-IT"/>
        </w:rPr>
        <w:t>giorno</w:t>
      </w:r>
      <w:r w:rsidR="00032176" w:rsidRPr="002E4DEA">
        <w:rPr>
          <w:rFonts w:asciiTheme="majorHAnsi" w:hAnsiTheme="majorHAnsi"/>
          <w:spacing w:val="-11"/>
          <w:w w:val="110"/>
          <w:lang w:val="it-IT"/>
        </w:rPr>
        <w:t xml:space="preserve"> </w:t>
      </w:r>
      <w:r w:rsidR="00032176" w:rsidRPr="002E4DEA">
        <w:rPr>
          <w:rFonts w:asciiTheme="majorHAnsi" w:hAnsiTheme="majorHAnsi"/>
          <w:w w:val="110"/>
          <w:lang w:val="it-IT"/>
        </w:rPr>
        <w:t>naturale</w:t>
      </w:r>
      <w:r w:rsidR="00032176" w:rsidRPr="002E4DEA">
        <w:rPr>
          <w:rFonts w:asciiTheme="majorHAnsi" w:hAnsiTheme="majorHAnsi"/>
          <w:spacing w:val="-3"/>
          <w:w w:val="110"/>
          <w:lang w:val="it-IT"/>
        </w:rPr>
        <w:t xml:space="preserve"> </w:t>
      </w:r>
      <w:r w:rsidR="00032176" w:rsidRPr="002E4DEA">
        <w:rPr>
          <w:rFonts w:asciiTheme="majorHAnsi" w:hAnsiTheme="majorHAnsi"/>
          <w:w w:val="110"/>
          <w:lang w:val="it-IT"/>
        </w:rPr>
        <w:t xml:space="preserve">precedente </w:t>
      </w:r>
      <w:r w:rsidR="00032176" w:rsidRPr="002E4DEA">
        <w:rPr>
          <w:rFonts w:asciiTheme="majorHAnsi" w:eastAsia="Arial" w:hAnsiTheme="majorHAnsi" w:cs="Arial"/>
          <w:w w:val="110"/>
          <w:sz w:val="23"/>
          <w:szCs w:val="23"/>
          <w:lang w:val="it-IT"/>
        </w:rPr>
        <w:t>il</w:t>
      </w:r>
      <w:r w:rsidR="000B29AF" w:rsidRPr="002E4DEA">
        <w:rPr>
          <w:rFonts w:asciiTheme="majorHAnsi" w:eastAsia="Arial" w:hAnsiTheme="majorHAnsi" w:cs="Arial"/>
          <w:w w:val="110"/>
          <w:sz w:val="23"/>
          <w:szCs w:val="23"/>
          <w:lang w:val="it-IT"/>
        </w:rPr>
        <w:t xml:space="preserve"> </w:t>
      </w:r>
      <w:r w:rsidR="00032176" w:rsidRPr="002E4DEA">
        <w:rPr>
          <w:rFonts w:asciiTheme="majorHAnsi" w:hAnsiTheme="majorHAnsi"/>
          <w:w w:val="105"/>
          <w:lang w:val="it-IT"/>
        </w:rPr>
        <w:t>termine</w:t>
      </w:r>
      <w:r w:rsidR="00032176" w:rsidRPr="002E4DEA">
        <w:rPr>
          <w:rFonts w:asciiTheme="majorHAnsi" w:hAnsiTheme="majorHAnsi"/>
          <w:spacing w:val="9"/>
          <w:w w:val="105"/>
          <w:lang w:val="it-IT"/>
        </w:rPr>
        <w:t xml:space="preserve"> </w:t>
      </w:r>
      <w:r w:rsidR="00032176" w:rsidRPr="002E4DEA">
        <w:rPr>
          <w:rFonts w:asciiTheme="majorHAnsi" w:hAnsiTheme="majorHAnsi"/>
          <w:w w:val="105"/>
          <w:lang w:val="it-IT"/>
        </w:rPr>
        <w:t>ultimo</w:t>
      </w:r>
      <w:r w:rsidR="00032176" w:rsidRPr="002E4DEA">
        <w:rPr>
          <w:rFonts w:asciiTheme="majorHAnsi" w:hAnsiTheme="majorHAnsi"/>
          <w:spacing w:val="18"/>
          <w:w w:val="105"/>
          <w:lang w:val="it-IT"/>
        </w:rPr>
        <w:t xml:space="preserve"> </w:t>
      </w:r>
      <w:r w:rsidR="00032176" w:rsidRPr="002E4DEA">
        <w:rPr>
          <w:rFonts w:asciiTheme="majorHAnsi" w:hAnsiTheme="majorHAnsi"/>
          <w:w w:val="105"/>
          <w:lang w:val="it-IT"/>
        </w:rPr>
        <w:t>per</w:t>
      </w:r>
      <w:r w:rsidR="00032176" w:rsidRPr="002E4DEA">
        <w:rPr>
          <w:rFonts w:asciiTheme="majorHAnsi" w:hAnsiTheme="majorHAnsi"/>
          <w:spacing w:val="8"/>
          <w:w w:val="105"/>
          <w:lang w:val="it-IT"/>
        </w:rPr>
        <w:t xml:space="preserve"> </w:t>
      </w:r>
      <w:r w:rsidR="00032176" w:rsidRPr="002E4DEA">
        <w:rPr>
          <w:rFonts w:asciiTheme="majorHAnsi" w:hAnsiTheme="majorHAnsi"/>
          <w:w w:val="105"/>
          <w:lang w:val="it-IT"/>
        </w:rPr>
        <w:t>l'arrivo</w:t>
      </w:r>
      <w:r w:rsidR="00032176" w:rsidRPr="002E4DEA">
        <w:rPr>
          <w:rFonts w:asciiTheme="majorHAnsi" w:hAnsiTheme="majorHAnsi"/>
          <w:spacing w:val="14"/>
          <w:w w:val="105"/>
          <w:lang w:val="it-IT"/>
        </w:rPr>
        <w:t xml:space="preserve"> </w:t>
      </w:r>
      <w:r w:rsidR="00032176" w:rsidRPr="002E4DEA">
        <w:rPr>
          <w:rFonts w:asciiTheme="majorHAnsi" w:hAnsiTheme="majorHAnsi"/>
          <w:w w:val="105"/>
          <w:lang w:val="it-IT"/>
        </w:rPr>
        <w:t>dei</w:t>
      </w:r>
      <w:r w:rsidR="00032176" w:rsidRPr="002E4DEA">
        <w:rPr>
          <w:rFonts w:asciiTheme="majorHAnsi" w:hAnsiTheme="majorHAnsi"/>
          <w:spacing w:val="1"/>
          <w:w w:val="105"/>
          <w:lang w:val="it-IT"/>
        </w:rPr>
        <w:t xml:space="preserve"> </w:t>
      </w:r>
      <w:r w:rsidR="00032176" w:rsidRPr="002E4DEA">
        <w:rPr>
          <w:rFonts w:asciiTheme="majorHAnsi" w:hAnsiTheme="majorHAnsi"/>
          <w:w w:val="105"/>
          <w:lang w:val="it-IT"/>
        </w:rPr>
        <w:t>plichi</w:t>
      </w:r>
      <w:r w:rsidR="00032176" w:rsidRPr="002E4DEA">
        <w:rPr>
          <w:rFonts w:asciiTheme="majorHAnsi" w:hAnsiTheme="majorHAnsi"/>
          <w:spacing w:val="12"/>
          <w:w w:val="105"/>
          <w:lang w:val="it-IT"/>
        </w:rPr>
        <w:t xml:space="preserve"> </w:t>
      </w:r>
      <w:r w:rsidR="00032176" w:rsidRPr="002E4DEA">
        <w:rPr>
          <w:rFonts w:asciiTheme="majorHAnsi" w:hAnsiTheme="majorHAnsi"/>
          <w:w w:val="105"/>
          <w:lang w:val="it-IT"/>
        </w:rPr>
        <w:t>non</w:t>
      </w:r>
      <w:r w:rsidR="00032176" w:rsidRPr="002E4DEA">
        <w:rPr>
          <w:rFonts w:asciiTheme="majorHAnsi" w:hAnsiTheme="majorHAnsi"/>
          <w:spacing w:val="11"/>
          <w:w w:val="105"/>
          <w:lang w:val="it-IT"/>
        </w:rPr>
        <w:t xml:space="preserve"> </w:t>
      </w:r>
      <w:r w:rsidR="00032176" w:rsidRPr="002E4DEA">
        <w:rPr>
          <w:rFonts w:asciiTheme="majorHAnsi" w:hAnsiTheme="majorHAnsi"/>
          <w:w w:val="105"/>
          <w:lang w:val="it-IT"/>
        </w:rPr>
        <w:t>saranno</w:t>
      </w:r>
      <w:r w:rsidR="00032176" w:rsidRPr="002E4DEA">
        <w:rPr>
          <w:rFonts w:asciiTheme="majorHAnsi" w:hAnsiTheme="majorHAnsi"/>
          <w:spacing w:val="1"/>
          <w:w w:val="105"/>
          <w:lang w:val="it-IT"/>
        </w:rPr>
        <w:t xml:space="preserve"> </w:t>
      </w:r>
      <w:r w:rsidR="00032176" w:rsidRPr="002E4DEA">
        <w:rPr>
          <w:rFonts w:asciiTheme="majorHAnsi" w:hAnsiTheme="majorHAnsi"/>
          <w:w w:val="105"/>
          <w:lang w:val="it-IT"/>
        </w:rPr>
        <w:t>prese</w:t>
      </w:r>
      <w:r w:rsidR="00032176" w:rsidRPr="002E4DEA">
        <w:rPr>
          <w:rFonts w:asciiTheme="majorHAnsi" w:hAnsiTheme="majorHAnsi"/>
          <w:spacing w:val="12"/>
          <w:w w:val="105"/>
          <w:lang w:val="it-IT"/>
        </w:rPr>
        <w:t xml:space="preserve"> </w:t>
      </w:r>
      <w:r w:rsidR="00032176" w:rsidRPr="002E4DEA">
        <w:rPr>
          <w:rFonts w:asciiTheme="majorHAnsi" w:hAnsiTheme="majorHAnsi"/>
          <w:w w:val="105"/>
          <w:lang w:val="it-IT"/>
        </w:rPr>
        <w:t>in</w:t>
      </w:r>
      <w:r w:rsidR="00032176" w:rsidRPr="002E4DEA">
        <w:rPr>
          <w:rFonts w:asciiTheme="majorHAnsi" w:hAnsiTheme="majorHAnsi"/>
          <w:spacing w:val="10"/>
          <w:w w:val="105"/>
          <w:lang w:val="it-IT"/>
        </w:rPr>
        <w:t xml:space="preserve"> </w:t>
      </w:r>
      <w:r w:rsidR="00032176" w:rsidRPr="002E4DEA">
        <w:rPr>
          <w:rFonts w:asciiTheme="majorHAnsi" w:hAnsiTheme="majorHAnsi"/>
          <w:w w:val="105"/>
          <w:lang w:val="it-IT"/>
        </w:rPr>
        <w:t>considerazione.</w:t>
      </w:r>
    </w:p>
    <w:p w:rsidR="000C10E2" w:rsidRPr="002E4DEA" w:rsidRDefault="000C10E2" w:rsidP="002E4DEA">
      <w:pPr>
        <w:jc w:val="both"/>
        <w:rPr>
          <w:rFonts w:asciiTheme="majorHAnsi" w:eastAsia="Times New Roman" w:hAnsiTheme="majorHAnsi" w:cs="Times New Roman"/>
          <w:spacing w:val="20"/>
          <w:w w:val="105"/>
          <w:sz w:val="24"/>
          <w:szCs w:val="24"/>
          <w:u w:val="thick" w:color="000000"/>
          <w:lang w:val="it-IT"/>
        </w:rPr>
      </w:pPr>
    </w:p>
    <w:p w:rsidR="004901D9" w:rsidRPr="00A25AD9" w:rsidRDefault="00952FB2" w:rsidP="002E4DEA">
      <w:pPr>
        <w:jc w:val="both"/>
        <w:rPr>
          <w:rFonts w:asciiTheme="majorHAnsi" w:eastAsia="Times New Roman" w:hAnsiTheme="majorHAnsi" w:cs="Times New Roman"/>
          <w:b/>
          <w:sz w:val="24"/>
          <w:szCs w:val="24"/>
          <w:lang w:val="it-IT"/>
        </w:rPr>
      </w:pPr>
      <w:r>
        <w:rPr>
          <w:rFonts w:asciiTheme="majorHAnsi" w:eastAsia="Times New Roman" w:hAnsiTheme="majorHAnsi" w:cs="Times New Roman"/>
          <w:b/>
          <w:spacing w:val="20"/>
          <w:w w:val="105"/>
          <w:sz w:val="24"/>
          <w:szCs w:val="24"/>
          <w:lang w:val="it-IT"/>
        </w:rPr>
        <w:t>11</w:t>
      </w:r>
      <w:r w:rsidR="00006DB3" w:rsidRPr="00A25AD9">
        <w:rPr>
          <w:rFonts w:asciiTheme="majorHAnsi" w:eastAsia="Times New Roman" w:hAnsiTheme="majorHAnsi" w:cs="Times New Roman"/>
          <w:b/>
          <w:spacing w:val="20"/>
          <w:w w:val="105"/>
          <w:sz w:val="24"/>
          <w:szCs w:val="24"/>
          <w:lang w:val="it-IT"/>
        </w:rPr>
        <w:t>.</w:t>
      </w:r>
      <w:r w:rsidR="00032176" w:rsidRPr="00A25AD9">
        <w:rPr>
          <w:rFonts w:asciiTheme="majorHAnsi" w:eastAsia="Times New Roman" w:hAnsiTheme="majorHAnsi" w:cs="Times New Roman"/>
          <w:b/>
          <w:w w:val="105"/>
          <w:sz w:val="23"/>
          <w:szCs w:val="23"/>
          <w:lang w:val="it-IT"/>
        </w:rPr>
        <w:t xml:space="preserve"> </w:t>
      </w:r>
      <w:r w:rsidR="00032176" w:rsidRPr="00A25AD9">
        <w:rPr>
          <w:rFonts w:asciiTheme="majorHAnsi" w:eastAsia="Times New Roman" w:hAnsiTheme="majorHAnsi" w:cs="Times New Roman"/>
          <w:b/>
          <w:sz w:val="24"/>
          <w:szCs w:val="24"/>
          <w:lang w:val="it-IT"/>
        </w:rPr>
        <w:t>SOGGETTI</w:t>
      </w:r>
      <w:r w:rsidR="002C47C4" w:rsidRPr="00A25AD9">
        <w:rPr>
          <w:rFonts w:asciiTheme="majorHAnsi" w:eastAsia="Times New Roman" w:hAnsiTheme="majorHAnsi" w:cs="Times New Roman"/>
          <w:b/>
          <w:sz w:val="24"/>
          <w:szCs w:val="24"/>
          <w:lang w:val="it-IT"/>
        </w:rPr>
        <w:t xml:space="preserve"> </w:t>
      </w:r>
      <w:r w:rsidR="00032176" w:rsidRPr="00A25AD9">
        <w:rPr>
          <w:rFonts w:asciiTheme="majorHAnsi" w:eastAsia="Times New Roman" w:hAnsiTheme="majorHAnsi" w:cs="Times New Roman"/>
          <w:b/>
          <w:spacing w:val="-39"/>
          <w:sz w:val="24"/>
          <w:szCs w:val="24"/>
          <w:lang w:val="it-IT"/>
        </w:rPr>
        <w:t xml:space="preserve"> </w:t>
      </w:r>
      <w:r w:rsidR="00032176" w:rsidRPr="00A25AD9">
        <w:rPr>
          <w:rFonts w:asciiTheme="majorHAnsi" w:eastAsia="Times New Roman" w:hAnsiTheme="majorHAnsi" w:cs="Times New Roman"/>
          <w:b/>
          <w:sz w:val="24"/>
          <w:szCs w:val="24"/>
          <w:lang w:val="it-IT"/>
        </w:rPr>
        <w:t>AMMESSI</w:t>
      </w:r>
      <w:r w:rsidR="00032176" w:rsidRPr="00A25AD9">
        <w:rPr>
          <w:rFonts w:asciiTheme="majorHAnsi" w:eastAsia="Times New Roman" w:hAnsiTheme="majorHAnsi" w:cs="Times New Roman"/>
          <w:b/>
          <w:spacing w:val="-30"/>
          <w:sz w:val="24"/>
          <w:szCs w:val="24"/>
          <w:lang w:val="it-IT"/>
        </w:rPr>
        <w:t xml:space="preserve"> </w:t>
      </w:r>
      <w:r w:rsidR="002C47C4" w:rsidRPr="00A25AD9">
        <w:rPr>
          <w:rFonts w:asciiTheme="majorHAnsi" w:eastAsia="Times New Roman" w:hAnsiTheme="majorHAnsi" w:cs="Times New Roman"/>
          <w:b/>
          <w:spacing w:val="-30"/>
          <w:sz w:val="24"/>
          <w:szCs w:val="24"/>
          <w:lang w:val="it-IT"/>
        </w:rPr>
        <w:t xml:space="preserve"> </w:t>
      </w:r>
      <w:r w:rsidR="00006DB3" w:rsidRPr="00A25AD9">
        <w:rPr>
          <w:rFonts w:asciiTheme="majorHAnsi" w:eastAsia="Times New Roman" w:hAnsiTheme="majorHAnsi" w:cs="Times New Roman"/>
          <w:b/>
          <w:spacing w:val="-30"/>
          <w:sz w:val="24"/>
          <w:szCs w:val="24"/>
          <w:lang w:val="it-IT"/>
        </w:rPr>
        <w:t xml:space="preserve">A </w:t>
      </w:r>
      <w:r w:rsidR="002C47C4" w:rsidRPr="00A25AD9">
        <w:rPr>
          <w:rFonts w:asciiTheme="majorHAnsi" w:eastAsia="Times New Roman" w:hAnsiTheme="majorHAnsi" w:cs="Times New Roman"/>
          <w:b/>
          <w:spacing w:val="-30"/>
          <w:sz w:val="24"/>
          <w:szCs w:val="24"/>
          <w:lang w:val="it-IT"/>
        </w:rPr>
        <w:t xml:space="preserve"> </w:t>
      </w:r>
      <w:r w:rsidR="00006DB3" w:rsidRPr="00A25AD9">
        <w:rPr>
          <w:rFonts w:asciiTheme="majorHAnsi" w:eastAsia="Times New Roman" w:hAnsiTheme="majorHAnsi" w:cs="Times New Roman"/>
          <w:b/>
          <w:sz w:val="24"/>
          <w:szCs w:val="24"/>
          <w:lang w:val="it-IT"/>
        </w:rPr>
        <w:t>PARTECITARE</w:t>
      </w:r>
    </w:p>
    <w:p w:rsidR="00F620E5" w:rsidRPr="004861CB" w:rsidRDefault="00F620E5" w:rsidP="002C1332">
      <w:pPr>
        <w:pStyle w:val="Default"/>
        <w:spacing w:after="120"/>
      </w:pPr>
      <w:r w:rsidRPr="004861CB">
        <w:t xml:space="preserve">Sono ammessi alla gara i soggetti in possesso dei requisiti di qualificazione prescritti dal successivo paragrafo 11, costituiti da: </w:t>
      </w:r>
    </w:p>
    <w:p w:rsidR="00F620E5" w:rsidRPr="002C1332" w:rsidRDefault="00F620E5" w:rsidP="002C1332">
      <w:pPr>
        <w:pStyle w:val="Default"/>
        <w:spacing w:after="120"/>
      </w:pPr>
      <w:r w:rsidRPr="004861CB">
        <w:t xml:space="preserve">a) operatori economici con </w:t>
      </w:r>
      <w:r w:rsidRPr="004861CB">
        <w:rPr>
          <w:b/>
          <w:bCs/>
        </w:rPr>
        <w:t xml:space="preserve">idoneità individuale </w:t>
      </w:r>
      <w:r w:rsidRPr="004861CB">
        <w:t>di cui alle lettere a) (</w:t>
      </w:r>
      <w:r w:rsidRPr="004861CB">
        <w:rPr>
          <w:b/>
          <w:bCs/>
        </w:rPr>
        <w:t>imprenditori individuali anche artigiani, società commerciali, società cooperative</w:t>
      </w:r>
      <w:r w:rsidRPr="004861CB">
        <w:t xml:space="preserve">), b) </w:t>
      </w:r>
      <w:r w:rsidRPr="004861CB">
        <w:rPr>
          <w:color w:val="auto"/>
        </w:rPr>
        <w:t>(</w:t>
      </w:r>
      <w:r w:rsidRPr="004861CB">
        <w:rPr>
          <w:b/>
          <w:bCs/>
          <w:color w:val="auto"/>
        </w:rPr>
        <w:t>consorzi tra società cooperative e consorzi tra imprese artigiane</w:t>
      </w:r>
      <w:r w:rsidRPr="004861CB">
        <w:rPr>
          <w:color w:val="auto"/>
        </w:rPr>
        <w:t>), e c) (</w:t>
      </w:r>
      <w:r w:rsidRPr="004861CB">
        <w:rPr>
          <w:b/>
          <w:bCs/>
          <w:color w:val="auto"/>
        </w:rPr>
        <w:t>consorzi stabili</w:t>
      </w:r>
      <w:r w:rsidRPr="004861CB">
        <w:rPr>
          <w:color w:val="auto"/>
        </w:rPr>
        <w:t>), dell’ar</w:t>
      </w:r>
      <w:r w:rsidR="00AB6B6A">
        <w:rPr>
          <w:color w:val="auto"/>
        </w:rPr>
        <w:t>ticolo 34, comma 1, del Codice;</w:t>
      </w:r>
    </w:p>
    <w:p w:rsidR="00F620E5" w:rsidRPr="004861CB" w:rsidRDefault="00F620E5" w:rsidP="002C1332">
      <w:pPr>
        <w:pStyle w:val="Default"/>
        <w:spacing w:after="120"/>
        <w:rPr>
          <w:color w:val="auto"/>
        </w:rPr>
      </w:pPr>
      <w:r w:rsidRPr="004861CB">
        <w:rPr>
          <w:color w:val="auto"/>
        </w:rPr>
        <w:t xml:space="preserve">b) operatori economici con </w:t>
      </w:r>
      <w:r w:rsidRPr="004861CB">
        <w:rPr>
          <w:b/>
          <w:bCs/>
          <w:color w:val="auto"/>
        </w:rPr>
        <w:t xml:space="preserve">idoneità plurisoggettiva </w:t>
      </w:r>
      <w:r w:rsidRPr="004861CB">
        <w:rPr>
          <w:color w:val="auto"/>
        </w:rPr>
        <w:t>di cui alle lettera d) (</w:t>
      </w:r>
      <w:r w:rsidRPr="004861CB">
        <w:rPr>
          <w:b/>
          <w:bCs/>
          <w:color w:val="auto"/>
        </w:rPr>
        <w:t>raggruppamenti temporanei di concorrenti</w:t>
      </w:r>
      <w:r w:rsidRPr="004861CB">
        <w:rPr>
          <w:color w:val="auto"/>
        </w:rPr>
        <w:t>), e) (</w:t>
      </w:r>
      <w:r w:rsidRPr="004861CB">
        <w:rPr>
          <w:b/>
          <w:bCs/>
          <w:color w:val="auto"/>
        </w:rPr>
        <w:t>consorzi ordinari di concorrenti</w:t>
      </w:r>
      <w:r w:rsidRPr="004861CB">
        <w:rPr>
          <w:color w:val="auto"/>
        </w:rPr>
        <w:t>), e-</w:t>
      </w:r>
      <w:r w:rsidRPr="004861CB">
        <w:rPr>
          <w:i/>
          <w:iCs/>
          <w:color w:val="auto"/>
        </w:rPr>
        <w:t xml:space="preserve">bis </w:t>
      </w:r>
      <w:r w:rsidR="00AB6B6A">
        <w:rPr>
          <w:color w:val="auto"/>
        </w:rPr>
        <w:t>(</w:t>
      </w:r>
      <w:r w:rsidRPr="004861CB">
        <w:rPr>
          <w:b/>
          <w:bCs/>
          <w:color w:val="auto"/>
        </w:rPr>
        <w:t>aggregazioni tra le imprese aderenti al contratto di rete</w:t>
      </w:r>
      <w:r w:rsidRPr="004861CB">
        <w:rPr>
          <w:color w:val="auto"/>
        </w:rPr>
        <w:t>) ed f) (</w:t>
      </w:r>
      <w:r w:rsidRPr="004861CB">
        <w:rPr>
          <w:b/>
          <w:bCs/>
          <w:color w:val="auto"/>
        </w:rPr>
        <w:t>gruppo europeo di interesse economico</w:t>
      </w:r>
      <w:r w:rsidRPr="004861CB">
        <w:rPr>
          <w:color w:val="auto"/>
        </w:rPr>
        <w:t xml:space="preserve">), dell’articolo 34, comma 1, del Codice, oppure da imprese che intendano riunirsi o consorziarsi ai sensi dell’articolo 37, comma 8, del Codice; </w:t>
      </w:r>
    </w:p>
    <w:p w:rsidR="00F620E5" w:rsidRPr="004861CB" w:rsidRDefault="00F620E5" w:rsidP="00F620E5">
      <w:pPr>
        <w:pStyle w:val="Default"/>
        <w:rPr>
          <w:color w:val="auto"/>
        </w:rPr>
      </w:pPr>
      <w:r w:rsidRPr="004861CB">
        <w:rPr>
          <w:color w:val="auto"/>
        </w:rPr>
        <w:t xml:space="preserve">c) operatori economici con sede in altri Stati membri dell’Unione Europea, alle condizioni di cui all’articolo 47 del Codice e di cui all’articolo 62, del </w:t>
      </w:r>
      <w:proofErr w:type="spellStart"/>
      <w:r w:rsidRPr="004861CB">
        <w:rPr>
          <w:color w:val="auto"/>
        </w:rPr>
        <w:t>d.P.R.</w:t>
      </w:r>
      <w:proofErr w:type="spellEnd"/>
      <w:r w:rsidRPr="004861CB">
        <w:rPr>
          <w:color w:val="auto"/>
        </w:rPr>
        <w:t xml:space="preserve"> 5 ottobre 2010, n. 207 (in prosieguo, Regolamento), nonché del presente disciplinare di gara. </w:t>
      </w:r>
    </w:p>
    <w:p w:rsidR="00AB0DD7" w:rsidRPr="004861CB" w:rsidRDefault="00F620E5" w:rsidP="00AB0DD7">
      <w:pPr>
        <w:jc w:val="both"/>
        <w:rPr>
          <w:rFonts w:ascii="Times New Roman" w:hAnsi="Times New Roman" w:cs="Times New Roman"/>
          <w:sz w:val="24"/>
          <w:szCs w:val="24"/>
          <w:lang w:val="it-IT"/>
        </w:rPr>
      </w:pPr>
      <w:r w:rsidRPr="004861CB">
        <w:rPr>
          <w:rFonts w:ascii="Times New Roman" w:hAnsi="Times New Roman" w:cs="Times New Roman"/>
          <w:sz w:val="24"/>
          <w:szCs w:val="24"/>
          <w:lang w:val="it-IT"/>
        </w:rPr>
        <w:t>Ai predetti soggetti si applicano le disposizioni di cui agli articoli 36 e 37 del Codice nonché quelle dell’articolo 92 del Regolamento.</w:t>
      </w:r>
    </w:p>
    <w:p w:rsidR="00AB0DD7" w:rsidRPr="004861CB" w:rsidRDefault="00AB0DD7" w:rsidP="00AB0DD7">
      <w:pPr>
        <w:jc w:val="both"/>
        <w:rPr>
          <w:rFonts w:ascii="Times New Roman" w:hAnsi="Times New Roman" w:cs="Times New Roman"/>
          <w:b/>
          <w:sz w:val="24"/>
          <w:szCs w:val="24"/>
          <w:lang w:val="it-IT"/>
        </w:rPr>
      </w:pPr>
    </w:p>
    <w:p w:rsidR="00AB0DD7" w:rsidRPr="002C1332" w:rsidRDefault="00AB0DD7" w:rsidP="00AB0DD7">
      <w:pPr>
        <w:jc w:val="both"/>
        <w:rPr>
          <w:rFonts w:ascii="Times New Roman" w:hAnsi="Times New Roman" w:cs="Times New Roman"/>
          <w:b/>
          <w:sz w:val="24"/>
          <w:szCs w:val="24"/>
          <w:u w:val="single"/>
          <w:lang w:val="it-IT"/>
        </w:rPr>
      </w:pPr>
      <w:r w:rsidRPr="002C1332">
        <w:rPr>
          <w:rFonts w:ascii="Times New Roman" w:hAnsi="Times New Roman" w:cs="Times New Roman"/>
          <w:b/>
          <w:sz w:val="24"/>
          <w:szCs w:val="24"/>
          <w:u w:val="single"/>
          <w:lang w:val="it-IT"/>
        </w:rPr>
        <w:t>1</w:t>
      </w:r>
      <w:r w:rsidR="00952FB2">
        <w:rPr>
          <w:rFonts w:ascii="Times New Roman" w:hAnsi="Times New Roman" w:cs="Times New Roman"/>
          <w:b/>
          <w:sz w:val="24"/>
          <w:szCs w:val="24"/>
          <w:u w:val="single"/>
          <w:lang w:val="it-IT"/>
        </w:rPr>
        <w:t>2</w:t>
      </w:r>
      <w:r w:rsidR="00A25AD9">
        <w:rPr>
          <w:rFonts w:ascii="Times New Roman" w:hAnsi="Times New Roman" w:cs="Times New Roman"/>
          <w:b/>
          <w:sz w:val="24"/>
          <w:szCs w:val="24"/>
          <w:u w:val="single"/>
          <w:lang w:val="it-IT"/>
        </w:rPr>
        <w:t xml:space="preserve">. </w:t>
      </w:r>
      <w:r w:rsidRPr="002C1332">
        <w:rPr>
          <w:rFonts w:ascii="Times New Roman" w:hAnsi="Times New Roman" w:cs="Times New Roman"/>
          <w:b/>
          <w:sz w:val="24"/>
          <w:szCs w:val="24"/>
          <w:u w:val="single"/>
          <w:lang w:val="it-IT"/>
        </w:rPr>
        <w:t xml:space="preserve"> </w:t>
      </w:r>
      <w:r w:rsidR="00151B79">
        <w:rPr>
          <w:rFonts w:ascii="Times New Roman" w:hAnsi="Times New Roman" w:cs="Times New Roman"/>
          <w:b/>
          <w:sz w:val="24"/>
          <w:szCs w:val="24"/>
          <w:u w:val="single"/>
          <w:lang w:val="it-IT"/>
        </w:rPr>
        <w:t>CONDIZIONI</w:t>
      </w:r>
      <w:r w:rsidR="00A25AD9">
        <w:rPr>
          <w:rFonts w:ascii="Times New Roman" w:hAnsi="Times New Roman" w:cs="Times New Roman"/>
          <w:b/>
          <w:sz w:val="24"/>
          <w:szCs w:val="24"/>
          <w:u w:val="single"/>
          <w:lang w:val="it-IT"/>
        </w:rPr>
        <w:t xml:space="preserve"> DI PARTECIPAZIONE</w:t>
      </w:r>
    </w:p>
    <w:p w:rsidR="00AB0DD7" w:rsidRPr="004861CB" w:rsidRDefault="00AB0DD7" w:rsidP="00AB0DD7">
      <w:pPr>
        <w:jc w:val="both"/>
        <w:rPr>
          <w:rFonts w:ascii="Times New Roman" w:hAnsi="Times New Roman" w:cs="Times New Roman"/>
          <w:sz w:val="24"/>
          <w:szCs w:val="24"/>
          <w:lang w:val="it-IT"/>
        </w:rPr>
      </w:pPr>
      <w:r w:rsidRPr="004861CB">
        <w:rPr>
          <w:rFonts w:ascii="Times New Roman" w:hAnsi="Times New Roman" w:cs="Times New Roman"/>
          <w:sz w:val="24"/>
          <w:szCs w:val="24"/>
          <w:lang w:val="it-IT"/>
        </w:rPr>
        <w:t xml:space="preserve">Non è ammessa la partecipazione alla gara di concorrenti per i quali sussistano: </w:t>
      </w:r>
    </w:p>
    <w:p w:rsidR="00AB0DD7" w:rsidRDefault="00AB0DD7" w:rsidP="00563A90">
      <w:pPr>
        <w:pStyle w:val="Default"/>
        <w:numPr>
          <w:ilvl w:val="1"/>
          <w:numId w:val="22"/>
        </w:numPr>
        <w:spacing w:after="220"/>
        <w:ind w:left="284"/>
      </w:pPr>
      <w:r w:rsidRPr="004861CB">
        <w:t>le cause di esclusione di cui all’articolo 38,comma 1, lettere a), b), c), d), e), f), g), h), i), l), m), m-</w:t>
      </w:r>
      <w:r w:rsidRPr="004861CB">
        <w:rPr>
          <w:i/>
          <w:iCs/>
        </w:rPr>
        <w:t>bis</w:t>
      </w:r>
      <w:r w:rsidRPr="004861CB">
        <w:t>), m-</w:t>
      </w:r>
      <w:r w:rsidRPr="004861CB">
        <w:rPr>
          <w:i/>
          <w:iCs/>
        </w:rPr>
        <w:t xml:space="preserve">ter </w:t>
      </w:r>
      <w:r w:rsidRPr="004861CB">
        <w:t>ed m-</w:t>
      </w:r>
      <w:r w:rsidRPr="004861CB">
        <w:rPr>
          <w:i/>
          <w:iCs/>
        </w:rPr>
        <w:t>quater</w:t>
      </w:r>
      <w:r w:rsidR="00AB6B6A">
        <w:t>), del Codice;</w:t>
      </w:r>
    </w:p>
    <w:p w:rsidR="002C1332" w:rsidRDefault="00AB0DD7" w:rsidP="00563A90">
      <w:pPr>
        <w:pStyle w:val="Default"/>
        <w:numPr>
          <w:ilvl w:val="1"/>
          <w:numId w:val="22"/>
        </w:numPr>
        <w:spacing w:after="220"/>
        <w:ind w:left="284"/>
      </w:pPr>
      <w:r w:rsidRPr="004861CB">
        <w:t>l’applicazione di una delle misure di prevenzione della sorveglianza di cui all’art.6 del d.lgs. 6 settembre 2011, n. 159 e ss. mm. ii. oppure l’estensione, negli ultimi cinque anni, nei propri confronti, degli effetti di una delle misure stesse irrogate nei confronti di un convivente;</w:t>
      </w:r>
    </w:p>
    <w:p w:rsidR="00AB0DD7" w:rsidRDefault="00AB0DD7" w:rsidP="00563A90">
      <w:pPr>
        <w:pStyle w:val="Default"/>
        <w:numPr>
          <w:ilvl w:val="1"/>
          <w:numId w:val="22"/>
        </w:numPr>
        <w:spacing w:after="220"/>
        <w:ind w:left="284"/>
      </w:pPr>
      <w:r w:rsidRPr="004861CB">
        <w:lastRenderedPageBreak/>
        <w:t xml:space="preserve"> sentenze, ancorché non definitive, confermate in sede di appello, relative a reati che precludono la partecipazione alle gare di appalto, ai sensi dell’articolo 67, comma 8, del d.lgs. 6 settem</w:t>
      </w:r>
      <w:r w:rsidR="00AB6B6A">
        <w:t>bre 2011, n. 159 e ss. mm. ii.;</w:t>
      </w:r>
    </w:p>
    <w:p w:rsidR="00AB0DD7" w:rsidRPr="004861CB" w:rsidRDefault="00AB0DD7" w:rsidP="00563A90">
      <w:pPr>
        <w:pStyle w:val="Default"/>
        <w:numPr>
          <w:ilvl w:val="1"/>
          <w:numId w:val="22"/>
        </w:numPr>
        <w:spacing w:after="220"/>
        <w:ind w:left="284"/>
      </w:pPr>
      <w:r w:rsidRPr="004861CB">
        <w:t xml:space="preserve">l’esistenza di piani individuali di emersione di cui all’articolo 1 bis, comma 14, della legge18 ottobre 2001, n. 383, come sostituito dal decreto legge 25 settembre 2002, n. 210, convertito, con modificazioni dalla legge 22 novembre 2002, n. 266. </w:t>
      </w:r>
    </w:p>
    <w:p w:rsidR="00AB0DD7" w:rsidRPr="004861CB" w:rsidRDefault="00AB0DD7" w:rsidP="00AB0DD7">
      <w:pPr>
        <w:pStyle w:val="Default"/>
      </w:pPr>
      <w:r w:rsidRPr="004861CB">
        <w:t xml:space="preserve">Agli operatori economici concorrenti, ai sensi dell’articolo 37, comma 7, primo periodo, del Codice, </w:t>
      </w:r>
      <w:r w:rsidRPr="004861CB">
        <w:rPr>
          <w:b/>
          <w:bCs/>
        </w:rPr>
        <w:t xml:space="preserve">è vietato </w:t>
      </w:r>
      <w:r w:rsidRPr="004861CB">
        <w:t xml:space="preserve">partecipare alla gara in più di un raggruppamento temporaneo o consorzio ordinario di concorrenti, ovvero partecipare alla gara anche in forma individuale qualora gli stessi abbiano partecipato alla gara medesima in raggruppamento, consorzio ordinario di concorrenti o aggregazione di imprese aderenti al contratto di rete (nel prosieguo, </w:t>
      </w:r>
      <w:r w:rsidRPr="004861CB">
        <w:rPr>
          <w:b/>
          <w:bCs/>
        </w:rPr>
        <w:t>aggregazione di imprese di rete</w:t>
      </w:r>
      <w:r w:rsidRPr="004861CB">
        <w:t xml:space="preserve">). </w:t>
      </w:r>
    </w:p>
    <w:p w:rsidR="00AB0DD7" w:rsidRPr="004861CB" w:rsidRDefault="00AB0DD7" w:rsidP="00AB0DD7">
      <w:pPr>
        <w:pStyle w:val="Default"/>
      </w:pPr>
      <w:r w:rsidRPr="004861CB">
        <w:t xml:space="preserve">E’, altresì, </w:t>
      </w:r>
      <w:r w:rsidRPr="004861CB">
        <w:rPr>
          <w:b/>
          <w:bCs/>
        </w:rPr>
        <w:t>vietato</w:t>
      </w:r>
      <w:r w:rsidRPr="004861CB">
        <w:t>, ai sensi dell’articolo 37, comma 7, secondo periodo, del Codice, ai consorziati indicati per l’esecuzione da un consorzio di cui all'articolo 34, comma 1, lettera b) (</w:t>
      </w:r>
      <w:r w:rsidRPr="004861CB">
        <w:rPr>
          <w:b/>
          <w:bCs/>
          <w:i/>
          <w:iCs/>
        </w:rPr>
        <w:t>consorzi tra società cooperative e consorzi tra imprese artigiane</w:t>
      </w:r>
      <w:r w:rsidRPr="004861CB">
        <w:t xml:space="preserve">), di partecipare in qualsiasi altra forma alla medesima gara. </w:t>
      </w:r>
    </w:p>
    <w:p w:rsidR="00AB0DD7" w:rsidRPr="004861CB" w:rsidRDefault="00AB0DD7" w:rsidP="00AB0DD7">
      <w:pPr>
        <w:pStyle w:val="Default"/>
        <w:rPr>
          <w:color w:val="auto"/>
        </w:rPr>
      </w:pPr>
      <w:r w:rsidRPr="004861CB">
        <w:rPr>
          <w:color w:val="auto"/>
        </w:rPr>
        <w:t xml:space="preserve">E’ infine </w:t>
      </w:r>
      <w:r w:rsidRPr="004861CB">
        <w:rPr>
          <w:b/>
          <w:bCs/>
          <w:color w:val="auto"/>
        </w:rPr>
        <w:t xml:space="preserve">vietato, </w:t>
      </w:r>
      <w:r w:rsidRPr="004861CB">
        <w:rPr>
          <w:color w:val="auto"/>
        </w:rPr>
        <w:t>ai sensi dell’articolo 36, comma 5, del Codice, ai consorziati indicati per l’esecuzione da un consorzio di cui all'articolo 34, comma 1, lettera c) (</w:t>
      </w:r>
      <w:r w:rsidRPr="004861CB">
        <w:rPr>
          <w:b/>
          <w:bCs/>
          <w:i/>
          <w:iCs/>
          <w:color w:val="auto"/>
        </w:rPr>
        <w:t>consorzi stabili)</w:t>
      </w:r>
      <w:r w:rsidRPr="004861CB">
        <w:rPr>
          <w:color w:val="auto"/>
        </w:rPr>
        <w:t xml:space="preserve">, di partecipare in qualsiasi altra forma alla medesima gara. </w:t>
      </w:r>
    </w:p>
    <w:p w:rsidR="00F620E5" w:rsidRPr="004861CB" w:rsidRDefault="00AB0DD7" w:rsidP="00AB0DD7">
      <w:pPr>
        <w:pStyle w:val="Corpotesto"/>
        <w:ind w:left="0"/>
        <w:jc w:val="both"/>
        <w:rPr>
          <w:lang w:val="it-IT"/>
        </w:rPr>
      </w:pPr>
      <w:r w:rsidRPr="004861CB">
        <w:rPr>
          <w:b/>
          <w:bCs/>
          <w:lang w:val="it-IT"/>
        </w:rPr>
        <w:t xml:space="preserve">E’ fatto obbligo </w:t>
      </w:r>
      <w:r w:rsidRPr="004861CB">
        <w:rPr>
          <w:lang w:val="it-IT"/>
        </w:rPr>
        <w:t xml:space="preserve">agli operatori economici che intendono riunirsi o si sono riuniti in raggruppamento di indicare in sede di gara, a pena di esclusione, le quote di partecipazione al raggruppamento, al fine di rendere possibile la verifica dei requisiti percentuali richiesti dall’art. 92 del Regolamento, nonché l’impegno ad eseguire le prestazioni oggetto dell’appalto nella percentuale corrispondente; il medesimo obbligo si applica sugli operatori economici che partecipano alla gara in </w:t>
      </w:r>
      <w:r w:rsidR="00AB6B6A">
        <w:rPr>
          <w:lang w:val="it-IT"/>
        </w:rPr>
        <w:t>aggregazione di imprese di rete</w:t>
      </w:r>
      <w:r w:rsidRPr="004861CB">
        <w:rPr>
          <w:lang w:val="it-IT"/>
        </w:rPr>
        <w:t>.</w:t>
      </w:r>
    </w:p>
    <w:p w:rsidR="00AB0DD7" w:rsidRPr="004861CB" w:rsidRDefault="00AB0DD7" w:rsidP="00AB0DD7">
      <w:pPr>
        <w:pStyle w:val="Corpotesto"/>
        <w:ind w:left="0"/>
        <w:jc w:val="both"/>
        <w:rPr>
          <w:lang w:val="it-IT"/>
        </w:rPr>
      </w:pPr>
    </w:p>
    <w:p w:rsidR="00AB0DD7" w:rsidRPr="00A25AD9" w:rsidRDefault="00AB0DD7" w:rsidP="00AB0DD7">
      <w:pPr>
        <w:pStyle w:val="Corpotesto"/>
        <w:ind w:left="0"/>
        <w:jc w:val="both"/>
        <w:rPr>
          <w:b/>
          <w:bCs/>
          <w:caps/>
          <w:u w:val="single"/>
          <w:lang w:val="it-IT"/>
        </w:rPr>
      </w:pPr>
      <w:r w:rsidRPr="00A25AD9">
        <w:rPr>
          <w:b/>
          <w:bCs/>
          <w:u w:val="single"/>
          <w:lang w:val="it-IT"/>
        </w:rPr>
        <w:t>1</w:t>
      </w:r>
      <w:r w:rsidR="00952FB2">
        <w:rPr>
          <w:b/>
          <w:bCs/>
          <w:u w:val="single"/>
          <w:lang w:val="it-IT"/>
        </w:rPr>
        <w:t>3</w:t>
      </w:r>
      <w:r w:rsidR="00A25AD9" w:rsidRPr="00A25AD9">
        <w:rPr>
          <w:b/>
          <w:bCs/>
          <w:u w:val="single"/>
          <w:lang w:val="it-IT"/>
        </w:rPr>
        <w:t>.</w:t>
      </w:r>
      <w:r w:rsidR="00A25AD9">
        <w:rPr>
          <w:b/>
          <w:bCs/>
          <w:u w:val="single"/>
          <w:lang w:val="it-IT"/>
        </w:rPr>
        <w:t xml:space="preserve"> </w:t>
      </w:r>
      <w:r w:rsidRPr="00A25AD9">
        <w:rPr>
          <w:b/>
          <w:bCs/>
          <w:caps/>
          <w:u w:val="single"/>
          <w:lang w:val="it-IT"/>
        </w:rPr>
        <w:t>Capacita economica e finanziaria e capacità tecnico organizzativa</w:t>
      </w:r>
    </w:p>
    <w:p w:rsidR="00AB0DD7" w:rsidRPr="004861CB" w:rsidRDefault="00AB0DD7" w:rsidP="00AB0DD7">
      <w:pPr>
        <w:pStyle w:val="Corpotesto"/>
        <w:ind w:left="0"/>
        <w:jc w:val="both"/>
        <w:rPr>
          <w:rFonts w:asciiTheme="majorHAnsi" w:hAnsiTheme="majorHAnsi"/>
          <w:w w:val="95"/>
          <w:lang w:val="it-IT"/>
        </w:rPr>
      </w:pPr>
      <w:r w:rsidRPr="004861CB">
        <w:rPr>
          <w:lang w:val="it-IT"/>
        </w:rPr>
        <w:t xml:space="preserve">I </w:t>
      </w:r>
      <w:r w:rsidRPr="004861CB">
        <w:rPr>
          <w:b/>
          <w:bCs/>
          <w:lang w:val="it-IT"/>
        </w:rPr>
        <w:t xml:space="preserve">concorrenti </w:t>
      </w:r>
      <w:r w:rsidRPr="004861CB">
        <w:rPr>
          <w:lang w:val="it-IT"/>
        </w:rPr>
        <w:t xml:space="preserve">devono essere in possesso di </w:t>
      </w:r>
      <w:r w:rsidRPr="004861CB">
        <w:rPr>
          <w:b/>
          <w:bCs/>
          <w:lang w:val="it-IT"/>
        </w:rPr>
        <w:t xml:space="preserve">attestazione, </w:t>
      </w:r>
      <w:r w:rsidRPr="004861CB">
        <w:rPr>
          <w:lang w:val="it-IT"/>
        </w:rPr>
        <w:t>rilasciata da società organismo di attestazione (SOA) regolarmente autorizzata, in corso di validità, che documenti la qualificazione in categoria e classifica adeguata, ai sensi dell’art.40 del Codice, nonché ai sensi dell’art.61 del Regolamento, ai lavori da assumere.</w:t>
      </w:r>
    </w:p>
    <w:p w:rsidR="00AB0DD7" w:rsidRPr="004861CB" w:rsidRDefault="00AB0DD7" w:rsidP="00AB0DD7">
      <w:pPr>
        <w:pStyle w:val="Default"/>
      </w:pPr>
      <w:r w:rsidRPr="004861CB">
        <w:t xml:space="preserve">I concorrenti possono beneficiare dell’incremento della classifica di qualificazione nei limiti ed alle condizioni indicate all’art. 61, comma 2, del Regolamento. </w:t>
      </w:r>
    </w:p>
    <w:p w:rsidR="00AB0DD7" w:rsidRPr="004861CB" w:rsidRDefault="00AB0DD7" w:rsidP="00AB0DD7">
      <w:pPr>
        <w:pStyle w:val="Default"/>
      </w:pPr>
      <w:r w:rsidRPr="004861CB">
        <w:t>Per i raggruppamenti temporanei, le aggregazioni di imprese di rete e per i consorzi ordinari di tipo orizzontale, di cui all’art.34, comma 1 lettera d), e), e-</w:t>
      </w:r>
      <w:r w:rsidRPr="004861CB">
        <w:rPr>
          <w:i/>
          <w:iCs/>
        </w:rPr>
        <w:t>bis</w:t>
      </w:r>
      <w:r w:rsidRPr="004861CB">
        <w:t xml:space="preserve">) ed f) del Codice, i requisiti economico-finanziari e tecnico-organizzativi richiesti nel bando di gara devono essere posseduti dalla mandataria o da una impresa consorziata nella misura minima del 40%; la restante percentuale deve essere posseduta cumulativamente dalle mandanti o dalle altre imprese consorziate, ciascuna nella misura minima del 10% di quanto richiesto all’intero raggruppamento. </w:t>
      </w:r>
    </w:p>
    <w:p w:rsidR="00AB0DD7" w:rsidRPr="004861CB" w:rsidRDefault="00AB0DD7" w:rsidP="00AB0DD7">
      <w:pPr>
        <w:pStyle w:val="Corpotesto"/>
        <w:ind w:left="0"/>
        <w:jc w:val="both"/>
        <w:rPr>
          <w:rFonts w:asciiTheme="majorHAnsi" w:hAnsiTheme="majorHAnsi"/>
          <w:w w:val="95"/>
          <w:lang w:val="it-IT"/>
        </w:rPr>
      </w:pPr>
      <w:r w:rsidRPr="004861CB">
        <w:rPr>
          <w:lang w:val="it-IT"/>
        </w:rPr>
        <w:t>L’Impresa mandataria in ogni caso dovrà possedere i requisiti in misura maggioritaria.</w:t>
      </w:r>
    </w:p>
    <w:p w:rsidR="00AB0DD7" w:rsidRPr="004861CB" w:rsidRDefault="00AB0DD7" w:rsidP="00AB0DD7">
      <w:pPr>
        <w:pStyle w:val="Default"/>
      </w:pPr>
      <w:r w:rsidRPr="004861CB">
        <w:t>Per i raggruppamenti temporanei, le aggregazioni di imprese di rete e per i consorzi di tipo verticale, di cui all’art. 34, comma 1, lettera d), e), e-</w:t>
      </w:r>
      <w:r w:rsidRPr="004861CB">
        <w:rPr>
          <w:i/>
          <w:iCs/>
        </w:rPr>
        <w:t xml:space="preserve">bis) </w:t>
      </w:r>
      <w:r w:rsidRPr="004861CB">
        <w:t xml:space="preserve">e f), del Codice, i requisiti economico-finanziari e tecnico-organizzativi richiesti nel bando di gara devono essere posseduti dalla capogruppo nella categoria prevalente; nella categoria scorporata la </w:t>
      </w:r>
      <w:r w:rsidRPr="004861CB">
        <w:lastRenderedPageBreak/>
        <w:t xml:space="preserve">mandante deve possedere i requisiti previsti per l’importo dei lavori della categoria, nella misura indicata per l’impresa singola. </w:t>
      </w:r>
    </w:p>
    <w:p w:rsidR="00AB0DD7" w:rsidRPr="004861CB" w:rsidRDefault="00AB0DD7" w:rsidP="00AB0DD7">
      <w:pPr>
        <w:pStyle w:val="Corpotesto"/>
        <w:ind w:left="0"/>
        <w:jc w:val="both"/>
        <w:rPr>
          <w:lang w:val="it-IT"/>
        </w:rPr>
      </w:pPr>
      <w:r w:rsidRPr="004861CB">
        <w:rPr>
          <w:lang w:val="it-IT"/>
        </w:rPr>
        <w:t>I requisiti relativi alle lavorazioni riconducibili alla categoria prevalente e/o alle categorie scorporabili possono</w:t>
      </w:r>
      <w:r w:rsidR="00151B79">
        <w:rPr>
          <w:lang w:val="it-IT"/>
        </w:rPr>
        <w:t xml:space="preserve"> essere</w:t>
      </w:r>
      <w:r w:rsidRPr="004861CB">
        <w:rPr>
          <w:lang w:val="it-IT"/>
        </w:rPr>
        <w:t xml:space="preserve"> assunte da un raggruppamento di tipo orizzontale, costituendo</w:t>
      </w:r>
      <w:r w:rsidR="00151B79">
        <w:rPr>
          <w:lang w:val="it-IT"/>
        </w:rPr>
        <w:t>,</w:t>
      </w:r>
      <w:r w:rsidRPr="004861CB">
        <w:rPr>
          <w:lang w:val="it-IT"/>
        </w:rPr>
        <w:t xml:space="preserve"> un raggruppamento di tipo misto.</w:t>
      </w:r>
    </w:p>
    <w:p w:rsidR="00AB0DD7" w:rsidRPr="004861CB" w:rsidRDefault="00AB0DD7" w:rsidP="00634545">
      <w:pPr>
        <w:pStyle w:val="Default"/>
        <w:jc w:val="both"/>
      </w:pPr>
      <w:r w:rsidRPr="004861CB">
        <w:t xml:space="preserve">Per partecipare alla gara i concorrenti devono essere in possesso di certificazione di qualità UNI EN ISO 9000 rilasciata da soggetti accreditati. Il possesso della certificazione del sistema di qualità deve risultare dall’attestato SOA oppure da documento prodotto in originale o in copia conforme. </w:t>
      </w:r>
    </w:p>
    <w:p w:rsidR="00AB0DD7" w:rsidRPr="004861CB" w:rsidRDefault="00AB0DD7" w:rsidP="00AB0DD7">
      <w:pPr>
        <w:pStyle w:val="Corpotesto"/>
        <w:ind w:left="0"/>
        <w:jc w:val="both"/>
        <w:rPr>
          <w:rFonts w:asciiTheme="majorHAnsi" w:hAnsiTheme="majorHAnsi"/>
          <w:w w:val="95"/>
          <w:lang w:val="it-IT"/>
        </w:rPr>
      </w:pPr>
      <w:r w:rsidRPr="004861CB">
        <w:rPr>
          <w:lang w:val="it-IT"/>
        </w:rPr>
        <w:t>In caso di raggruppamento temporaneo, aggregazioni di imprese di rete o consorzio ordinario, il requisito deve essere posseduto da tutti gli operatori economici raggruppati ad eccezione delle imprese che assumono lavori di importo per il quale sia sufficiente la qualificazione in classifica II.</w:t>
      </w:r>
    </w:p>
    <w:p w:rsidR="00AB0DD7" w:rsidRPr="004861CB" w:rsidRDefault="00634545" w:rsidP="002E4DEA">
      <w:pPr>
        <w:pStyle w:val="Corpotesto"/>
        <w:ind w:left="0"/>
        <w:jc w:val="both"/>
        <w:rPr>
          <w:rFonts w:asciiTheme="majorHAnsi" w:hAnsiTheme="majorHAnsi"/>
          <w:w w:val="95"/>
          <w:lang w:val="it-IT"/>
        </w:rPr>
      </w:pPr>
      <w:r w:rsidRPr="00634545">
        <w:rPr>
          <w:b/>
          <w:u w:val="single"/>
          <w:lang w:val="it-IT"/>
        </w:rPr>
        <w:t>Avvalimento</w:t>
      </w:r>
      <w:r>
        <w:rPr>
          <w:lang w:val="it-IT"/>
        </w:rPr>
        <w:t>:</w:t>
      </w:r>
      <w:r w:rsidR="009D6B58">
        <w:rPr>
          <w:lang w:val="it-IT"/>
        </w:rPr>
        <w:t xml:space="preserve"> </w:t>
      </w:r>
      <w:r w:rsidR="00AB0DD7" w:rsidRPr="004861CB">
        <w:rPr>
          <w:lang w:val="it-IT"/>
        </w:rPr>
        <w:t xml:space="preserve">In attuazione dei disposti dell’art. 49 del Codice, il </w:t>
      </w:r>
      <w:r w:rsidR="00AB0DD7" w:rsidRPr="004861CB">
        <w:rPr>
          <w:b/>
          <w:bCs/>
          <w:lang w:val="it-IT"/>
        </w:rPr>
        <w:t xml:space="preserve">concorrente </w:t>
      </w:r>
      <w:r w:rsidR="00AB0DD7" w:rsidRPr="004861CB">
        <w:rPr>
          <w:lang w:val="it-IT"/>
        </w:rPr>
        <w:t>singolo, consorziato, raggruppato o aggregato in rete - ai sensi dell’articolo 34 del Codice - può dimostrare il possesso dei requisiti di carattere economico, finanziario, tecnico e organizzativo avvalendosi dei requisiti di un altro soggetto.</w:t>
      </w:r>
    </w:p>
    <w:p w:rsidR="00AB0DD7" w:rsidRPr="004861CB" w:rsidRDefault="00AB0DD7" w:rsidP="00AB0DD7">
      <w:pPr>
        <w:pStyle w:val="Default"/>
      </w:pPr>
      <w:r w:rsidRPr="004861CB">
        <w:t xml:space="preserve">Ai fini di quanto sopra, dovrà essere fornita - </w:t>
      </w:r>
      <w:r w:rsidRPr="004861CB">
        <w:rPr>
          <w:b/>
          <w:bCs/>
        </w:rPr>
        <w:t xml:space="preserve">a pena di esclusione - </w:t>
      </w:r>
      <w:r w:rsidRPr="004861CB">
        <w:t xml:space="preserve">in sede di domanda di partecipazione, tutta la documentazione prevista al comma 2 del suddetto articolo 49 del Codice. </w:t>
      </w:r>
    </w:p>
    <w:p w:rsidR="00AB0DD7" w:rsidRPr="004861CB" w:rsidRDefault="00AB0DD7" w:rsidP="00634545">
      <w:pPr>
        <w:pStyle w:val="Default"/>
        <w:jc w:val="both"/>
      </w:pPr>
      <w:r w:rsidRPr="004861CB">
        <w:t xml:space="preserve">Il </w:t>
      </w:r>
      <w:r w:rsidRPr="004861CB">
        <w:rPr>
          <w:b/>
          <w:bCs/>
        </w:rPr>
        <w:t xml:space="preserve">concorrente </w:t>
      </w:r>
      <w:r w:rsidRPr="004861CB">
        <w:t xml:space="preserve">può avvalersi di una sola impresa ausiliaria per ciascuna categoria di qualificazione. </w:t>
      </w:r>
    </w:p>
    <w:p w:rsidR="00AB0DD7" w:rsidRPr="004861CB" w:rsidRDefault="00AB0DD7" w:rsidP="00634545">
      <w:pPr>
        <w:pStyle w:val="Default"/>
        <w:jc w:val="both"/>
      </w:pPr>
      <w:r w:rsidRPr="004861CB">
        <w:t xml:space="preserve">Il </w:t>
      </w:r>
      <w:r w:rsidRPr="004861CB">
        <w:rPr>
          <w:b/>
          <w:bCs/>
        </w:rPr>
        <w:t xml:space="preserve">concorrente e l’impresa ausiliaria </w:t>
      </w:r>
      <w:r w:rsidRPr="004861CB">
        <w:t xml:space="preserve">sono responsabili in solido nei confronti della stazione appaltante in relazione alle prestazioni oggetto del contratto. </w:t>
      </w:r>
    </w:p>
    <w:p w:rsidR="00AB0DD7" w:rsidRDefault="00AB0DD7" w:rsidP="00AB0DD7">
      <w:pPr>
        <w:pStyle w:val="Corpotesto"/>
        <w:ind w:left="0"/>
        <w:jc w:val="both"/>
        <w:rPr>
          <w:sz w:val="22"/>
          <w:szCs w:val="22"/>
          <w:lang w:val="it-IT"/>
        </w:rPr>
      </w:pPr>
      <w:r w:rsidRPr="004861CB">
        <w:rPr>
          <w:lang w:val="it-IT"/>
        </w:rPr>
        <w:t xml:space="preserve">Non è consentito - </w:t>
      </w:r>
      <w:r w:rsidRPr="004861CB">
        <w:rPr>
          <w:b/>
          <w:bCs/>
          <w:lang w:val="it-IT"/>
        </w:rPr>
        <w:t xml:space="preserve">a pena di esclusione </w:t>
      </w:r>
      <w:r w:rsidRPr="004861CB">
        <w:rPr>
          <w:lang w:val="it-IT"/>
        </w:rPr>
        <w:t>- che della stessa impresa ausiliaria si avvalga più di un</w:t>
      </w:r>
      <w:r w:rsidRPr="00AB0DD7">
        <w:rPr>
          <w:sz w:val="22"/>
          <w:szCs w:val="22"/>
          <w:lang w:val="it-IT"/>
        </w:rPr>
        <w:t xml:space="preserve"> concorrente, e che partecipino alla gara sia l’impresa ausiliaria che quella che si avvale dei requisiti.</w:t>
      </w:r>
    </w:p>
    <w:p w:rsidR="004901D9" w:rsidRPr="005E7CA2" w:rsidRDefault="004901D9" w:rsidP="005E7CA2">
      <w:pPr>
        <w:pStyle w:val="Corpotesto"/>
        <w:ind w:left="0"/>
        <w:jc w:val="both"/>
        <w:rPr>
          <w:rFonts w:asciiTheme="majorHAnsi" w:hAnsiTheme="majorHAnsi"/>
          <w:w w:val="95"/>
          <w:lang w:val="it-IT"/>
        </w:rPr>
      </w:pPr>
    </w:p>
    <w:p w:rsidR="004901D9" w:rsidRPr="00A25AD9" w:rsidRDefault="00952FB2" w:rsidP="002E4DEA">
      <w:pPr>
        <w:pStyle w:val="Titolo31"/>
        <w:ind w:left="0"/>
        <w:jc w:val="both"/>
        <w:rPr>
          <w:rFonts w:cs="Times New Roman"/>
          <w:b/>
          <w:caps/>
          <w:sz w:val="24"/>
          <w:szCs w:val="24"/>
          <w:u w:val="single"/>
          <w:lang w:val="it-IT"/>
        </w:rPr>
      </w:pPr>
      <w:r>
        <w:rPr>
          <w:rFonts w:cs="Times New Roman"/>
          <w:b/>
          <w:caps/>
          <w:sz w:val="24"/>
          <w:szCs w:val="24"/>
          <w:u w:val="single"/>
          <w:lang w:val="it-IT"/>
        </w:rPr>
        <w:t>14</w:t>
      </w:r>
      <w:r w:rsidR="002C1332" w:rsidRPr="00A25AD9">
        <w:rPr>
          <w:rFonts w:cs="Times New Roman"/>
          <w:b/>
          <w:caps/>
          <w:sz w:val="24"/>
          <w:szCs w:val="24"/>
          <w:u w:val="single"/>
          <w:lang w:val="it-IT"/>
        </w:rPr>
        <w:t>. Termine, indirizzo di ricezione e data di apertura delle offerte</w:t>
      </w:r>
    </w:p>
    <w:p w:rsidR="004901D9" w:rsidRPr="002C1332" w:rsidRDefault="00032176" w:rsidP="002E4DEA">
      <w:pPr>
        <w:pStyle w:val="Corpotesto"/>
        <w:ind w:left="0"/>
        <w:jc w:val="both"/>
        <w:rPr>
          <w:rFonts w:cs="Times New Roman"/>
          <w:lang w:val="it-IT"/>
        </w:rPr>
      </w:pPr>
      <w:r w:rsidRPr="002C1332">
        <w:rPr>
          <w:rFonts w:cs="Times New Roman"/>
          <w:lang w:val="it-IT"/>
        </w:rPr>
        <w:t xml:space="preserve">I plichi  controfirmati  e sigillati,  </w:t>
      </w:r>
      <w:r w:rsidRPr="002C1332">
        <w:rPr>
          <w:rFonts w:cs="Times New Roman"/>
          <w:b/>
          <w:lang w:val="it-IT"/>
        </w:rPr>
        <w:t>a pena di esclusione</w:t>
      </w:r>
      <w:r w:rsidRPr="002C1332">
        <w:rPr>
          <w:rFonts w:cs="Times New Roman"/>
          <w:lang w:val="it-IT"/>
        </w:rPr>
        <w:t>,  su</w:t>
      </w:r>
      <w:r w:rsidR="00831A67" w:rsidRPr="002C1332">
        <w:rPr>
          <w:rFonts w:cs="Times New Roman"/>
          <w:lang w:val="it-IT"/>
        </w:rPr>
        <w:t xml:space="preserve"> </w:t>
      </w:r>
      <w:r w:rsidRPr="002C1332">
        <w:rPr>
          <w:rFonts w:cs="Times New Roman"/>
          <w:lang w:val="it-IT"/>
        </w:rPr>
        <w:t xml:space="preserve">tutti i lembi di chiusura (compresi quelli già preincollati) </w:t>
      </w:r>
      <w:r w:rsidR="007076D7">
        <w:rPr>
          <w:rFonts w:cs="Times New Roman"/>
          <w:lang w:val="it-IT"/>
        </w:rPr>
        <w:t xml:space="preserve"> contenenti</w:t>
      </w:r>
      <w:r w:rsidRPr="002C1332">
        <w:rPr>
          <w:rFonts w:cs="Times New Roman"/>
          <w:lang w:val="it-IT"/>
        </w:rPr>
        <w:t xml:space="preserve">  i documenti e l</w:t>
      </w:r>
      <w:r w:rsidR="00E36445" w:rsidRPr="002C1332">
        <w:rPr>
          <w:rFonts w:cs="Times New Roman"/>
          <w:lang w:val="it-IT"/>
        </w:rPr>
        <w:t>’</w:t>
      </w:r>
      <w:r w:rsidRPr="002C1332">
        <w:rPr>
          <w:rFonts w:cs="Times New Roman"/>
          <w:lang w:val="it-IT"/>
        </w:rPr>
        <w:t>offerta</w:t>
      </w:r>
      <w:r w:rsidR="00E36445" w:rsidRPr="002C1332">
        <w:rPr>
          <w:rFonts w:cs="Times New Roman"/>
          <w:lang w:val="it-IT"/>
        </w:rPr>
        <w:t xml:space="preserve"> secondo quanto stabilito al successivo articolo</w:t>
      </w:r>
      <w:r w:rsidR="007076D7">
        <w:rPr>
          <w:rFonts w:cs="Times New Roman"/>
          <w:lang w:val="it-IT"/>
        </w:rPr>
        <w:t>,</w:t>
      </w:r>
      <w:r w:rsidRPr="002C1332">
        <w:rPr>
          <w:rFonts w:cs="Times New Roman"/>
          <w:lang w:val="it-IT"/>
        </w:rPr>
        <w:t xml:space="preserve"> </w:t>
      </w:r>
      <w:r w:rsidR="00FC5C02" w:rsidRPr="002C1332">
        <w:rPr>
          <w:rFonts w:cs="Times New Roman"/>
          <w:lang w:val="it-IT"/>
        </w:rPr>
        <w:t>dovrann</w:t>
      </w:r>
      <w:r w:rsidRPr="002C1332">
        <w:rPr>
          <w:rFonts w:cs="Times New Roman"/>
          <w:lang w:val="it-IT"/>
        </w:rPr>
        <w:t xml:space="preserve">o pervenire, </w:t>
      </w:r>
      <w:r w:rsidRPr="007076D7">
        <w:rPr>
          <w:rFonts w:cs="Times New Roman"/>
          <w:b/>
          <w:lang w:val="it-IT"/>
        </w:rPr>
        <w:t>a pena  di esclusione</w:t>
      </w:r>
      <w:r w:rsidRPr="002C1332">
        <w:rPr>
          <w:rFonts w:cs="Times New Roman"/>
          <w:lang w:val="it-IT"/>
        </w:rPr>
        <w:t>, a mezzo raccomandata d</w:t>
      </w:r>
      <w:r w:rsidR="00750920" w:rsidRPr="002C1332">
        <w:rPr>
          <w:rFonts w:cs="Times New Roman"/>
          <w:lang w:val="it-IT"/>
        </w:rPr>
        <w:t>e</w:t>
      </w:r>
      <w:r w:rsidRPr="002C1332">
        <w:rPr>
          <w:rFonts w:cs="Times New Roman"/>
          <w:lang w:val="it-IT"/>
        </w:rPr>
        <w:t xml:space="preserve">l servizio postale ovvero mediante agenzia di  recapito autorizzata </w:t>
      </w:r>
      <w:r w:rsidRPr="00952FB2">
        <w:rPr>
          <w:rFonts w:cs="Times New Roman"/>
          <w:b/>
          <w:lang w:val="it-IT"/>
        </w:rPr>
        <w:t xml:space="preserve">entro e non oltre le ore </w:t>
      </w:r>
      <w:r w:rsidRPr="00952FB2">
        <w:rPr>
          <w:rFonts w:cs="Times New Roman"/>
          <w:b/>
          <w:sz w:val="23"/>
          <w:szCs w:val="23"/>
          <w:lang w:val="it-IT"/>
        </w:rPr>
        <w:t>1</w:t>
      </w:r>
      <w:r w:rsidR="00F11510" w:rsidRPr="00952FB2">
        <w:rPr>
          <w:rFonts w:cs="Times New Roman"/>
          <w:b/>
          <w:sz w:val="23"/>
          <w:szCs w:val="23"/>
          <w:lang w:val="it-IT"/>
        </w:rPr>
        <w:t>2</w:t>
      </w:r>
      <w:r w:rsidRPr="00952FB2">
        <w:rPr>
          <w:rFonts w:cs="Times New Roman"/>
          <w:b/>
          <w:sz w:val="23"/>
          <w:szCs w:val="23"/>
          <w:lang w:val="it-IT"/>
        </w:rPr>
        <w:t xml:space="preserve">,00 </w:t>
      </w:r>
      <w:r w:rsidRPr="00952FB2">
        <w:rPr>
          <w:rFonts w:cs="Times New Roman"/>
          <w:b/>
          <w:lang w:val="it-IT"/>
        </w:rPr>
        <w:t xml:space="preserve">del giorno </w:t>
      </w:r>
      <w:r w:rsidR="00A63B59" w:rsidRPr="00952FB2">
        <w:rPr>
          <w:rFonts w:cs="Times New Roman"/>
          <w:b/>
          <w:sz w:val="23"/>
          <w:szCs w:val="23"/>
          <w:lang w:val="it-IT"/>
        </w:rPr>
        <w:t>……………</w:t>
      </w:r>
      <w:r w:rsidRPr="002C1332">
        <w:rPr>
          <w:rFonts w:cs="Times New Roman"/>
          <w:sz w:val="23"/>
          <w:szCs w:val="23"/>
          <w:lang w:val="it-IT"/>
        </w:rPr>
        <w:t xml:space="preserve"> </w:t>
      </w:r>
      <w:r w:rsidRPr="002C1332">
        <w:rPr>
          <w:rFonts w:cs="Times New Roman"/>
          <w:lang w:val="it-IT"/>
        </w:rPr>
        <w:t xml:space="preserve">al seguente indirizzo: COMUNE DI MOLFETTA, </w:t>
      </w:r>
      <w:r w:rsidR="00A63B59" w:rsidRPr="002C1332">
        <w:rPr>
          <w:rFonts w:cs="Times New Roman"/>
          <w:lang w:val="it-IT"/>
        </w:rPr>
        <w:t>Settore LL.PP.-</w:t>
      </w:r>
      <w:r w:rsidRPr="002C1332">
        <w:rPr>
          <w:rFonts w:cs="Times New Roman"/>
          <w:lang w:val="it-IT"/>
        </w:rPr>
        <w:t xml:space="preserve">  via </w:t>
      </w:r>
      <w:r w:rsidR="00A63B59" w:rsidRPr="002C1332">
        <w:rPr>
          <w:rFonts w:cs="Times New Roman"/>
          <w:lang w:val="it-IT"/>
        </w:rPr>
        <w:t>Martiri di Via Fani</w:t>
      </w:r>
      <w:r w:rsidRPr="002C1332">
        <w:rPr>
          <w:rFonts w:cs="Times New Roman"/>
          <w:lang w:val="it-IT"/>
        </w:rPr>
        <w:t xml:space="preserve"> - </w:t>
      </w:r>
      <w:r w:rsidRPr="002C1332">
        <w:rPr>
          <w:rFonts w:cs="Times New Roman"/>
          <w:sz w:val="23"/>
          <w:szCs w:val="23"/>
          <w:lang w:val="it-IT"/>
        </w:rPr>
        <w:t xml:space="preserve">70056 </w:t>
      </w:r>
      <w:r w:rsidRPr="002C1332">
        <w:rPr>
          <w:rFonts w:cs="Times New Roman"/>
          <w:lang w:val="it-IT"/>
        </w:rPr>
        <w:t>MOLFETTA</w:t>
      </w:r>
      <w:r w:rsidR="00E13589" w:rsidRPr="002C1332">
        <w:rPr>
          <w:rFonts w:cs="Times New Roman"/>
          <w:lang w:val="it-IT"/>
        </w:rPr>
        <w:t>.</w:t>
      </w:r>
    </w:p>
    <w:p w:rsidR="005E2F8D" w:rsidRPr="002C1332" w:rsidRDefault="00032176" w:rsidP="002E4DEA">
      <w:pPr>
        <w:pStyle w:val="Corpotesto"/>
        <w:ind w:left="0"/>
        <w:jc w:val="both"/>
        <w:rPr>
          <w:rFonts w:cs="Times New Roman"/>
          <w:w w:val="95"/>
          <w:lang w:val="it-IT"/>
        </w:rPr>
      </w:pPr>
      <w:r w:rsidRPr="002C1332">
        <w:rPr>
          <w:rFonts w:cs="Times New Roman"/>
          <w:lang w:val="it-IT"/>
        </w:rPr>
        <w:t>Sui</w:t>
      </w:r>
      <w:r w:rsidRPr="002C1332">
        <w:rPr>
          <w:rFonts w:cs="Times New Roman"/>
          <w:spacing w:val="34"/>
          <w:lang w:val="it-IT"/>
        </w:rPr>
        <w:t xml:space="preserve"> </w:t>
      </w:r>
      <w:r w:rsidRPr="002C1332">
        <w:rPr>
          <w:rFonts w:cs="Times New Roman"/>
          <w:lang w:val="it-IT"/>
        </w:rPr>
        <w:t>plichi,</w:t>
      </w:r>
      <w:r w:rsidRPr="002C1332">
        <w:rPr>
          <w:rFonts w:cs="Times New Roman"/>
          <w:spacing w:val="43"/>
          <w:lang w:val="it-IT"/>
        </w:rPr>
        <w:t xml:space="preserve"> </w:t>
      </w:r>
      <w:r w:rsidRPr="002C1332">
        <w:rPr>
          <w:rFonts w:cs="Times New Roman"/>
          <w:lang w:val="it-IT"/>
        </w:rPr>
        <w:t>oltre</w:t>
      </w:r>
      <w:r w:rsidRPr="002C1332">
        <w:rPr>
          <w:rFonts w:cs="Times New Roman"/>
          <w:spacing w:val="34"/>
          <w:lang w:val="it-IT"/>
        </w:rPr>
        <w:t xml:space="preserve"> </w:t>
      </w:r>
      <w:r w:rsidRPr="002C1332">
        <w:rPr>
          <w:rFonts w:cs="Times New Roman"/>
          <w:lang w:val="it-IT"/>
        </w:rPr>
        <w:t>all'esatta</w:t>
      </w:r>
      <w:r w:rsidRPr="002C1332">
        <w:rPr>
          <w:rFonts w:cs="Times New Roman"/>
          <w:spacing w:val="44"/>
          <w:lang w:val="it-IT"/>
        </w:rPr>
        <w:t xml:space="preserve"> </w:t>
      </w:r>
      <w:r w:rsidRPr="002C1332">
        <w:rPr>
          <w:rFonts w:cs="Times New Roman"/>
          <w:lang w:val="it-IT"/>
        </w:rPr>
        <w:t>indicazione</w:t>
      </w:r>
      <w:r w:rsidRPr="002C1332">
        <w:rPr>
          <w:rFonts w:cs="Times New Roman"/>
          <w:spacing w:val="43"/>
          <w:lang w:val="it-IT"/>
        </w:rPr>
        <w:t xml:space="preserve"> </w:t>
      </w:r>
      <w:r w:rsidRPr="002C1332">
        <w:rPr>
          <w:rFonts w:cs="Times New Roman"/>
          <w:lang w:val="it-IT"/>
        </w:rPr>
        <w:t>della</w:t>
      </w:r>
      <w:r w:rsidRPr="002C1332">
        <w:rPr>
          <w:rFonts w:cs="Times New Roman"/>
          <w:spacing w:val="36"/>
          <w:lang w:val="it-IT"/>
        </w:rPr>
        <w:t xml:space="preserve"> </w:t>
      </w:r>
      <w:r w:rsidRPr="002C1332">
        <w:rPr>
          <w:rFonts w:cs="Times New Roman"/>
          <w:lang w:val="it-IT"/>
        </w:rPr>
        <w:t>ragione</w:t>
      </w:r>
      <w:r w:rsidRPr="002C1332">
        <w:rPr>
          <w:rFonts w:cs="Times New Roman"/>
          <w:spacing w:val="47"/>
          <w:lang w:val="it-IT"/>
        </w:rPr>
        <w:t xml:space="preserve"> </w:t>
      </w:r>
      <w:r w:rsidRPr="002C1332">
        <w:rPr>
          <w:rFonts w:cs="Times New Roman"/>
          <w:lang w:val="it-IT"/>
        </w:rPr>
        <w:t>sociale</w:t>
      </w:r>
      <w:r w:rsidRPr="002C1332">
        <w:rPr>
          <w:rFonts w:cs="Times New Roman"/>
          <w:spacing w:val="37"/>
          <w:lang w:val="it-IT"/>
        </w:rPr>
        <w:t xml:space="preserve"> </w:t>
      </w:r>
      <w:r w:rsidRPr="002C1332">
        <w:rPr>
          <w:rFonts w:cs="Times New Roman"/>
          <w:lang w:val="it-IT"/>
        </w:rPr>
        <w:t>del</w:t>
      </w:r>
      <w:r w:rsidRPr="002C1332">
        <w:rPr>
          <w:rFonts w:cs="Times New Roman"/>
          <w:spacing w:val="41"/>
          <w:lang w:val="it-IT"/>
        </w:rPr>
        <w:t xml:space="preserve"> </w:t>
      </w:r>
      <w:r w:rsidRPr="002C1332">
        <w:rPr>
          <w:rFonts w:cs="Times New Roman"/>
          <w:lang w:val="it-IT"/>
        </w:rPr>
        <w:t>mittente</w:t>
      </w:r>
      <w:r w:rsidRPr="002C1332">
        <w:rPr>
          <w:rFonts w:cs="Times New Roman"/>
          <w:spacing w:val="48"/>
          <w:lang w:val="it-IT"/>
        </w:rPr>
        <w:t xml:space="preserve"> </w:t>
      </w:r>
      <w:r w:rsidRPr="002C1332">
        <w:rPr>
          <w:rFonts w:cs="Times New Roman"/>
          <w:lang w:val="it-IT"/>
        </w:rPr>
        <w:t>con</w:t>
      </w:r>
      <w:r w:rsidRPr="002C1332">
        <w:rPr>
          <w:rFonts w:cs="Times New Roman"/>
          <w:spacing w:val="38"/>
          <w:lang w:val="it-IT"/>
        </w:rPr>
        <w:t xml:space="preserve"> </w:t>
      </w:r>
      <w:r w:rsidR="00183B46" w:rsidRPr="002C1332">
        <w:rPr>
          <w:rFonts w:cs="Times New Roman"/>
          <w:lang w:val="it-IT"/>
        </w:rPr>
        <w:t>relativi</w:t>
      </w:r>
      <w:r w:rsidR="00750920" w:rsidRPr="002C1332">
        <w:rPr>
          <w:rFonts w:cs="Times New Roman"/>
          <w:lang w:val="it-IT"/>
        </w:rPr>
        <w:t xml:space="preserve"> </w:t>
      </w:r>
      <w:r w:rsidRPr="002C1332">
        <w:rPr>
          <w:rFonts w:cs="Times New Roman"/>
          <w:lang w:val="it-IT"/>
        </w:rPr>
        <w:t>indirizzo</w:t>
      </w:r>
      <w:r w:rsidR="00FC5C02" w:rsidRPr="002C1332">
        <w:rPr>
          <w:rFonts w:cs="Times New Roman"/>
          <w:lang w:val="it-IT"/>
        </w:rPr>
        <w:t>, codice fiscale, partita iva, pec, (in caso di raggruppamento temporaneo di concorrenti deve essere riportata l’indicazione di tutti i componenti)</w:t>
      </w:r>
      <w:r w:rsidRPr="002C1332">
        <w:rPr>
          <w:rFonts w:cs="Times New Roman"/>
          <w:spacing w:val="5"/>
          <w:lang w:val="it-IT"/>
        </w:rPr>
        <w:t xml:space="preserve"> </w:t>
      </w:r>
      <w:r w:rsidRPr="002C1332">
        <w:rPr>
          <w:rFonts w:cs="Times New Roman"/>
          <w:lang w:val="it-IT"/>
        </w:rPr>
        <w:t>dovrà</w:t>
      </w:r>
      <w:r w:rsidRPr="002C1332">
        <w:rPr>
          <w:rFonts w:cs="Times New Roman"/>
          <w:spacing w:val="10"/>
          <w:lang w:val="it-IT"/>
        </w:rPr>
        <w:t xml:space="preserve"> </w:t>
      </w:r>
      <w:r w:rsidRPr="002C1332">
        <w:rPr>
          <w:rFonts w:cs="Times New Roman"/>
          <w:lang w:val="it-IT"/>
        </w:rPr>
        <w:t>essere</w:t>
      </w:r>
      <w:r w:rsidRPr="002C1332">
        <w:rPr>
          <w:rFonts w:cs="Times New Roman"/>
          <w:spacing w:val="9"/>
          <w:lang w:val="it-IT"/>
        </w:rPr>
        <w:t xml:space="preserve"> </w:t>
      </w:r>
      <w:r w:rsidRPr="002C1332">
        <w:rPr>
          <w:rFonts w:cs="Times New Roman"/>
          <w:lang w:val="it-IT"/>
        </w:rPr>
        <w:t>riportato</w:t>
      </w:r>
      <w:r w:rsidRPr="002C1332">
        <w:rPr>
          <w:rFonts w:cs="Times New Roman"/>
          <w:spacing w:val="19"/>
          <w:lang w:val="it-IT"/>
        </w:rPr>
        <w:t xml:space="preserve"> </w:t>
      </w:r>
      <w:r w:rsidRPr="002C1332">
        <w:rPr>
          <w:rFonts w:cs="Times New Roman"/>
          <w:lang w:val="it-IT"/>
        </w:rPr>
        <w:t>l'oggetto</w:t>
      </w:r>
      <w:r w:rsidRPr="002C1332">
        <w:rPr>
          <w:rFonts w:cs="Times New Roman"/>
          <w:spacing w:val="16"/>
          <w:lang w:val="it-IT"/>
        </w:rPr>
        <w:t xml:space="preserve"> </w:t>
      </w:r>
      <w:r w:rsidRPr="002C1332">
        <w:rPr>
          <w:rFonts w:cs="Times New Roman"/>
          <w:lang w:val="it-IT"/>
        </w:rPr>
        <w:t>dell'appalto</w:t>
      </w:r>
      <w:r w:rsidRPr="002C1332">
        <w:rPr>
          <w:rFonts w:cs="Times New Roman"/>
          <w:spacing w:val="13"/>
          <w:lang w:val="it-IT"/>
        </w:rPr>
        <w:t xml:space="preserve"> </w:t>
      </w:r>
      <w:r w:rsidRPr="002C1332">
        <w:rPr>
          <w:rFonts w:cs="Times New Roman"/>
          <w:lang w:val="it-IT"/>
        </w:rPr>
        <w:t>"</w:t>
      </w:r>
      <w:r w:rsidR="00786A2F" w:rsidRPr="002C1332">
        <w:rPr>
          <w:rFonts w:cs="Times New Roman"/>
          <w:b/>
          <w:w w:val="105"/>
          <w:lang w:val="it-IT"/>
        </w:rPr>
        <w:t>lavori di ammodernamento delle banchine per migliorare la sicurezza delle operazioni di sbarco o carico; realizzazione di impianti per la fornitura di acqua ; realizzazione di abbattitore di temperatura e di centro raccolta rifiuti; ristrutturazione servizi igienici</w:t>
      </w:r>
      <w:r w:rsidR="00786A2F" w:rsidRPr="002C1332">
        <w:rPr>
          <w:rFonts w:cs="Times New Roman"/>
          <w:lang w:val="it-IT"/>
        </w:rPr>
        <w:t xml:space="preserve">.” </w:t>
      </w:r>
      <w:r w:rsidRPr="002C1332">
        <w:rPr>
          <w:rFonts w:cs="Times New Roman"/>
          <w:lang w:val="it-IT"/>
        </w:rPr>
        <w:t>L'invio</w:t>
      </w:r>
      <w:r w:rsidRPr="002C1332">
        <w:rPr>
          <w:rFonts w:cs="Times New Roman"/>
          <w:spacing w:val="8"/>
          <w:lang w:val="it-IT"/>
        </w:rPr>
        <w:t xml:space="preserve"> </w:t>
      </w:r>
      <w:r w:rsidRPr="002C1332">
        <w:rPr>
          <w:rFonts w:cs="Times New Roman"/>
          <w:lang w:val="it-IT"/>
        </w:rPr>
        <w:t>dei</w:t>
      </w:r>
      <w:r w:rsidRPr="002C1332">
        <w:rPr>
          <w:rFonts w:cs="Times New Roman"/>
          <w:spacing w:val="5"/>
          <w:lang w:val="it-IT"/>
        </w:rPr>
        <w:t xml:space="preserve"> </w:t>
      </w:r>
      <w:r w:rsidRPr="002C1332">
        <w:rPr>
          <w:rFonts w:cs="Times New Roman"/>
          <w:lang w:val="it-IT"/>
        </w:rPr>
        <w:t>plichi</w:t>
      </w:r>
      <w:r w:rsidRPr="002C1332">
        <w:rPr>
          <w:rFonts w:cs="Times New Roman"/>
          <w:spacing w:val="13"/>
          <w:lang w:val="it-IT"/>
        </w:rPr>
        <w:t xml:space="preserve"> </w:t>
      </w:r>
      <w:r w:rsidRPr="002C1332">
        <w:rPr>
          <w:rFonts w:cs="Times New Roman"/>
          <w:lang w:val="it-IT"/>
        </w:rPr>
        <w:t>avverrà</w:t>
      </w:r>
      <w:r w:rsidR="00E13589" w:rsidRPr="002C1332">
        <w:rPr>
          <w:rFonts w:cs="Times New Roman"/>
          <w:lang w:val="it-IT"/>
        </w:rPr>
        <w:t>,</w:t>
      </w:r>
      <w:r w:rsidRPr="002C1332">
        <w:rPr>
          <w:rFonts w:cs="Times New Roman"/>
          <w:spacing w:val="7"/>
          <w:lang w:val="it-IT"/>
        </w:rPr>
        <w:t xml:space="preserve"> </w:t>
      </w:r>
      <w:r w:rsidRPr="002C1332">
        <w:rPr>
          <w:rFonts w:cs="Times New Roman"/>
          <w:lang w:val="it-IT"/>
        </w:rPr>
        <w:t>comunque,</w:t>
      </w:r>
      <w:r w:rsidRPr="002C1332">
        <w:rPr>
          <w:rFonts w:cs="Times New Roman"/>
          <w:spacing w:val="1"/>
          <w:lang w:val="it-IT"/>
        </w:rPr>
        <w:t xml:space="preserve"> </w:t>
      </w:r>
      <w:r w:rsidRPr="002C1332">
        <w:rPr>
          <w:rFonts w:cs="Times New Roman"/>
          <w:lang w:val="it-IT"/>
        </w:rPr>
        <w:t>ad</w:t>
      </w:r>
      <w:r w:rsidRPr="002C1332">
        <w:rPr>
          <w:rFonts w:cs="Times New Roman"/>
          <w:spacing w:val="-3"/>
          <w:lang w:val="it-IT"/>
        </w:rPr>
        <w:t xml:space="preserve"> </w:t>
      </w:r>
      <w:r w:rsidRPr="002C1332">
        <w:rPr>
          <w:rFonts w:cs="Times New Roman"/>
          <w:lang w:val="it-IT"/>
        </w:rPr>
        <w:t>esclusivo</w:t>
      </w:r>
      <w:r w:rsidRPr="002C1332">
        <w:rPr>
          <w:rFonts w:cs="Times New Roman"/>
          <w:spacing w:val="2"/>
          <w:lang w:val="it-IT"/>
        </w:rPr>
        <w:t xml:space="preserve"> </w:t>
      </w:r>
      <w:r w:rsidRPr="002C1332">
        <w:rPr>
          <w:rFonts w:cs="Times New Roman"/>
          <w:lang w:val="it-IT"/>
        </w:rPr>
        <w:t>rischio</w:t>
      </w:r>
      <w:r w:rsidRPr="002C1332">
        <w:rPr>
          <w:rFonts w:cs="Times New Roman"/>
          <w:spacing w:val="7"/>
          <w:lang w:val="it-IT"/>
        </w:rPr>
        <w:t xml:space="preserve"> </w:t>
      </w:r>
      <w:r w:rsidRPr="002C1332">
        <w:rPr>
          <w:rFonts w:cs="Times New Roman"/>
          <w:lang w:val="it-IT"/>
        </w:rPr>
        <w:t>del</w:t>
      </w:r>
      <w:r w:rsidRPr="002C1332">
        <w:rPr>
          <w:rFonts w:cs="Times New Roman"/>
          <w:spacing w:val="-6"/>
          <w:lang w:val="it-IT"/>
        </w:rPr>
        <w:t xml:space="preserve"> </w:t>
      </w:r>
      <w:r w:rsidRPr="002C1332">
        <w:rPr>
          <w:rFonts w:cs="Times New Roman"/>
          <w:lang w:val="it-IT"/>
        </w:rPr>
        <w:t>mittente</w:t>
      </w:r>
      <w:r w:rsidRPr="002C1332">
        <w:rPr>
          <w:rFonts w:cs="Times New Roman"/>
          <w:spacing w:val="13"/>
          <w:lang w:val="it-IT"/>
        </w:rPr>
        <w:t xml:space="preserve"> </w:t>
      </w:r>
      <w:r w:rsidRPr="002C1332">
        <w:rPr>
          <w:rFonts w:cs="Times New Roman"/>
          <w:lang w:val="it-IT"/>
        </w:rPr>
        <w:t>e</w:t>
      </w:r>
      <w:r w:rsidRPr="002C1332">
        <w:rPr>
          <w:rFonts w:cs="Times New Roman"/>
          <w:spacing w:val="-1"/>
          <w:lang w:val="it-IT"/>
        </w:rPr>
        <w:t xml:space="preserve"> </w:t>
      </w:r>
      <w:r w:rsidRPr="002C1332">
        <w:rPr>
          <w:rFonts w:cs="Times New Roman"/>
          <w:lang w:val="it-IT"/>
        </w:rPr>
        <w:t>non</w:t>
      </w:r>
      <w:r w:rsidRPr="002C1332">
        <w:rPr>
          <w:rFonts w:cs="Times New Roman"/>
          <w:spacing w:val="9"/>
          <w:lang w:val="it-IT"/>
        </w:rPr>
        <w:t xml:space="preserve"> </w:t>
      </w:r>
      <w:r w:rsidRPr="002C1332">
        <w:rPr>
          <w:rFonts w:cs="Times New Roman"/>
          <w:lang w:val="it-IT"/>
        </w:rPr>
        <w:t>sarà</w:t>
      </w:r>
      <w:r w:rsidRPr="002C1332">
        <w:rPr>
          <w:rFonts w:cs="Times New Roman"/>
          <w:spacing w:val="-9"/>
          <w:lang w:val="it-IT"/>
        </w:rPr>
        <w:t xml:space="preserve"> </w:t>
      </w:r>
      <w:r w:rsidRPr="002C1332">
        <w:rPr>
          <w:rFonts w:cs="Times New Roman"/>
          <w:lang w:val="it-IT"/>
        </w:rPr>
        <w:t>tenuto</w:t>
      </w:r>
      <w:r w:rsidRPr="002C1332">
        <w:rPr>
          <w:rFonts w:cs="Times New Roman"/>
          <w:w w:val="98"/>
          <w:lang w:val="it-IT"/>
        </w:rPr>
        <w:t xml:space="preserve"> </w:t>
      </w:r>
      <w:r w:rsidRPr="002C1332">
        <w:rPr>
          <w:rFonts w:cs="Times New Roman"/>
          <w:lang w:val="it-IT"/>
        </w:rPr>
        <w:t>conto</w:t>
      </w:r>
      <w:r w:rsidRPr="002C1332">
        <w:rPr>
          <w:rFonts w:cs="Times New Roman"/>
          <w:spacing w:val="12"/>
          <w:lang w:val="it-IT"/>
        </w:rPr>
        <w:t xml:space="preserve"> </w:t>
      </w:r>
      <w:r w:rsidRPr="002C1332">
        <w:rPr>
          <w:rFonts w:cs="Times New Roman"/>
          <w:lang w:val="it-IT"/>
        </w:rPr>
        <w:t>dei</w:t>
      </w:r>
      <w:r w:rsidRPr="002C1332">
        <w:rPr>
          <w:rFonts w:cs="Times New Roman"/>
          <w:spacing w:val="11"/>
          <w:lang w:val="it-IT"/>
        </w:rPr>
        <w:t xml:space="preserve"> </w:t>
      </w:r>
      <w:r w:rsidRPr="002C1332">
        <w:rPr>
          <w:rFonts w:cs="Times New Roman"/>
          <w:lang w:val="it-IT"/>
        </w:rPr>
        <w:t>plichi</w:t>
      </w:r>
      <w:r w:rsidRPr="002C1332">
        <w:rPr>
          <w:rFonts w:cs="Times New Roman"/>
          <w:spacing w:val="25"/>
          <w:lang w:val="it-IT"/>
        </w:rPr>
        <w:t xml:space="preserve"> </w:t>
      </w:r>
      <w:r w:rsidRPr="002C1332">
        <w:rPr>
          <w:rFonts w:cs="Times New Roman"/>
          <w:lang w:val="it-IT"/>
        </w:rPr>
        <w:t>pervenuti</w:t>
      </w:r>
      <w:r w:rsidRPr="002C1332">
        <w:rPr>
          <w:rFonts w:cs="Times New Roman"/>
          <w:spacing w:val="35"/>
          <w:lang w:val="it-IT"/>
        </w:rPr>
        <w:t xml:space="preserve"> </w:t>
      </w:r>
      <w:r w:rsidRPr="002C1332">
        <w:rPr>
          <w:rFonts w:cs="Times New Roman"/>
          <w:lang w:val="it-IT"/>
        </w:rPr>
        <w:t>dopo</w:t>
      </w:r>
      <w:r w:rsidRPr="002C1332">
        <w:rPr>
          <w:rFonts w:cs="Times New Roman"/>
          <w:spacing w:val="21"/>
          <w:lang w:val="it-IT"/>
        </w:rPr>
        <w:t xml:space="preserve"> </w:t>
      </w:r>
      <w:r w:rsidRPr="002C1332">
        <w:rPr>
          <w:rFonts w:cs="Times New Roman"/>
          <w:lang w:val="it-IT"/>
        </w:rPr>
        <w:t>la</w:t>
      </w:r>
      <w:r w:rsidRPr="002C1332">
        <w:rPr>
          <w:rFonts w:cs="Times New Roman"/>
          <w:spacing w:val="9"/>
          <w:lang w:val="it-IT"/>
        </w:rPr>
        <w:t xml:space="preserve"> </w:t>
      </w:r>
      <w:r w:rsidRPr="002C1332">
        <w:rPr>
          <w:rFonts w:cs="Times New Roman"/>
          <w:lang w:val="it-IT"/>
        </w:rPr>
        <w:t>scadenza</w:t>
      </w:r>
      <w:r w:rsidRPr="002C1332">
        <w:rPr>
          <w:rFonts w:cs="Times New Roman"/>
          <w:spacing w:val="20"/>
          <w:lang w:val="it-IT"/>
        </w:rPr>
        <w:t xml:space="preserve"> </w:t>
      </w:r>
      <w:r w:rsidRPr="002C1332">
        <w:rPr>
          <w:rFonts w:cs="Times New Roman"/>
          <w:lang w:val="it-IT"/>
        </w:rPr>
        <w:t>anche</w:t>
      </w:r>
      <w:r w:rsidRPr="002C1332">
        <w:rPr>
          <w:rFonts w:cs="Times New Roman"/>
          <w:spacing w:val="13"/>
          <w:lang w:val="it-IT"/>
        </w:rPr>
        <w:t xml:space="preserve"> </w:t>
      </w:r>
      <w:r w:rsidRPr="002C1332">
        <w:rPr>
          <w:rFonts w:cs="Times New Roman"/>
          <w:lang w:val="it-IT"/>
        </w:rPr>
        <w:t>se</w:t>
      </w:r>
      <w:r w:rsidRPr="002C1332">
        <w:rPr>
          <w:rFonts w:cs="Times New Roman"/>
          <w:spacing w:val="6"/>
          <w:lang w:val="it-IT"/>
        </w:rPr>
        <w:t xml:space="preserve"> </w:t>
      </w:r>
      <w:r w:rsidRPr="002C1332">
        <w:rPr>
          <w:rFonts w:cs="Times New Roman"/>
          <w:lang w:val="it-IT"/>
        </w:rPr>
        <w:t>sostitutivi</w:t>
      </w:r>
      <w:r w:rsidRPr="002C1332">
        <w:rPr>
          <w:rFonts w:cs="Times New Roman"/>
          <w:spacing w:val="20"/>
          <w:lang w:val="it-IT"/>
        </w:rPr>
        <w:t xml:space="preserve"> </w:t>
      </w:r>
      <w:r w:rsidRPr="002C1332">
        <w:rPr>
          <w:rFonts w:cs="Times New Roman"/>
          <w:lang w:val="it-IT"/>
        </w:rPr>
        <w:t>o</w:t>
      </w:r>
      <w:r w:rsidRPr="002C1332">
        <w:rPr>
          <w:rFonts w:cs="Times New Roman"/>
          <w:spacing w:val="6"/>
          <w:lang w:val="it-IT"/>
        </w:rPr>
        <w:t xml:space="preserve"> </w:t>
      </w:r>
      <w:r w:rsidRPr="002C1332">
        <w:rPr>
          <w:rFonts w:cs="Times New Roman"/>
          <w:lang w:val="it-IT"/>
        </w:rPr>
        <w:t>integrativi</w:t>
      </w:r>
      <w:r w:rsidRPr="002C1332">
        <w:rPr>
          <w:rFonts w:cs="Times New Roman"/>
          <w:spacing w:val="24"/>
          <w:lang w:val="it-IT"/>
        </w:rPr>
        <w:t xml:space="preserve"> </w:t>
      </w:r>
      <w:r w:rsidRPr="002C1332">
        <w:rPr>
          <w:rFonts w:cs="Times New Roman"/>
          <w:lang w:val="it-IT"/>
        </w:rPr>
        <w:t>di</w:t>
      </w:r>
      <w:r w:rsidRPr="002C1332">
        <w:rPr>
          <w:rFonts w:cs="Times New Roman"/>
          <w:spacing w:val="10"/>
          <w:lang w:val="it-IT"/>
        </w:rPr>
        <w:t xml:space="preserve"> </w:t>
      </w:r>
      <w:r w:rsidRPr="002C1332">
        <w:rPr>
          <w:rFonts w:cs="Times New Roman"/>
          <w:lang w:val="it-IT"/>
        </w:rPr>
        <w:t>offerte</w:t>
      </w:r>
      <w:r w:rsidR="00E13589" w:rsidRPr="002C1332">
        <w:rPr>
          <w:rFonts w:cs="Times New Roman"/>
          <w:lang w:val="it-IT"/>
        </w:rPr>
        <w:t xml:space="preserve"> </w:t>
      </w:r>
      <w:r w:rsidRPr="002C1332">
        <w:rPr>
          <w:rFonts w:cs="Times New Roman"/>
          <w:w w:val="95"/>
          <w:lang w:val="it-IT"/>
        </w:rPr>
        <w:t>già</w:t>
      </w:r>
      <w:r w:rsidRPr="002C1332">
        <w:rPr>
          <w:rFonts w:cs="Times New Roman"/>
          <w:spacing w:val="23"/>
          <w:w w:val="95"/>
          <w:lang w:val="it-IT"/>
        </w:rPr>
        <w:t xml:space="preserve"> </w:t>
      </w:r>
      <w:r w:rsidRPr="002C1332">
        <w:rPr>
          <w:rFonts w:cs="Times New Roman"/>
          <w:w w:val="95"/>
          <w:lang w:val="it-IT"/>
        </w:rPr>
        <w:t>pervenute</w:t>
      </w:r>
    </w:p>
    <w:p w:rsidR="004901D9" w:rsidRPr="002C1332" w:rsidRDefault="004901D9" w:rsidP="002E4DEA">
      <w:pPr>
        <w:jc w:val="both"/>
        <w:rPr>
          <w:rFonts w:ascii="Times New Roman" w:hAnsi="Times New Roman" w:cs="Times New Roman"/>
          <w:sz w:val="12"/>
          <w:szCs w:val="12"/>
          <w:lang w:val="it-IT"/>
        </w:rPr>
      </w:pPr>
    </w:p>
    <w:p w:rsidR="004901D9" w:rsidRDefault="00032176" w:rsidP="002E4DEA">
      <w:pPr>
        <w:pStyle w:val="Corpotesto"/>
        <w:ind w:left="0"/>
        <w:jc w:val="both"/>
        <w:rPr>
          <w:rFonts w:cs="Times New Roman"/>
          <w:lang w:val="it-IT"/>
        </w:rPr>
      </w:pPr>
      <w:r w:rsidRPr="002C1332">
        <w:rPr>
          <w:rFonts w:cs="Times New Roman"/>
          <w:lang w:val="it-IT"/>
        </w:rPr>
        <w:t>Le</w:t>
      </w:r>
      <w:r w:rsidRPr="002C1332">
        <w:rPr>
          <w:rFonts w:cs="Times New Roman"/>
          <w:spacing w:val="-11"/>
          <w:lang w:val="it-IT"/>
        </w:rPr>
        <w:t xml:space="preserve"> </w:t>
      </w:r>
      <w:r w:rsidRPr="002C1332">
        <w:rPr>
          <w:rFonts w:cs="Times New Roman"/>
          <w:lang w:val="it-IT"/>
        </w:rPr>
        <w:t>offerte</w:t>
      </w:r>
      <w:r w:rsidRPr="002C1332">
        <w:rPr>
          <w:rFonts w:cs="Times New Roman"/>
          <w:spacing w:val="-10"/>
          <w:lang w:val="it-IT"/>
        </w:rPr>
        <w:t xml:space="preserve"> </w:t>
      </w:r>
      <w:r w:rsidRPr="002C1332">
        <w:rPr>
          <w:rFonts w:cs="Times New Roman"/>
          <w:lang w:val="it-IT"/>
        </w:rPr>
        <w:t>condizionate</w:t>
      </w:r>
      <w:r w:rsidRPr="002C1332">
        <w:rPr>
          <w:rFonts w:cs="Times New Roman"/>
          <w:spacing w:val="-7"/>
          <w:lang w:val="it-IT"/>
        </w:rPr>
        <w:t xml:space="preserve"> </w:t>
      </w:r>
      <w:r w:rsidRPr="002C1332">
        <w:rPr>
          <w:rFonts w:cs="Times New Roman"/>
          <w:lang w:val="it-IT"/>
        </w:rPr>
        <w:t>e</w:t>
      </w:r>
      <w:r w:rsidRPr="002C1332">
        <w:rPr>
          <w:rFonts w:cs="Times New Roman"/>
          <w:spacing w:val="-17"/>
          <w:lang w:val="it-IT"/>
        </w:rPr>
        <w:t xml:space="preserve"> </w:t>
      </w:r>
      <w:r w:rsidRPr="002C1332">
        <w:rPr>
          <w:rFonts w:cs="Times New Roman"/>
          <w:lang w:val="it-IT"/>
        </w:rPr>
        <w:t>con riserve</w:t>
      </w:r>
      <w:r w:rsidRPr="002C1332">
        <w:rPr>
          <w:rFonts w:cs="Times New Roman"/>
          <w:spacing w:val="1"/>
          <w:lang w:val="it-IT"/>
        </w:rPr>
        <w:t xml:space="preserve"> </w:t>
      </w:r>
      <w:r w:rsidRPr="002C1332">
        <w:rPr>
          <w:rFonts w:cs="Times New Roman"/>
          <w:lang w:val="it-IT"/>
        </w:rPr>
        <w:t>sono</w:t>
      </w:r>
      <w:r w:rsidRPr="002C1332">
        <w:rPr>
          <w:rFonts w:cs="Times New Roman"/>
          <w:spacing w:val="-13"/>
          <w:lang w:val="it-IT"/>
        </w:rPr>
        <w:t xml:space="preserve"> </w:t>
      </w:r>
      <w:r w:rsidRPr="002C1332">
        <w:rPr>
          <w:rFonts w:cs="Times New Roman"/>
          <w:lang w:val="it-IT"/>
        </w:rPr>
        <w:t>considerate</w:t>
      </w:r>
      <w:r w:rsidRPr="002C1332">
        <w:rPr>
          <w:rFonts w:cs="Times New Roman"/>
          <w:spacing w:val="3"/>
          <w:lang w:val="it-IT"/>
        </w:rPr>
        <w:t xml:space="preserve"> </w:t>
      </w:r>
      <w:r w:rsidRPr="002C1332">
        <w:rPr>
          <w:rFonts w:cs="Times New Roman"/>
          <w:lang w:val="it-IT"/>
        </w:rPr>
        <w:t>nulle.</w:t>
      </w:r>
    </w:p>
    <w:p w:rsidR="0044005A" w:rsidRPr="002C1332" w:rsidRDefault="0044005A" w:rsidP="002E4DEA">
      <w:pPr>
        <w:pStyle w:val="Corpotesto"/>
        <w:ind w:left="0"/>
        <w:jc w:val="both"/>
        <w:rPr>
          <w:rFonts w:cs="Times New Roman"/>
          <w:lang w:val="it-IT"/>
        </w:rPr>
      </w:pPr>
    </w:p>
    <w:p w:rsidR="004901D9" w:rsidRPr="002C1332" w:rsidRDefault="004901D9" w:rsidP="002E4DEA">
      <w:pPr>
        <w:jc w:val="both"/>
        <w:rPr>
          <w:rFonts w:ascii="Times New Roman" w:hAnsi="Times New Roman" w:cs="Times New Roman"/>
          <w:sz w:val="28"/>
          <w:szCs w:val="28"/>
          <w:lang w:val="it-IT"/>
        </w:rPr>
      </w:pPr>
    </w:p>
    <w:p w:rsidR="004901D9" w:rsidRPr="00A25AD9" w:rsidRDefault="00952FB2" w:rsidP="002E4DEA">
      <w:pPr>
        <w:pStyle w:val="Corpotesto"/>
        <w:ind w:left="0"/>
        <w:jc w:val="both"/>
        <w:rPr>
          <w:rFonts w:cs="Times New Roman"/>
          <w:b/>
          <w:caps/>
          <w:u w:val="single"/>
          <w:lang w:val="it-IT"/>
        </w:rPr>
      </w:pPr>
      <w:r>
        <w:rPr>
          <w:rFonts w:cs="Times New Roman"/>
          <w:b/>
          <w:caps/>
          <w:w w:val="105"/>
          <w:u w:val="single"/>
          <w:lang w:val="it-IT"/>
        </w:rPr>
        <w:lastRenderedPageBreak/>
        <w:t>15</w:t>
      </w:r>
      <w:r w:rsidR="003F7E68">
        <w:rPr>
          <w:rFonts w:cs="Times New Roman"/>
          <w:b/>
          <w:caps/>
          <w:w w:val="105"/>
          <w:u w:val="single"/>
          <w:lang w:val="it-IT"/>
        </w:rPr>
        <w:t>. Modalità di presentazione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Per partecipare alla gara gli operatori economici concorrenti, a pena di esclusione, devono inviare la propria offerta telematica, tramite il Portale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 xml:space="preserve"> www.empulia.it entro i termini previsti dal bando di gara, secondo la seguente procedura (N.B. Poiché potrebbero intervenire variazioni sulle modalità di utilizzo della piattaforma telematica, s’invita la ditta interessata a consultare le “linee guida” per gli operatori economici e le FAQ disponibili sul portale):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     1. registrarsi al Portale tramite l’apposito link “Registrati” presente sulla home page del Portale stesso.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La registrazione fornirà – entro le successive 6 ore – tre credenziali (codice d’accesso, nome utente e password), personali per ogni operatore economico registrato, necessarie per l’accesso e l’utilizzo delle funzionalità del Portale: tali credenziali saranno recapitate all’indirizzo di posta elettronica del legale rappresentante, così come dichiarato all’atto della registrazione.  Tale operazione va effettuata almeno 72 ore prima della data di scadenza per la presentazione delle offerte, al fine di ottenere in tempo utile le suddette tre credenziali di accesso. È possibile ricevere assistenza in merito all’attività di  registrazione durante i giorni feriali – sabato escluso - dalle ore 10,00 alle ore 13,00 e dalla 14,00 alle 18,00 inviando all’HELP DESK TECNICO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 xml:space="preserve">   all’indirizzo   email:  helpdesk@empulia.it   o chiamando al numero verde 800900121.</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La mancata ricezione delle tre credenziali, che consentono la partecipazione alla gara, è ad esclusivo rischio del concorrente se la registrazione al Portale è effettuata successivamente al termine temporale di 72 ore sopra indicato.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In caso di smarrimento, è sempre possibile recuperare le citate credenziali attraverso le apposite funzioni “Hai dimenticato Codice di Accesso e Nome Utente?” e/o “Hai dimenticato la password?” presenti sulla home page del Portale.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Il codice d’accesso ed il nome utente attribuiti dal sistema sono immodificabili; la password invece può essere modificata in qualunque momento tramite l’apposito link “opzioni”. La lunghezza massima della password è di 12 caratteri.</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Tutte le comunicazioni inerenti la presente procedura di gara saranno inoltrate come “avviso” all’indirizzo di posta elettronica del legale rappresentante così come risultante dai dati presenti sul Portale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E’ facoltà della stazione appaltante effettuare le suddette comunicazioni mediante altro strumento telematico (PEC o fax).</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Si invitano gli operatori economici ad indicare - in fase di registrazione - un indirizzo di posta elettronica, preferibilmente certificata, quale indirizzo di posta elettronica del legale rappresentante.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2. Accedere al Portale inserendo le tre credenziali, cliccando su “ACCEDI”;</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3. Cliccare sulla sezione “BANDI”;</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4. Cliccare sulla riga blu dove è riportata la scritta “BANDI PUBBLICATI”: si aprirà l’elenco di tutti i bandi pubblicati;</w:t>
      </w:r>
    </w:p>
    <w:p w:rsidR="003F7E68" w:rsidRPr="00C17D04" w:rsidRDefault="00790D6A"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5. Cliccare sulla lente </w:t>
      </w:r>
      <w:r w:rsidR="003F7E68" w:rsidRPr="00C17D04">
        <w:rPr>
          <w:rFonts w:ascii="Arial Bold" w:eastAsia="Arial Unicode MS" w:hAnsi="Arial Bold" w:cs="Arial Bold"/>
          <w:color w:val="000000"/>
          <w:w w:val="104"/>
          <w:sz w:val="20"/>
          <w:szCs w:val="20"/>
          <w:lang w:val="it-IT"/>
        </w:rPr>
        <w:t>“VEDI”  situata  nella  colonna “DETTAGLIO” in corrispondenza del bando di gara oggetto della procedura;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6. Visualizzare gli atti di gara con gli eventuali allegati (presenti nella sezione ATTI DI GARA) e gli eventuali chiarimenti pubblicati;</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7. Cliccare sul</w:t>
      </w:r>
      <w:r w:rsidR="00790D6A" w:rsidRPr="00C17D04">
        <w:rPr>
          <w:rFonts w:ascii="Arial Bold" w:eastAsia="Arial Unicode MS" w:hAnsi="Arial Bold" w:cs="Arial Bold"/>
          <w:color w:val="000000"/>
          <w:w w:val="104"/>
          <w:sz w:val="20"/>
          <w:szCs w:val="20"/>
          <w:lang w:val="it-IT"/>
        </w:rPr>
        <w:t xml:space="preserve"> pulsante </w:t>
      </w:r>
      <w:r w:rsidRPr="00C17D04">
        <w:rPr>
          <w:rFonts w:ascii="Arial Bold" w:eastAsia="Arial Unicode MS" w:hAnsi="Arial Bold" w:cs="Arial Bold"/>
          <w:color w:val="000000"/>
          <w:w w:val="104"/>
          <w:sz w:val="20"/>
          <w:szCs w:val="20"/>
          <w:lang w:val="it-IT"/>
        </w:rPr>
        <w:t>“PARTECIPA” per  creare  la propria offerta (tale link scomparirà automaticamente al raggiungimento del termine di scadenza previsto per la presentazione delle offerte);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8. Compilare la sezione “BUSTA DOCUMENTAZIONE” (contenente la documentazione amministrativa) redatta secondo quanto indicato nel presente documento;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9. Per la “BUSTA ECONOMICA” inserire nella sezione così denominata, a pena di esclusione: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a) Prezzo</w:t>
      </w:r>
      <w:r w:rsidRPr="00C17D04">
        <w:rPr>
          <w:rFonts w:ascii="Arial Bold" w:eastAsia="Arial Unicode MS" w:hAnsi="Arial Bold" w:cs="Arial Bold"/>
          <w:color w:val="000000"/>
          <w:w w:val="104"/>
          <w:sz w:val="20"/>
          <w:szCs w:val="20"/>
          <w:lang w:val="it-IT"/>
        </w:rPr>
        <w:tab/>
        <w:t>complessivo</w:t>
      </w:r>
      <w:r w:rsidRPr="00C17D04">
        <w:rPr>
          <w:rFonts w:ascii="Arial Bold" w:eastAsia="Arial Unicode MS" w:hAnsi="Arial Bold" w:cs="Arial Bold"/>
          <w:color w:val="000000"/>
          <w:w w:val="104"/>
          <w:sz w:val="20"/>
          <w:szCs w:val="20"/>
          <w:lang w:val="it-IT"/>
        </w:rPr>
        <w:tab/>
        <w:t>offerto</w:t>
      </w:r>
      <w:r w:rsidRPr="00C17D04">
        <w:rPr>
          <w:rFonts w:ascii="Arial Bold" w:eastAsia="Arial Unicode MS" w:hAnsi="Arial Bold" w:cs="Arial Bold"/>
          <w:color w:val="000000"/>
          <w:w w:val="104"/>
          <w:sz w:val="20"/>
          <w:szCs w:val="20"/>
          <w:lang w:val="it-IT"/>
        </w:rPr>
        <w:tab/>
        <w:t>(IVA</w:t>
      </w:r>
      <w:r w:rsidRPr="00C17D04">
        <w:rPr>
          <w:rFonts w:ascii="Arial Bold" w:eastAsia="Arial Unicode MS" w:hAnsi="Arial Bold" w:cs="Arial Bold"/>
          <w:color w:val="000000"/>
          <w:w w:val="104"/>
          <w:sz w:val="20"/>
          <w:szCs w:val="20"/>
          <w:lang w:val="it-IT"/>
        </w:rPr>
        <w:tab/>
        <w:t>esclusa) nell’apposito campo “Valore offerto”;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b) Allegare la propria dichiarazione d’offerta,  sottoscritta con firma digitale dai soggetti legittimati. L’Offerta Economica dovrà essere predisposta utilizzando preferibilmente il modello allegato.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10.Cliccare su CONFERMA, verificare la correttezza della propria offerta ed il corretto caricamento degli al- legati nella maschera di riepilogo che apparirà a video, ed infine cliccare su INVIA per inviare la propria offerta: al termine dell’invio si aprirà una pagina riproducente l’offerta inviata, completa di data di ricezione e protocollo attribuito dal sistema. E’ possibile stampare tale pagina cliccando sull’icona della stampante posta in alto a sinistra.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lastRenderedPageBreak/>
        <w:t>È sempre possibile verificare direttamente sul Portale il corretto invio della propria offerta seguendo la seguente procedura: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a.   inserire i propri codici di accesso;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b.   cliccare</w:t>
      </w:r>
      <w:r w:rsidRPr="00C17D04">
        <w:rPr>
          <w:rFonts w:ascii="Arial Bold" w:eastAsia="Arial Unicode MS" w:hAnsi="Arial Bold" w:cs="Arial Bold"/>
          <w:color w:val="000000"/>
          <w:w w:val="104"/>
          <w:sz w:val="20"/>
          <w:szCs w:val="20"/>
          <w:lang w:val="it-IT"/>
        </w:rPr>
        <w:tab/>
        <w:t>sul</w:t>
      </w:r>
      <w:r w:rsidRPr="00C17D04">
        <w:rPr>
          <w:rFonts w:ascii="Arial Bold" w:eastAsia="Arial Unicode MS" w:hAnsi="Arial Bold" w:cs="Arial Bold"/>
          <w:color w:val="000000"/>
          <w:w w:val="104"/>
          <w:sz w:val="20"/>
          <w:szCs w:val="20"/>
          <w:lang w:val="it-IT"/>
        </w:rPr>
        <w:tab/>
        <w:t>link</w:t>
      </w:r>
      <w:r w:rsidRPr="00C17D04">
        <w:rPr>
          <w:rFonts w:ascii="Arial Bold" w:eastAsia="Arial Unicode MS" w:hAnsi="Arial Bold" w:cs="Arial Bold"/>
          <w:color w:val="000000"/>
          <w:w w:val="104"/>
          <w:sz w:val="20"/>
          <w:szCs w:val="20"/>
          <w:lang w:val="it-IT"/>
        </w:rPr>
        <w:tab/>
        <w:t xml:space="preserve">“BANDI </w:t>
      </w:r>
      <w:r w:rsidRPr="00C17D04">
        <w:rPr>
          <w:rFonts w:ascii="Arial Bold" w:eastAsia="Arial Unicode MS" w:hAnsi="Arial Bold" w:cs="Arial Bold"/>
          <w:color w:val="000000"/>
          <w:w w:val="104"/>
          <w:sz w:val="20"/>
          <w:szCs w:val="20"/>
          <w:lang w:val="it-IT"/>
        </w:rPr>
        <w:tab/>
        <w:t>A</w:t>
      </w:r>
      <w:r w:rsidRPr="00C17D04">
        <w:rPr>
          <w:rFonts w:ascii="Arial Bold" w:eastAsia="Arial Unicode MS" w:hAnsi="Arial Bold" w:cs="Arial Bold"/>
          <w:color w:val="000000"/>
          <w:w w:val="104"/>
          <w:sz w:val="20"/>
          <w:szCs w:val="20"/>
          <w:lang w:val="it-IT"/>
        </w:rPr>
        <w:tab/>
        <w:t>CUI</w:t>
      </w:r>
      <w:r w:rsidRPr="00C17D04">
        <w:rPr>
          <w:rFonts w:ascii="Arial Bold" w:eastAsia="Arial Unicode MS" w:hAnsi="Arial Bold" w:cs="Arial Bold"/>
          <w:color w:val="000000"/>
          <w:w w:val="104"/>
          <w:sz w:val="20"/>
          <w:szCs w:val="20"/>
          <w:lang w:val="it-IT"/>
        </w:rPr>
        <w:tab/>
        <w:t>STO PARTECIPANDO”;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c.</w:t>
      </w:r>
      <w:r w:rsidRPr="00C17D04">
        <w:rPr>
          <w:rFonts w:ascii="Arial Bold" w:eastAsia="Arial Unicode MS" w:hAnsi="Arial Bold" w:cs="Arial Bold"/>
          <w:color w:val="000000"/>
          <w:w w:val="104"/>
          <w:sz w:val="20"/>
          <w:szCs w:val="20"/>
          <w:lang w:val="it-IT"/>
        </w:rPr>
        <w:tab/>
        <w:t>cliccare sulla  lente “APRI” situata nella colonna “DOC. COLLEGATI” in corrispondenza del bando di gara oggetto della procedura;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d.   cliccare sulla riga blu dove è riportata la scritta “OFFERTE”;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e.  visualizzare la propria OFFERTA. Dalla stessa maschera è possibile visualizzare se l’offerta è solo salvata o anche inviata (in tale ultimo caso si potrà visualizzare anche il numero di protocollo assegnato).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Si evidenzia inoltre che, al fine di consentire una più facile consultazione all'operatore economico, nella sezione “BANDI A CUI STO PARTECIPANDO”, sono automaticamente raggruppati tutti i bandi per i quali si è mostrato interesse, cliccando almeno una volta sul pulsante “PARTECIPA”.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La stazione appaltante non risponde di disguidi o deficit di funzionamento delle trasmissioni dei documenti di gara in via telematica.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Ogni singolo file, inserito nella documentazione allegata deve essere sottoscritto, A PENA DI ESCLUSIONE, con apposizione di firma digitale del legale rappresentante (o di altro soggetto legittimato), rilasciata da un Ente accreditato presso l’Agenzia per l’Italia Digitale (ex </w:t>
      </w:r>
      <w:proofErr w:type="spellStart"/>
      <w:r w:rsidRPr="00C17D04">
        <w:rPr>
          <w:rFonts w:ascii="Arial Bold" w:eastAsia="Arial Unicode MS" w:hAnsi="Arial Bold" w:cs="Arial Bold"/>
          <w:color w:val="000000"/>
          <w:w w:val="104"/>
          <w:sz w:val="20"/>
          <w:szCs w:val="20"/>
          <w:lang w:val="it-IT"/>
        </w:rPr>
        <w:t>DigitPA</w:t>
      </w:r>
      <w:proofErr w:type="spellEnd"/>
      <w:r w:rsidRPr="00C17D04">
        <w:rPr>
          <w:rFonts w:ascii="Arial Bold" w:eastAsia="Arial Unicode MS" w:hAnsi="Arial Bold" w:cs="Arial Bold"/>
          <w:color w:val="000000"/>
          <w:w w:val="104"/>
          <w:sz w:val="20"/>
          <w:szCs w:val="20"/>
          <w:lang w:val="it-IT"/>
        </w:rPr>
        <w:t>); l’elenco dei certificatori è accessibile all’indirizzo http://www.agid.gov.it/identita-digitali/firme- elettroniche/certificatori-attivi</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Per l’apposizione della firma digitale i concorrenti devono utilizzare un certificato qualificato non scaduto di validità, non sospeso o revocato al momento dell’inoltro. Si invita pertanto a verificarne la corretta apposizione con gli strumenti allo scopo messi a disposizione dal proprio Ente certificatore.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Si avvisa che i fornitori che desiderino essere eventualmente assistiti per l’invio dell’offerta, dovranno richiedere assistenza almeno 2 giorni prima dalla scadenza e comunque negli orari nei quali è attivo il servizio di help desk. L’invio on-line dell’offerta telematica è ad esclusivo rischio e pericolo del mittente: per tutte le scadenze temporali relative alle gare telematiche, l’unico calendario e l’unico orario di riferimento sono quelli di sistema. Il sistema rifiuterà le offerte telematiche pervenute oltre i termini previsti per la presente procedura, informando l’impresa con un messaggio di notifica ed attraverso l’indicazione dello stato dell’offerta come “Rifiutata”.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La piattaforma adotta come limite il secondo 00, pertanto gli orari indicati nei bandi di gara pur se non indicati i secondi si intenderanno sempre pari a 00.</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Qualora, entro il termine previsto dal bando di gara, una stessa ditta invii più offerte telematiche, sarà presa in considerazione ai fini della presente procedura solo l’ultima offerta telematica pervenuta, che verrà considerata sostitutiva di ogni altra offerta telematica precedente.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Si invitano gli operatori partecipanti a controllare, prima dell’inoltro dell’istanza e/o offerta, la pagina del portale www.empulia.it all’interno del Bando relativo alla procedura di gara in oggetto per verificare la presenza di eventuali chiarimenti di ordine tecnico.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N.B.:</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 La presentazione delle offerte tramite la piattaforma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 xml:space="preserve"> è compiuta quando il concorrente visualizza un messaggio del sistema che indica la conferma del corretto invio dell’offerta. Comunque il concorrente può verificare lo stato della propria offerta (In lavorazione/ Salvato/ Inviato) accedendo nella propria area di lavoro ai “Documenti collegati” al bando di gara;</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La dimensione massima di ciascun file inserito nel sistema deve essere inferiore a 7 Mbyte.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Per quanto riportato nel presente disciplinare si precisa che: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rPr>
        <w:t></w:t>
      </w:r>
      <w:r w:rsidRPr="00C17D04">
        <w:rPr>
          <w:rFonts w:ascii="Arial Bold" w:eastAsia="Arial Unicode MS" w:hAnsi="Arial Bold" w:cs="Arial Bold"/>
          <w:color w:val="000000"/>
          <w:w w:val="104"/>
          <w:sz w:val="20"/>
          <w:szCs w:val="20"/>
          <w:lang w:val="it-IT"/>
        </w:rPr>
        <w:tab/>
        <w:t xml:space="preserve">per Portale si intende il Portale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 xml:space="preserve"> raggiungibile all’indirizzo Internet www.empulia.it, dove sono resi disponibili agli utenti i servizi e gli strumenti tecnologici della Centrale di acquisto territoriale della Regione Puglia denominata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rPr>
        <w:t></w:t>
      </w:r>
      <w:r w:rsidRPr="00C17D04">
        <w:rPr>
          <w:rFonts w:ascii="Arial Bold" w:eastAsia="Arial Unicode MS" w:hAnsi="Arial Bold" w:cs="Arial Bold"/>
          <w:color w:val="000000"/>
          <w:w w:val="104"/>
          <w:sz w:val="20"/>
          <w:szCs w:val="20"/>
          <w:lang w:val="it-IT"/>
        </w:rPr>
        <w:tab/>
        <w:t>per offerta telematica si intende l’offerta inviata attraverso il Portale e comprensiva dell’istanza e dell’offerta economica e di ogni ulteriore eventuale allegato.</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Si evidenziano di seguito le seguenti prescrizioni vincolanti per ciascun fornitore:</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 xml:space="preserve">a. utilizzare una stazione di lavoro connessa ad internet rispondente ai requisiti minimi indicati nella sezione FAQ del portale </w:t>
      </w:r>
      <w:proofErr w:type="spellStart"/>
      <w:r w:rsidRPr="00C17D04">
        <w:rPr>
          <w:rFonts w:ascii="Arial Bold" w:eastAsia="Arial Unicode MS" w:hAnsi="Arial Bold" w:cs="Arial Bold"/>
          <w:color w:val="000000"/>
          <w:w w:val="104"/>
          <w:sz w:val="20"/>
          <w:szCs w:val="20"/>
          <w:lang w:val="it-IT"/>
        </w:rPr>
        <w:t>EmPULIA</w:t>
      </w:r>
      <w:proofErr w:type="spellEnd"/>
      <w:r w:rsidRPr="00C17D04">
        <w:rPr>
          <w:rFonts w:ascii="Arial Bold" w:eastAsia="Arial Unicode MS" w:hAnsi="Arial Bold" w:cs="Arial Bold"/>
          <w:color w:val="000000"/>
          <w:w w:val="104"/>
          <w:sz w:val="20"/>
          <w:szCs w:val="20"/>
          <w:lang w:val="it-IT"/>
        </w:rPr>
        <w:t>;</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lastRenderedPageBreak/>
        <w:t>b. non utilizzare file nel cui nome siano presenti accenti, apostrofi e caratteri speciali;</w:t>
      </w:r>
    </w:p>
    <w:p w:rsidR="003F7E68" w:rsidRPr="00C17D04" w:rsidRDefault="003F7E68" w:rsidP="003F7E68">
      <w:pPr>
        <w:jc w:val="both"/>
        <w:rPr>
          <w:rFonts w:ascii="Arial Bold" w:eastAsia="Arial Unicode MS" w:hAnsi="Arial Bold" w:cs="Arial Bold"/>
          <w:color w:val="000000"/>
          <w:w w:val="104"/>
          <w:sz w:val="20"/>
          <w:szCs w:val="20"/>
          <w:lang w:val="it-IT"/>
        </w:rPr>
      </w:pPr>
      <w:r w:rsidRPr="00C17D04">
        <w:rPr>
          <w:rFonts w:ascii="Arial Bold" w:eastAsia="Arial Unicode MS" w:hAnsi="Arial Bold" w:cs="Arial Bold"/>
          <w:color w:val="000000"/>
          <w:w w:val="104"/>
          <w:sz w:val="20"/>
          <w:szCs w:val="20"/>
          <w:lang w:val="it-IT"/>
        </w:rPr>
        <w:t>c. non utilizzare file presenti in cartelle nel cui no- me siano presenti accenti, apostrofi e caratteri speciali;</w:t>
      </w:r>
    </w:p>
    <w:p w:rsidR="004901D9" w:rsidRPr="002E4DEA" w:rsidRDefault="003F7E68" w:rsidP="002E4DEA">
      <w:pPr>
        <w:jc w:val="both"/>
        <w:rPr>
          <w:rFonts w:asciiTheme="majorHAnsi" w:hAnsiTheme="majorHAnsi"/>
          <w:sz w:val="24"/>
          <w:szCs w:val="24"/>
          <w:lang w:val="it-IT"/>
        </w:rPr>
      </w:pPr>
      <w:r w:rsidRPr="00C17D04">
        <w:rPr>
          <w:rFonts w:ascii="Arial Bold" w:eastAsia="Arial Unicode MS" w:hAnsi="Arial Bold" w:cs="Arial Bold"/>
          <w:color w:val="000000"/>
          <w:w w:val="104"/>
          <w:sz w:val="20"/>
          <w:szCs w:val="20"/>
          <w:lang w:val="it-IT"/>
        </w:rPr>
        <w:t>d. utilizzare nomi brevi e senza accenti, apostrofi e caratteri speciali per nominare i documenti inviati o creati tramite il Portale.</w:t>
      </w:r>
    </w:p>
    <w:p w:rsidR="004901D9" w:rsidRPr="00293C3E" w:rsidRDefault="009A2D5F" w:rsidP="002E4DEA">
      <w:pPr>
        <w:pStyle w:val="Corpotesto"/>
        <w:ind w:left="0"/>
        <w:jc w:val="both"/>
        <w:rPr>
          <w:rFonts w:asciiTheme="majorHAnsi" w:hAnsiTheme="majorHAnsi"/>
          <w:b/>
          <w:u w:val="single"/>
          <w:lang w:val="it-IT"/>
        </w:rPr>
      </w:pPr>
      <w:r w:rsidRPr="00293C3E">
        <w:rPr>
          <w:rFonts w:asciiTheme="majorHAnsi" w:hAnsiTheme="majorHAnsi"/>
          <w:b/>
          <w:u w:val="single"/>
          <w:lang w:val="it-IT"/>
        </w:rPr>
        <w:t xml:space="preserve">Nella </w:t>
      </w:r>
      <w:r w:rsidR="008863A6" w:rsidRPr="00293C3E">
        <w:rPr>
          <w:rFonts w:asciiTheme="majorHAnsi" w:hAnsiTheme="majorHAnsi"/>
          <w:b/>
          <w:u w:val="single"/>
          <w:lang w:val="it-IT"/>
        </w:rPr>
        <w:t xml:space="preserve">BUSTA </w:t>
      </w:r>
      <w:r w:rsidR="005E7CA2" w:rsidRPr="00293C3E">
        <w:rPr>
          <w:rFonts w:asciiTheme="majorHAnsi" w:hAnsiTheme="majorHAnsi"/>
          <w:b/>
          <w:u w:val="single"/>
          <w:lang w:val="it-IT"/>
        </w:rPr>
        <w:t>“  – Documentazione amministrativa”</w:t>
      </w:r>
      <w:r w:rsidR="008863A6" w:rsidRPr="00293C3E">
        <w:rPr>
          <w:rFonts w:asciiTheme="majorHAnsi" w:hAnsiTheme="majorHAnsi"/>
          <w:b/>
          <w:u w:val="single"/>
          <w:lang w:val="it-IT"/>
        </w:rPr>
        <w:t xml:space="preserve"> </w:t>
      </w:r>
      <w:r w:rsidRPr="00293C3E">
        <w:rPr>
          <w:rFonts w:asciiTheme="majorHAnsi" w:hAnsiTheme="majorHAnsi"/>
          <w:b/>
          <w:u w:val="single"/>
          <w:lang w:val="it-IT"/>
        </w:rPr>
        <w:t xml:space="preserve"> </w:t>
      </w:r>
    </w:p>
    <w:p w:rsidR="004901D9" w:rsidRPr="002E4DEA" w:rsidRDefault="00032176" w:rsidP="002E4DEA">
      <w:pPr>
        <w:pStyle w:val="Corpotesto"/>
        <w:ind w:left="0"/>
        <w:jc w:val="both"/>
        <w:rPr>
          <w:rFonts w:asciiTheme="majorHAnsi" w:hAnsiTheme="majorHAnsi"/>
          <w:lang w:val="it-IT"/>
        </w:rPr>
      </w:pPr>
      <w:r w:rsidRPr="002E4DEA">
        <w:rPr>
          <w:rFonts w:asciiTheme="majorHAnsi" w:hAnsiTheme="majorHAnsi"/>
          <w:w w:val="95"/>
          <w:lang w:val="it-IT"/>
        </w:rPr>
        <w:t>Il</w:t>
      </w:r>
      <w:r w:rsidRPr="002E4DEA">
        <w:rPr>
          <w:rFonts w:asciiTheme="majorHAnsi" w:hAnsiTheme="majorHAnsi"/>
          <w:spacing w:val="28"/>
          <w:w w:val="95"/>
          <w:lang w:val="it-IT"/>
        </w:rPr>
        <w:t xml:space="preserve"> </w:t>
      </w:r>
      <w:r w:rsidR="00790D6A">
        <w:rPr>
          <w:rFonts w:asciiTheme="majorHAnsi" w:hAnsiTheme="majorHAnsi"/>
          <w:w w:val="95"/>
          <w:lang w:val="it-IT"/>
        </w:rPr>
        <w:t>concorrente</w:t>
      </w:r>
      <w:r w:rsidRPr="002E4DEA">
        <w:rPr>
          <w:rFonts w:asciiTheme="majorHAnsi" w:hAnsiTheme="majorHAnsi"/>
          <w:spacing w:val="2"/>
          <w:w w:val="95"/>
          <w:lang w:val="it-IT"/>
        </w:rPr>
        <w:t xml:space="preserve"> </w:t>
      </w:r>
      <w:r w:rsidRPr="002E4DEA">
        <w:rPr>
          <w:rFonts w:asciiTheme="majorHAnsi" w:hAnsiTheme="majorHAnsi"/>
          <w:w w:val="95"/>
          <w:lang w:val="it-IT"/>
        </w:rPr>
        <w:t>dovrà</w:t>
      </w:r>
      <w:r w:rsidRPr="002E4DEA">
        <w:rPr>
          <w:rFonts w:asciiTheme="majorHAnsi" w:hAnsiTheme="majorHAnsi"/>
          <w:spacing w:val="43"/>
          <w:w w:val="95"/>
          <w:lang w:val="it-IT"/>
        </w:rPr>
        <w:t xml:space="preserve"> </w:t>
      </w:r>
      <w:r w:rsidRPr="002E4DEA">
        <w:rPr>
          <w:rFonts w:asciiTheme="majorHAnsi" w:hAnsiTheme="majorHAnsi"/>
          <w:w w:val="95"/>
          <w:lang w:val="it-IT"/>
        </w:rPr>
        <w:t>allegare</w:t>
      </w:r>
      <w:r w:rsidR="00790D6A">
        <w:rPr>
          <w:rFonts w:asciiTheme="majorHAnsi" w:hAnsiTheme="majorHAnsi"/>
          <w:w w:val="95"/>
          <w:lang w:val="it-IT"/>
        </w:rPr>
        <w:t xml:space="preserve"> sul portale </w:t>
      </w:r>
      <w:proofErr w:type="spellStart"/>
      <w:r w:rsidR="00790D6A">
        <w:rPr>
          <w:rFonts w:asciiTheme="majorHAnsi" w:hAnsiTheme="majorHAnsi"/>
          <w:w w:val="95"/>
          <w:lang w:val="it-IT"/>
        </w:rPr>
        <w:t>empulia</w:t>
      </w:r>
      <w:proofErr w:type="spellEnd"/>
      <w:r w:rsidR="009A2D5F">
        <w:rPr>
          <w:rFonts w:asciiTheme="majorHAnsi" w:hAnsiTheme="majorHAnsi"/>
          <w:w w:val="95"/>
          <w:lang w:val="it-IT"/>
        </w:rPr>
        <w:t>, a pena di esclusione,</w:t>
      </w:r>
      <w:r w:rsidRPr="002E4DEA">
        <w:rPr>
          <w:rFonts w:asciiTheme="majorHAnsi" w:hAnsiTheme="majorHAnsi"/>
          <w:spacing w:val="52"/>
          <w:w w:val="95"/>
          <w:lang w:val="it-IT"/>
        </w:rPr>
        <w:t xml:space="preserve"> </w:t>
      </w:r>
      <w:r w:rsidRPr="002E4DEA">
        <w:rPr>
          <w:rFonts w:asciiTheme="majorHAnsi" w:hAnsiTheme="majorHAnsi"/>
          <w:w w:val="95"/>
          <w:lang w:val="it-IT"/>
        </w:rPr>
        <w:t>le</w:t>
      </w:r>
      <w:r w:rsidRPr="002E4DEA">
        <w:rPr>
          <w:rFonts w:asciiTheme="majorHAnsi" w:hAnsiTheme="majorHAnsi"/>
          <w:spacing w:val="34"/>
          <w:w w:val="95"/>
          <w:lang w:val="it-IT"/>
        </w:rPr>
        <w:t xml:space="preserve"> </w:t>
      </w:r>
      <w:r w:rsidRPr="002E4DEA">
        <w:rPr>
          <w:rFonts w:asciiTheme="majorHAnsi" w:hAnsiTheme="majorHAnsi"/>
          <w:w w:val="95"/>
          <w:lang w:val="it-IT"/>
        </w:rPr>
        <w:t>seguenti</w:t>
      </w:r>
      <w:r w:rsidRPr="002E4DEA">
        <w:rPr>
          <w:rFonts w:asciiTheme="majorHAnsi" w:hAnsiTheme="majorHAnsi"/>
          <w:spacing w:val="49"/>
          <w:w w:val="95"/>
          <w:lang w:val="it-IT"/>
        </w:rPr>
        <w:t xml:space="preserve"> </w:t>
      </w:r>
      <w:r w:rsidRPr="002E4DEA">
        <w:rPr>
          <w:rFonts w:asciiTheme="majorHAnsi" w:hAnsiTheme="majorHAnsi"/>
          <w:w w:val="95"/>
          <w:lang w:val="it-IT"/>
        </w:rPr>
        <w:t>dichiarazioni</w:t>
      </w:r>
      <w:r w:rsidRPr="002E4DEA">
        <w:rPr>
          <w:rFonts w:asciiTheme="majorHAnsi" w:hAnsiTheme="majorHAnsi"/>
          <w:spacing w:val="55"/>
          <w:w w:val="95"/>
          <w:lang w:val="it-IT"/>
        </w:rPr>
        <w:t xml:space="preserve"> </w:t>
      </w:r>
      <w:r w:rsidRPr="002E4DEA">
        <w:rPr>
          <w:rFonts w:asciiTheme="majorHAnsi" w:hAnsiTheme="majorHAnsi"/>
          <w:w w:val="95"/>
          <w:lang w:val="it-IT"/>
        </w:rPr>
        <w:t>firmate</w:t>
      </w:r>
      <w:r w:rsidRPr="002E4DEA">
        <w:rPr>
          <w:rFonts w:asciiTheme="majorHAnsi" w:hAnsiTheme="majorHAnsi"/>
          <w:spacing w:val="37"/>
          <w:w w:val="95"/>
          <w:lang w:val="it-IT"/>
        </w:rPr>
        <w:t xml:space="preserve"> </w:t>
      </w:r>
      <w:r w:rsidR="00790D6A">
        <w:rPr>
          <w:rFonts w:asciiTheme="majorHAnsi" w:hAnsiTheme="majorHAnsi"/>
          <w:w w:val="95"/>
          <w:lang w:val="it-IT"/>
        </w:rPr>
        <w:t>con firma digitale del</w:t>
      </w:r>
      <w:r w:rsidRPr="002E4DEA">
        <w:rPr>
          <w:rFonts w:asciiTheme="majorHAnsi" w:hAnsiTheme="majorHAnsi"/>
          <w:spacing w:val="48"/>
          <w:w w:val="95"/>
          <w:lang w:val="it-IT"/>
        </w:rPr>
        <w:t xml:space="preserve"> </w:t>
      </w:r>
      <w:r w:rsidRPr="002E4DEA">
        <w:rPr>
          <w:rFonts w:asciiTheme="majorHAnsi" w:hAnsiTheme="majorHAnsi"/>
          <w:w w:val="95"/>
          <w:lang w:val="it-IT"/>
        </w:rPr>
        <w:t>legale</w:t>
      </w:r>
      <w:r w:rsidRPr="002E4DEA">
        <w:rPr>
          <w:rFonts w:asciiTheme="majorHAnsi" w:hAnsiTheme="majorHAnsi"/>
          <w:spacing w:val="46"/>
          <w:w w:val="95"/>
          <w:lang w:val="it-IT"/>
        </w:rPr>
        <w:t xml:space="preserve"> </w:t>
      </w:r>
      <w:r w:rsidRPr="002E4DEA">
        <w:rPr>
          <w:rFonts w:asciiTheme="majorHAnsi" w:hAnsiTheme="majorHAnsi"/>
          <w:w w:val="95"/>
          <w:lang w:val="it-IT"/>
        </w:rPr>
        <w:t>rappresentante</w:t>
      </w:r>
      <w:r w:rsidR="009A2D5F">
        <w:rPr>
          <w:rFonts w:asciiTheme="majorHAnsi" w:hAnsiTheme="majorHAnsi"/>
          <w:w w:val="95"/>
          <w:lang w:val="it-IT"/>
        </w:rPr>
        <w:t xml:space="preserve"> (o dal procuratore)</w:t>
      </w:r>
      <w:r w:rsidRPr="002E4DEA">
        <w:rPr>
          <w:rFonts w:asciiTheme="majorHAnsi" w:hAnsiTheme="majorHAnsi"/>
          <w:w w:val="95"/>
          <w:lang w:val="it-IT"/>
        </w:rPr>
        <w:t>,</w:t>
      </w:r>
      <w:r w:rsidRPr="002E4DEA">
        <w:rPr>
          <w:rFonts w:asciiTheme="majorHAnsi" w:hAnsiTheme="majorHAnsi"/>
          <w:spacing w:val="44"/>
          <w:w w:val="95"/>
          <w:lang w:val="it-IT"/>
        </w:rPr>
        <w:t xml:space="preserve"> </w:t>
      </w:r>
      <w:r w:rsidRPr="002E4DEA">
        <w:rPr>
          <w:rFonts w:asciiTheme="majorHAnsi" w:hAnsiTheme="majorHAnsi"/>
          <w:w w:val="95"/>
          <w:lang w:val="it-IT"/>
        </w:rPr>
        <w:t>nonché</w:t>
      </w:r>
      <w:r w:rsidRPr="002E4DEA">
        <w:rPr>
          <w:rFonts w:asciiTheme="majorHAnsi" w:hAnsiTheme="majorHAnsi"/>
          <w:spacing w:val="38"/>
          <w:w w:val="95"/>
          <w:lang w:val="it-IT"/>
        </w:rPr>
        <w:t xml:space="preserve"> </w:t>
      </w:r>
      <w:r w:rsidRPr="002E4DEA">
        <w:rPr>
          <w:rFonts w:asciiTheme="majorHAnsi" w:hAnsiTheme="majorHAnsi"/>
          <w:w w:val="95"/>
          <w:lang w:val="it-IT"/>
        </w:rPr>
        <w:t>i</w:t>
      </w:r>
      <w:r w:rsidRPr="002E4DEA">
        <w:rPr>
          <w:rFonts w:asciiTheme="majorHAnsi" w:hAnsiTheme="majorHAnsi"/>
          <w:spacing w:val="19"/>
          <w:w w:val="95"/>
          <w:lang w:val="it-IT"/>
        </w:rPr>
        <w:t xml:space="preserve"> </w:t>
      </w:r>
      <w:r w:rsidRPr="002E4DEA">
        <w:rPr>
          <w:rFonts w:asciiTheme="majorHAnsi" w:hAnsiTheme="majorHAnsi"/>
          <w:w w:val="95"/>
          <w:lang w:val="it-IT"/>
        </w:rPr>
        <w:t>certificati</w:t>
      </w:r>
      <w:r w:rsidRPr="002E4DEA">
        <w:rPr>
          <w:rFonts w:asciiTheme="majorHAnsi" w:hAnsiTheme="majorHAnsi"/>
          <w:spacing w:val="42"/>
          <w:w w:val="95"/>
          <w:lang w:val="it-IT"/>
        </w:rPr>
        <w:t xml:space="preserve"> </w:t>
      </w:r>
      <w:r w:rsidRPr="002E4DEA">
        <w:rPr>
          <w:rFonts w:asciiTheme="majorHAnsi" w:hAnsiTheme="majorHAnsi"/>
          <w:w w:val="95"/>
          <w:lang w:val="it-IT"/>
        </w:rPr>
        <w:t>previsti:</w:t>
      </w:r>
    </w:p>
    <w:p w:rsidR="0013210F" w:rsidRPr="0096024D" w:rsidRDefault="00032176" w:rsidP="00563A90">
      <w:pPr>
        <w:pStyle w:val="Corpotesto"/>
        <w:numPr>
          <w:ilvl w:val="0"/>
          <w:numId w:val="19"/>
        </w:numPr>
        <w:ind w:left="284" w:hanging="142"/>
        <w:jc w:val="both"/>
        <w:rPr>
          <w:rFonts w:asciiTheme="majorHAnsi" w:hAnsiTheme="majorHAnsi"/>
          <w:lang w:val="it-IT"/>
        </w:rPr>
      </w:pPr>
      <w:r w:rsidRPr="009A2D5F">
        <w:rPr>
          <w:rFonts w:asciiTheme="majorHAnsi" w:hAnsiTheme="majorHAnsi"/>
          <w:lang w:val="it-IT"/>
        </w:rPr>
        <w:t>pena</w:t>
      </w:r>
      <w:r w:rsidRPr="009A2D5F">
        <w:rPr>
          <w:rFonts w:asciiTheme="majorHAnsi" w:hAnsiTheme="majorHAnsi"/>
          <w:spacing w:val="6"/>
          <w:lang w:val="it-IT"/>
        </w:rPr>
        <w:t xml:space="preserve"> </w:t>
      </w:r>
      <w:r w:rsidRPr="009A2D5F">
        <w:rPr>
          <w:rFonts w:asciiTheme="majorHAnsi" w:hAnsiTheme="majorHAnsi"/>
          <w:lang w:val="it-IT"/>
        </w:rPr>
        <w:t>l'esclusione,</w:t>
      </w:r>
      <w:r w:rsidRPr="009A2D5F">
        <w:rPr>
          <w:rFonts w:asciiTheme="majorHAnsi" w:hAnsiTheme="majorHAnsi"/>
          <w:spacing w:val="5"/>
          <w:lang w:val="it-IT"/>
        </w:rPr>
        <w:t xml:space="preserve"> </w:t>
      </w:r>
      <w:r w:rsidRPr="009A2D5F">
        <w:rPr>
          <w:rFonts w:asciiTheme="majorHAnsi" w:hAnsiTheme="majorHAnsi"/>
          <w:lang w:val="it-IT"/>
        </w:rPr>
        <w:t>domanda</w:t>
      </w:r>
      <w:r w:rsidRPr="009A2D5F">
        <w:rPr>
          <w:rFonts w:asciiTheme="majorHAnsi" w:hAnsiTheme="majorHAnsi"/>
          <w:spacing w:val="57"/>
          <w:lang w:val="it-IT"/>
        </w:rPr>
        <w:t xml:space="preserve"> </w:t>
      </w:r>
      <w:r w:rsidRPr="009A2D5F">
        <w:rPr>
          <w:rFonts w:asciiTheme="majorHAnsi" w:hAnsiTheme="majorHAnsi"/>
          <w:lang w:val="it-IT"/>
        </w:rPr>
        <w:t>di</w:t>
      </w:r>
      <w:r w:rsidRPr="009A2D5F">
        <w:rPr>
          <w:rFonts w:asciiTheme="majorHAnsi" w:hAnsiTheme="majorHAnsi"/>
          <w:spacing w:val="49"/>
          <w:lang w:val="it-IT"/>
        </w:rPr>
        <w:t xml:space="preserve"> </w:t>
      </w:r>
      <w:r w:rsidRPr="009A2D5F">
        <w:rPr>
          <w:rFonts w:asciiTheme="majorHAnsi" w:hAnsiTheme="majorHAnsi"/>
          <w:lang w:val="it-IT"/>
        </w:rPr>
        <w:t>partecipazione</w:t>
      </w:r>
      <w:r w:rsidRPr="009A2D5F">
        <w:rPr>
          <w:rFonts w:asciiTheme="majorHAnsi" w:hAnsiTheme="majorHAnsi"/>
          <w:spacing w:val="23"/>
          <w:lang w:val="it-IT"/>
        </w:rPr>
        <w:t xml:space="preserve"> </w:t>
      </w:r>
      <w:r w:rsidRPr="009A2D5F">
        <w:rPr>
          <w:rFonts w:asciiTheme="majorHAnsi" w:hAnsiTheme="majorHAnsi"/>
          <w:lang w:val="it-IT"/>
        </w:rPr>
        <w:t>in</w:t>
      </w:r>
      <w:r w:rsidRPr="009A2D5F">
        <w:rPr>
          <w:rFonts w:asciiTheme="majorHAnsi" w:hAnsiTheme="majorHAnsi"/>
          <w:spacing w:val="54"/>
          <w:lang w:val="it-IT"/>
        </w:rPr>
        <w:t xml:space="preserve"> </w:t>
      </w:r>
      <w:r w:rsidRPr="009A2D5F">
        <w:rPr>
          <w:rFonts w:asciiTheme="majorHAnsi" w:hAnsiTheme="majorHAnsi"/>
          <w:lang w:val="it-IT"/>
        </w:rPr>
        <w:t>competente</w:t>
      </w:r>
      <w:r w:rsidRPr="009A2D5F">
        <w:rPr>
          <w:rFonts w:asciiTheme="majorHAnsi" w:hAnsiTheme="majorHAnsi"/>
          <w:spacing w:val="9"/>
          <w:lang w:val="it-IT"/>
        </w:rPr>
        <w:t xml:space="preserve"> </w:t>
      </w:r>
      <w:r w:rsidRPr="009A2D5F">
        <w:rPr>
          <w:rFonts w:asciiTheme="majorHAnsi" w:hAnsiTheme="majorHAnsi"/>
          <w:lang w:val="it-IT"/>
        </w:rPr>
        <w:t>carta</w:t>
      </w:r>
      <w:r w:rsidRPr="009A2D5F">
        <w:rPr>
          <w:rFonts w:asciiTheme="majorHAnsi" w:hAnsiTheme="majorHAnsi"/>
          <w:spacing w:val="46"/>
          <w:lang w:val="it-IT"/>
        </w:rPr>
        <w:t xml:space="preserve"> </w:t>
      </w:r>
      <w:r w:rsidRPr="009A2D5F">
        <w:rPr>
          <w:rFonts w:asciiTheme="majorHAnsi" w:hAnsiTheme="majorHAnsi"/>
          <w:lang w:val="it-IT"/>
        </w:rPr>
        <w:t>da</w:t>
      </w:r>
      <w:r w:rsidRPr="009A2D5F">
        <w:rPr>
          <w:rFonts w:asciiTheme="majorHAnsi" w:hAnsiTheme="majorHAnsi"/>
          <w:spacing w:val="49"/>
          <w:lang w:val="it-IT"/>
        </w:rPr>
        <w:t xml:space="preserve"> </w:t>
      </w:r>
      <w:r w:rsidRPr="009A2D5F">
        <w:rPr>
          <w:rFonts w:asciiTheme="majorHAnsi" w:hAnsiTheme="majorHAnsi"/>
          <w:lang w:val="it-IT"/>
        </w:rPr>
        <w:t>bollo</w:t>
      </w:r>
      <w:r w:rsidRPr="009A2D5F">
        <w:rPr>
          <w:rFonts w:asciiTheme="majorHAnsi" w:hAnsiTheme="majorHAnsi"/>
          <w:spacing w:val="9"/>
          <w:lang w:val="it-IT"/>
        </w:rPr>
        <w:t xml:space="preserve"> </w:t>
      </w:r>
      <w:r w:rsidRPr="009A2D5F">
        <w:rPr>
          <w:rFonts w:asciiTheme="majorHAnsi" w:hAnsiTheme="majorHAnsi"/>
          <w:lang w:val="it-IT"/>
        </w:rPr>
        <w:t>con</w:t>
      </w:r>
      <w:r w:rsidRPr="009A2D5F">
        <w:rPr>
          <w:rFonts w:asciiTheme="majorHAnsi" w:hAnsiTheme="majorHAnsi"/>
          <w:w w:val="97"/>
          <w:lang w:val="it-IT"/>
        </w:rPr>
        <w:t xml:space="preserve"> </w:t>
      </w:r>
      <w:r w:rsidRPr="009A2D5F">
        <w:rPr>
          <w:rFonts w:asciiTheme="majorHAnsi" w:hAnsiTheme="majorHAnsi"/>
          <w:lang w:val="it-IT"/>
        </w:rPr>
        <w:t>l'indicazione</w:t>
      </w:r>
      <w:r w:rsidRPr="009A2D5F">
        <w:rPr>
          <w:rFonts w:asciiTheme="majorHAnsi" w:hAnsiTheme="majorHAnsi"/>
          <w:spacing w:val="27"/>
          <w:lang w:val="it-IT"/>
        </w:rPr>
        <w:t xml:space="preserve"> </w:t>
      </w:r>
      <w:r w:rsidRPr="009A2D5F">
        <w:rPr>
          <w:rFonts w:asciiTheme="majorHAnsi" w:hAnsiTheme="majorHAnsi"/>
          <w:lang w:val="it-IT"/>
        </w:rPr>
        <w:t>del</w:t>
      </w:r>
      <w:r w:rsidRPr="009A2D5F">
        <w:rPr>
          <w:rFonts w:asciiTheme="majorHAnsi" w:hAnsiTheme="majorHAnsi"/>
          <w:spacing w:val="2"/>
          <w:lang w:val="it-IT"/>
        </w:rPr>
        <w:t xml:space="preserve"> </w:t>
      </w:r>
      <w:r w:rsidRPr="009A2D5F">
        <w:rPr>
          <w:rFonts w:asciiTheme="majorHAnsi" w:hAnsiTheme="majorHAnsi"/>
          <w:lang w:val="it-IT"/>
        </w:rPr>
        <w:t>numero</w:t>
      </w:r>
      <w:r w:rsidR="00F11510">
        <w:rPr>
          <w:rFonts w:asciiTheme="majorHAnsi" w:hAnsiTheme="majorHAnsi"/>
          <w:lang w:val="it-IT"/>
        </w:rPr>
        <w:t xml:space="preserve"> di CIG</w:t>
      </w:r>
      <w:r w:rsidRPr="009A2D5F">
        <w:rPr>
          <w:rFonts w:asciiTheme="majorHAnsi" w:hAnsiTheme="majorHAnsi"/>
          <w:lang w:val="it-IT"/>
        </w:rPr>
        <w:t>,</w:t>
      </w:r>
      <w:r w:rsidRPr="009A2D5F">
        <w:rPr>
          <w:rFonts w:asciiTheme="majorHAnsi" w:hAnsiTheme="majorHAnsi"/>
          <w:spacing w:val="15"/>
          <w:lang w:val="it-IT"/>
        </w:rPr>
        <w:t xml:space="preserve"> </w:t>
      </w:r>
      <w:r w:rsidRPr="009A2D5F">
        <w:rPr>
          <w:rFonts w:asciiTheme="majorHAnsi" w:hAnsiTheme="majorHAnsi"/>
          <w:lang w:val="it-IT"/>
        </w:rPr>
        <w:t>dell'oggetto</w:t>
      </w:r>
      <w:r w:rsidRPr="009A2D5F">
        <w:rPr>
          <w:rFonts w:asciiTheme="majorHAnsi" w:hAnsiTheme="majorHAnsi"/>
          <w:spacing w:val="16"/>
          <w:lang w:val="it-IT"/>
        </w:rPr>
        <w:t xml:space="preserve"> </w:t>
      </w:r>
      <w:r w:rsidRPr="009A2D5F">
        <w:rPr>
          <w:rFonts w:asciiTheme="majorHAnsi" w:hAnsiTheme="majorHAnsi"/>
          <w:lang w:val="it-IT"/>
        </w:rPr>
        <w:t>e</w:t>
      </w:r>
      <w:r w:rsidRPr="009A2D5F">
        <w:rPr>
          <w:rFonts w:asciiTheme="majorHAnsi" w:hAnsiTheme="majorHAnsi"/>
          <w:spacing w:val="-5"/>
          <w:lang w:val="it-IT"/>
        </w:rPr>
        <w:t xml:space="preserve"> </w:t>
      </w:r>
      <w:r w:rsidRPr="009A2D5F">
        <w:rPr>
          <w:rFonts w:asciiTheme="majorHAnsi" w:hAnsiTheme="majorHAnsi"/>
          <w:lang w:val="it-IT"/>
        </w:rPr>
        <w:t>dell'importo</w:t>
      </w:r>
      <w:r w:rsidRPr="009A2D5F">
        <w:rPr>
          <w:rFonts w:asciiTheme="majorHAnsi" w:hAnsiTheme="majorHAnsi"/>
          <w:spacing w:val="19"/>
          <w:lang w:val="it-IT"/>
        </w:rPr>
        <w:t xml:space="preserve"> </w:t>
      </w:r>
      <w:r w:rsidRPr="009A2D5F">
        <w:rPr>
          <w:rFonts w:asciiTheme="majorHAnsi" w:hAnsiTheme="majorHAnsi"/>
          <w:lang w:val="it-IT"/>
        </w:rPr>
        <w:t>dell'appalto,</w:t>
      </w:r>
      <w:r w:rsidRPr="009A2D5F">
        <w:rPr>
          <w:rFonts w:asciiTheme="majorHAnsi" w:hAnsiTheme="majorHAnsi"/>
          <w:spacing w:val="12"/>
          <w:lang w:val="it-IT"/>
        </w:rPr>
        <w:t xml:space="preserve"> </w:t>
      </w:r>
      <w:r w:rsidRPr="009A2D5F">
        <w:rPr>
          <w:rFonts w:asciiTheme="majorHAnsi" w:hAnsiTheme="majorHAnsi"/>
          <w:lang w:val="it-IT"/>
        </w:rPr>
        <w:t>del</w:t>
      </w:r>
      <w:r w:rsidRPr="009A2D5F">
        <w:rPr>
          <w:rFonts w:asciiTheme="majorHAnsi" w:hAnsiTheme="majorHAnsi"/>
          <w:spacing w:val="2"/>
          <w:lang w:val="it-IT"/>
        </w:rPr>
        <w:t xml:space="preserve"> </w:t>
      </w:r>
      <w:r w:rsidRPr="009A2D5F">
        <w:rPr>
          <w:rFonts w:asciiTheme="majorHAnsi" w:hAnsiTheme="majorHAnsi"/>
          <w:lang w:val="it-IT"/>
        </w:rPr>
        <w:t>n. di telefono,</w:t>
      </w:r>
      <w:r w:rsidRPr="009A2D5F">
        <w:rPr>
          <w:rFonts w:asciiTheme="majorHAnsi" w:hAnsiTheme="majorHAnsi"/>
          <w:spacing w:val="-5"/>
          <w:lang w:val="it-IT"/>
        </w:rPr>
        <w:t xml:space="preserve"> </w:t>
      </w:r>
      <w:r w:rsidRPr="009A2D5F">
        <w:rPr>
          <w:rFonts w:asciiTheme="majorHAnsi" w:hAnsiTheme="majorHAnsi"/>
          <w:lang w:val="it-IT"/>
        </w:rPr>
        <w:t>di</w:t>
      </w:r>
      <w:r w:rsidRPr="009A2D5F">
        <w:rPr>
          <w:rFonts w:asciiTheme="majorHAnsi" w:hAnsiTheme="majorHAnsi"/>
          <w:spacing w:val="9"/>
          <w:lang w:val="it-IT"/>
        </w:rPr>
        <w:t xml:space="preserve"> </w:t>
      </w:r>
      <w:r w:rsidRPr="009A2D5F">
        <w:rPr>
          <w:rFonts w:asciiTheme="majorHAnsi" w:hAnsiTheme="majorHAnsi"/>
          <w:lang w:val="it-IT"/>
        </w:rPr>
        <w:t>telefax</w:t>
      </w:r>
      <w:r w:rsidRPr="009A2D5F">
        <w:rPr>
          <w:rFonts w:asciiTheme="majorHAnsi" w:hAnsiTheme="majorHAnsi"/>
          <w:spacing w:val="10"/>
          <w:lang w:val="it-IT"/>
        </w:rPr>
        <w:t xml:space="preserve"> </w:t>
      </w:r>
      <w:r w:rsidRPr="009A2D5F">
        <w:rPr>
          <w:rFonts w:asciiTheme="majorHAnsi" w:hAnsiTheme="majorHAnsi"/>
          <w:lang w:val="it-IT"/>
        </w:rPr>
        <w:t>e</w:t>
      </w:r>
      <w:r w:rsidRPr="009A2D5F">
        <w:rPr>
          <w:rFonts w:asciiTheme="majorHAnsi" w:hAnsiTheme="majorHAnsi"/>
          <w:spacing w:val="-13"/>
          <w:lang w:val="it-IT"/>
        </w:rPr>
        <w:t xml:space="preserve"> </w:t>
      </w:r>
      <w:r w:rsidRPr="009A2D5F">
        <w:rPr>
          <w:rFonts w:asciiTheme="majorHAnsi" w:hAnsiTheme="majorHAnsi"/>
          <w:lang w:val="it-IT"/>
        </w:rPr>
        <w:t>del</w:t>
      </w:r>
      <w:r w:rsidRPr="009A2D5F">
        <w:rPr>
          <w:rFonts w:asciiTheme="majorHAnsi" w:hAnsiTheme="majorHAnsi"/>
          <w:spacing w:val="-8"/>
          <w:lang w:val="it-IT"/>
        </w:rPr>
        <w:t xml:space="preserve"> </w:t>
      </w:r>
      <w:r w:rsidRPr="009A2D5F">
        <w:rPr>
          <w:rFonts w:asciiTheme="majorHAnsi" w:hAnsiTheme="majorHAnsi"/>
          <w:lang w:val="it-IT"/>
        </w:rPr>
        <w:t>codice</w:t>
      </w:r>
      <w:r w:rsidRPr="009A2D5F">
        <w:rPr>
          <w:rFonts w:asciiTheme="majorHAnsi" w:hAnsiTheme="majorHAnsi"/>
          <w:spacing w:val="4"/>
          <w:lang w:val="it-IT"/>
        </w:rPr>
        <w:t xml:space="preserve"> </w:t>
      </w:r>
      <w:r w:rsidRPr="009A2D5F">
        <w:rPr>
          <w:rFonts w:asciiTheme="majorHAnsi" w:hAnsiTheme="majorHAnsi"/>
          <w:lang w:val="it-IT"/>
        </w:rPr>
        <w:t>fiscale</w:t>
      </w:r>
      <w:r w:rsidRPr="009A2D5F">
        <w:rPr>
          <w:rFonts w:asciiTheme="majorHAnsi" w:hAnsiTheme="majorHAnsi"/>
          <w:spacing w:val="2"/>
          <w:lang w:val="it-IT"/>
        </w:rPr>
        <w:t xml:space="preserve"> </w:t>
      </w:r>
      <w:r w:rsidRPr="009A2D5F">
        <w:rPr>
          <w:rFonts w:asciiTheme="majorHAnsi" w:hAnsiTheme="majorHAnsi"/>
          <w:lang w:val="it-IT"/>
        </w:rPr>
        <w:t>e</w:t>
      </w:r>
      <w:r w:rsidRPr="009A2D5F">
        <w:rPr>
          <w:rFonts w:asciiTheme="majorHAnsi" w:hAnsiTheme="majorHAnsi"/>
          <w:spacing w:val="-13"/>
          <w:lang w:val="it-IT"/>
        </w:rPr>
        <w:t xml:space="preserve"> </w:t>
      </w:r>
      <w:r w:rsidRPr="009A2D5F">
        <w:rPr>
          <w:rFonts w:asciiTheme="majorHAnsi" w:hAnsiTheme="majorHAnsi"/>
          <w:lang w:val="it-IT"/>
        </w:rPr>
        <w:t>ove</w:t>
      </w:r>
      <w:r w:rsidRPr="009A2D5F">
        <w:rPr>
          <w:rFonts w:asciiTheme="majorHAnsi" w:hAnsiTheme="majorHAnsi"/>
          <w:spacing w:val="-8"/>
          <w:lang w:val="it-IT"/>
        </w:rPr>
        <w:t xml:space="preserve"> </w:t>
      </w:r>
      <w:r w:rsidRPr="009A2D5F">
        <w:rPr>
          <w:rFonts w:asciiTheme="majorHAnsi" w:hAnsiTheme="majorHAnsi"/>
          <w:lang w:val="it-IT"/>
        </w:rPr>
        <w:t>in</w:t>
      </w:r>
      <w:r w:rsidRPr="009A2D5F">
        <w:rPr>
          <w:rFonts w:asciiTheme="majorHAnsi" w:hAnsiTheme="majorHAnsi"/>
          <w:spacing w:val="-5"/>
          <w:lang w:val="it-IT"/>
        </w:rPr>
        <w:t xml:space="preserve"> </w:t>
      </w:r>
      <w:r w:rsidRPr="009A2D5F">
        <w:rPr>
          <w:rFonts w:asciiTheme="majorHAnsi" w:hAnsiTheme="majorHAnsi"/>
          <w:lang w:val="it-IT"/>
        </w:rPr>
        <w:t>possesso</w:t>
      </w:r>
      <w:r w:rsidRPr="009A2D5F">
        <w:rPr>
          <w:rFonts w:asciiTheme="majorHAnsi" w:hAnsiTheme="majorHAnsi"/>
          <w:spacing w:val="14"/>
          <w:lang w:val="it-IT"/>
        </w:rPr>
        <w:t xml:space="preserve"> </w:t>
      </w:r>
      <w:r w:rsidRPr="009A2D5F">
        <w:rPr>
          <w:rFonts w:asciiTheme="majorHAnsi" w:hAnsiTheme="majorHAnsi"/>
          <w:lang w:val="it-IT"/>
        </w:rPr>
        <w:t>indirizzo</w:t>
      </w:r>
      <w:r w:rsidRPr="009A2D5F">
        <w:rPr>
          <w:rFonts w:asciiTheme="majorHAnsi" w:hAnsiTheme="majorHAnsi"/>
          <w:spacing w:val="3"/>
          <w:lang w:val="it-IT"/>
        </w:rPr>
        <w:t xml:space="preserve"> </w:t>
      </w:r>
      <w:r w:rsidRPr="009A2D5F">
        <w:rPr>
          <w:rFonts w:asciiTheme="majorHAnsi" w:hAnsiTheme="majorHAnsi"/>
          <w:lang w:val="it-IT"/>
        </w:rPr>
        <w:t>E-mail nonché</w:t>
      </w:r>
      <w:r w:rsidRPr="009A2D5F">
        <w:rPr>
          <w:rFonts w:asciiTheme="majorHAnsi" w:hAnsiTheme="majorHAnsi"/>
          <w:spacing w:val="2"/>
          <w:lang w:val="it-IT"/>
        </w:rPr>
        <w:t xml:space="preserve"> </w:t>
      </w:r>
      <w:r w:rsidRPr="009A2D5F">
        <w:rPr>
          <w:rFonts w:asciiTheme="majorHAnsi" w:hAnsiTheme="majorHAnsi"/>
          <w:lang w:val="it-IT"/>
        </w:rPr>
        <w:t>della</w:t>
      </w:r>
      <w:r w:rsidRPr="009A2D5F">
        <w:rPr>
          <w:rFonts w:asciiTheme="majorHAnsi" w:hAnsiTheme="majorHAnsi"/>
          <w:spacing w:val="-14"/>
          <w:lang w:val="it-IT"/>
        </w:rPr>
        <w:t xml:space="preserve"> </w:t>
      </w:r>
      <w:r w:rsidRPr="009A2D5F">
        <w:rPr>
          <w:rFonts w:asciiTheme="majorHAnsi" w:hAnsiTheme="majorHAnsi"/>
          <w:lang w:val="it-IT"/>
        </w:rPr>
        <w:t>partita</w:t>
      </w:r>
      <w:r w:rsidR="009A2D5F">
        <w:rPr>
          <w:rFonts w:asciiTheme="majorHAnsi" w:hAnsiTheme="majorHAnsi"/>
          <w:lang w:val="it-IT"/>
        </w:rPr>
        <w:t xml:space="preserve"> </w:t>
      </w:r>
      <w:r w:rsidRPr="009A2D5F">
        <w:rPr>
          <w:rFonts w:asciiTheme="majorHAnsi" w:hAnsiTheme="majorHAnsi"/>
          <w:lang w:val="it-IT"/>
        </w:rPr>
        <w:t>I</w:t>
      </w:r>
      <w:r w:rsidRPr="009A2D5F">
        <w:rPr>
          <w:rFonts w:asciiTheme="majorHAnsi" w:hAnsiTheme="majorHAnsi"/>
          <w:spacing w:val="11"/>
          <w:lang w:val="it-IT"/>
        </w:rPr>
        <w:t>V</w:t>
      </w:r>
      <w:r w:rsidRPr="009A2D5F">
        <w:rPr>
          <w:rFonts w:asciiTheme="majorHAnsi" w:hAnsiTheme="majorHAnsi"/>
          <w:lang w:val="it-IT"/>
        </w:rPr>
        <w:t>A,</w:t>
      </w:r>
      <w:r w:rsidRPr="009A2D5F">
        <w:rPr>
          <w:rFonts w:asciiTheme="majorHAnsi" w:hAnsiTheme="majorHAnsi"/>
          <w:spacing w:val="9"/>
          <w:lang w:val="it-IT"/>
        </w:rPr>
        <w:t xml:space="preserve"> </w:t>
      </w:r>
      <w:r w:rsidRPr="009A2D5F">
        <w:rPr>
          <w:rFonts w:asciiTheme="majorHAnsi" w:hAnsiTheme="majorHAnsi"/>
          <w:lang w:val="it-IT"/>
        </w:rPr>
        <w:t>e/o</w:t>
      </w:r>
      <w:r w:rsidRPr="009A2D5F">
        <w:rPr>
          <w:rFonts w:asciiTheme="majorHAnsi" w:hAnsiTheme="majorHAnsi"/>
          <w:spacing w:val="-5"/>
          <w:lang w:val="it-IT"/>
        </w:rPr>
        <w:t xml:space="preserve"> </w:t>
      </w:r>
      <w:r w:rsidRPr="009A2D5F">
        <w:rPr>
          <w:rFonts w:asciiTheme="majorHAnsi" w:hAnsiTheme="majorHAnsi"/>
          <w:lang w:val="it-IT"/>
        </w:rPr>
        <w:t>codice</w:t>
      </w:r>
      <w:r w:rsidRPr="009A2D5F">
        <w:rPr>
          <w:rFonts w:asciiTheme="majorHAnsi" w:hAnsiTheme="majorHAnsi"/>
          <w:spacing w:val="6"/>
          <w:lang w:val="it-IT"/>
        </w:rPr>
        <w:t xml:space="preserve"> </w:t>
      </w:r>
      <w:r w:rsidRPr="009A2D5F">
        <w:rPr>
          <w:rFonts w:asciiTheme="majorHAnsi" w:hAnsiTheme="majorHAnsi"/>
          <w:lang w:val="it-IT"/>
        </w:rPr>
        <w:t>fiscale,</w:t>
      </w:r>
      <w:r w:rsidRPr="009A2D5F">
        <w:rPr>
          <w:rFonts w:asciiTheme="majorHAnsi" w:hAnsiTheme="majorHAnsi"/>
          <w:spacing w:val="-2"/>
          <w:lang w:val="it-IT"/>
        </w:rPr>
        <w:t xml:space="preserve"> </w:t>
      </w:r>
      <w:r w:rsidRPr="009A2D5F">
        <w:rPr>
          <w:rFonts w:asciiTheme="majorHAnsi" w:hAnsiTheme="majorHAnsi"/>
          <w:lang w:val="it-IT"/>
        </w:rPr>
        <w:t>della</w:t>
      </w:r>
      <w:r w:rsidRPr="009A2D5F">
        <w:rPr>
          <w:rFonts w:asciiTheme="majorHAnsi" w:hAnsiTheme="majorHAnsi"/>
          <w:spacing w:val="-4"/>
          <w:lang w:val="it-IT"/>
        </w:rPr>
        <w:t xml:space="preserve"> </w:t>
      </w:r>
      <w:r w:rsidRPr="009A2D5F">
        <w:rPr>
          <w:rFonts w:asciiTheme="majorHAnsi" w:hAnsiTheme="majorHAnsi"/>
          <w:lang w:val="it-IT"/>
        </w:rPr>
        <w:t>matricola</w:t>
      </w:r>
      <w:r w:rsidRPr="009A2D5F">
        <w:rPr>
          <w:rFonts w:asciiTheme="majorHAnsi" w:hAnsiTheme="majorHAnsi"/>
          <w:spacing w:val="3"/>
          <w:lang w:val="it-IT"/>
        </w:rPr>
        <w:t xml:space="preserve"> </w:t>
      </w:r>
      <w:r w:rsidRPr="009A2D5F">
        <w:rPr>
          <w:rFonts w:asciiTheme="majorHAnsi" w:hAnsiTheme="majorHAnsi"/>
          <w:lang w:val="it-IT"/>
        </w:rPr>
        <w:t>azienda</w:t>
      </w:r>
      <w:r w:rsidRPr="009A2D5F">
        <w:rPr>
          <w:rFonts w:asciiTheme="majorHAnsi" w:hAnsiTheme="majorHAnsi"/>
          <w:spacing w:val="-4"/>
          <w:lang w:val="it-IT"/>
        </w:rPr>
        <w:t xml:space="preserve"> </w:t>
      </w:r>
      <w:r w:rsidRPr="009A2D5F">
        <w:rPr>
          <w:rFonts w:asciiTheme="majorHAnsi" w:hAnsiTheme="majorHAnsi"/>
          <w:lang w:val="it-IT"/>
        </w:rPr>
        <w:t>e sede</w:t>
      </w:r>
      <w:r w:rsidRPr="009A2D5F">
        <w:rPr>
          <w:rFonts w:asciiTheme="majorHAnsi" w:hAnsiTheme="majorHAnsi"/>
          <w:spacing w:val="-5"/>
          <w:lang w:val="it-IT"/>
        </w:rPr>
        <w:t xml:space="preserve"> </w:t>
      </w:r>
      <w:r w:rsidRPr="009A2D5F">
        <w:rPr>
          <w:rFonts w:asciiTheme="majorHAnsi" w:hAnsiTheme="majorHAnsi"/>
          <w:lang w:val="it-IT"/>
        </w:rPr>
        <w:t>competente</w:t>
      </w:r>
      <w:r w:rsidRPr="009A2D5F">
        <w:rPr>
          <w:rFonts w:asciiTheme="majorHAnsi" w:hAnsiTheme="majorHAnsi"/>
          <w:spacing w:val="15"/>
          <w:lang w:val="it-IT"/>
        </w:rPr>
        <w:t xml:space="preserve"> </w:t>
      </w:r>
      <w:r w:rsidRPr="009A2D5F">
        <w:rPr>
          <w:rFonts w:asciiTheme="majorHAnsi" w:hAnsiTheme="majorHAnsi"/>
          <w:lang w:val="it-IT"/>
        </w:rPr>
        <w:t>INPS, del</w:t>
      </w:r>
      <w:r w:rsidRPr="009A2D5F">
        <w:rPr>
          <w:rFonts w:asciiTheme="majorHAnsi" w:hAnsiTheme="majorHAnsi"/>
          <w:spacing w:val="1"/>
          <w:lang w:val="it-IT"/>
        </w:rPr>
        <w:t xml:space="preserve"> </w:t>
      </w:r>
      <w:r w:rsidRPr="009A2D5F">
        <w:rPr>
          <w:rFonts w:asciiTheme="majorHAnsi" w:hAnsiTheme="majorHAnsi"/>
          <w:lang w:val="it-IT"/>
        </w:rPr>
        <w:t>codice</w:t>
      </w:r>
      <w:r w:rsidRPr="009A2D5F">
        <w:rPr>
          <w:rFonts w:asciiTheme="majorHAnsi" w:hAnsiTheme="majorHAnsi"/>
          <w:w w:val="97"/>
          <w:lang w:val="it-IT"/>
        </w:rPr>
        <w:t xml:space="preserve"> </w:t>
      </w:r>
      <w:r w:rsidRPr="009A2D5F">
        <w:rPr>
          <w:rFonts w:asciiTheme="majorHAnsi" w:hAnsiTheme="majorHAnsi"/>
          <w:lang w:val="it-IT"/>
        </w:rPr>
        <w:t>azienda</w:t>
      </w:r>
      <w:r w:rsidRPr="009A2D5F">
        <w:rPr>
          <w:rFonts w:asciiTheme="majorHAnsi" w:hAnsiTheme="majorHAnsi"/>
          <w:spacing w:val="21"/>
          <w:lang w:val="it-IT"/>
        </w:rPr>
        <w:t xml:space="preserve"> </w:t>
      </w:r>
      <w:r w:rsidRPr="009A2D5F">
        <w:rPr>
          <w:rFonts w:asciiTheme="majorHAnsi" w:hAnsiTheme="majorHAnsi"/>
          <w:lang w:val="it-IT"/>
        </w:rPr>
        <w:t>e</w:t>
      </w:r>
      <w:r w:rsidRPr="009A2D5F">
        <w:rPr>
          <w:rFonts w:asciiTheme="majorHAnsi" w:hAnsiTheme="majorHAnsi"/>
          <w:spacing w:val="19"/>
          <w:lang w:val="it-IT"/>
        </w:rPr>
        <w:t xml:space="preserve"> </w:t>
      </w:r>
      <w:r w:rsidRPr="009A2D5F">
        <w:rPr>
          <w:rFonts w:asciiTheme="majorHAnsi" w:hAnsiTheme="majorHAnsi"/>
          <w:lang w:val="it-IT"/>
        </w:rPr>
        <w:t>PAT</w:t>
      </w:r>
      <w:r w:rsidRPr="009A2D5F">
        <w:rPr>
          <w:rFonts w:asciiTheme="majorHAnsi" w:hAnsiTheme="majorHAnsi"/>
          <w:spacing w:val="23"/>
          <w:lang w:val="it-IT"/>
        </w:rPr>
        <w:t xml:space="preserve"> </w:t>
      </w:r>
      <w:r w:rsidRPr="009A2D5F">
        <w:rPr>
          <w:rFonts w:asciiTheme="majorHAnsi" w:hAnsiTheme="majorHAnsi"/>
          <w:lang w:val="it-IT"/>
        </w:rPr>
        <w:t>INAIL,</w:t>
      </w:r>
      <w:r w:rsidRPr="009A2D5F">
        <w:rPr>
          <w:rFonts w:asciiTheme="majorHAnsi" w:hAnsiTheme="majorHAnsi"/>
          <w:spacing w:val="24"/>
          <w:lang w:val="it-IT"/>
        </w:rPr>
        <w:t xml:space="preserve"> </w:t>
      </w:r>
      <w:r w:rsidRPr="009A2D5F">
        <w:rPr>
          <w:rFonts w:asciiTheme="majorHAnsi" w:hAnsiTheme="majorHAnsi"/>
          <w:lang w:val="it-IT"/>
        </w:rPr>
        <w:t>del</w:t>
      </w:r>
      <w:r w:rsidRPr="009A2D5F">
        <w:rPr>
          <w:rFonts w:asciiTheme="majorHAnsi" w:hAnsiTheme="majorHAnsi"/>
          <w:spacing w:val="26"/>
          <w:lang w:val="it-IT"/>
        </w:rPr>
        <w:t xml:space="preserve"> </w:t>
      </w:r>
      <w:r w:rsidRPr="009A2D5F">
        <w:rPr>
          <w:rFonts w:asciiTheme="majorHAnsi" w:hAnsiTheme="majorHAnsi"/>
          <w:lang w:val="it-IT"/>
        </w:rPr>
        <w:t>codice</w:t>
      </w:r>
      <w:r w:rsidRPr="009A2D5F">
        <w:rPr>
          <w:rFonts w:asciiTheme="majorHAnsi" w:hAnsiTheme="majorHAnsi"/>
          <w:spacing w:val="24"/>
          <w:lang w:val="it-IT"/>
        </w:rPr>
        <w:t xml:space="preserve"> </w:t>
      </w:r>
      <w:r w:rsidRPr="009A2D5F">
        <w:rPr>
          <w:rFonts w:asciiTheme="majorHAnsi" w:hAnsiTheme="majorHAnsi"/>
          <w:lang w:val="it-IT"/>
        </w:rPr>
        <w:t>azienda</w:t>
      </w:r>
      <w:r w:rsidRPr="009A2D5F">
        <w:rPr>
          <w:rFonts w:asciiTheme="majorHAnsi" w:hAnsiTheme="majorHAnsi"/>
          <w:spacing w:val="14"/>
          <w:lang w:val="it-IT"/>
        </w:rPr>
        <w:t xml:space="preserve"> </w:t>
      </w:r>
      <w:r w:rsidRPr="009A2D5F">
        <w:rPr>
          <w:rFonts w:asciiTheme="majorHAnsi" w:hAnsiTheme="majorHAnsi"/>
          <w:lang w:val="it-IT"/>
        </w:rPr>
        <w:t>e</w:t>
      </w:r>
      <w:r w:rsidRPr="009A2D5F">
        <w:rPr>
          <w:rFonts w:asciiTheme="majorHAnsi" w:hAnsiTheme="majorHAnsi"/>
          <w:spacing w:val="18"/>
          <w:lang w:val="it-IT"/>
        </w:rPr>
        <w:t xml:space="preserve"> </w:t>
      </w:r>
      <w:r w:rsidRPr="009A2D5F">
        <w:rPr>
          <w:rFonts w:asciiTheme="majorHAnsi" w:hAnsiTheme="majorHAnsi"/>
          <w:lang w:val="it-IT"/>
        </w:rPr>
        <w:t>codice</w:t>
      </w:r>
      <w:r w:rsidRPr="009A2D5F">
        <w:rPr>
          <w:rFonts w:asciiTheme="majorHAnsi" w:hAnsiTheme="majorHAnsi"/>
          <w:spacing w:val="24"/>
          <w:lang w:val="it-IT"/>
        </w:rPr>
        <w:t xml:space="preserve"> </w:t>
      </w:r>
      <w:r w:rsidRPr="009A2D5F">
        <w:rPr>
          <w:rFonts w:asciiTheme="majorHAnsi" w:hAnsiTheme="majorHAnsi"/>
          <w:lang w:val="it-IT"/>
        </w:rPr>
        <w:t>della</w:t>
      </w:r>
      <w:r w:rsidRPr="009A2D5F">
        <w:rPr>
          <w:rFonts w:asciiTheme="majorHAnsi" w:hAnsiTheme="majorHAnsi"/>
          <w:spacing w:val="20"/>
          <w:lang w:val="it-IT"/>
        </w:rPr>
        <w:t xml:space="preserve"> </w:t>
      </w:r>
      <w:r w:rsidRPr="009A2D5F">
        <w:rPr>
          <w:rFonts w:asciiTheme="majorHAnsi" w:hAnsiTheme="majorHAnsi"/>
          <w:lang w:val="it-IT"/>
        </w:rPr>
        <w:t>CASSA</w:t>
      </w:r>
      <w:r w:rsidRPr="009A2D5F">
        <w:rPr>
          <w:rFonts w:asciiTheme="majorHAnsi" w:hAnsiTheme="majorHAnsi"/>
          <w:spacing w:val="23"/>
          <w:lang w:val="it-IT"/>
        </w:rPr>
        <w:t xml:space="preserve"> </w:t>
      </w:r>
      <w:r w:rsidRPr="009A2D5F">
        <w:rPr>
          <w:rFonts w:asciiTheme="majorHAnsi" w:hAnsiTheme="majorHAnsi"/>
          <w:lang w:val="it-IT"/>
        </w:rPr>
        <w:t>EDILE</w:t>
      </w:r>
      <w:r w:rsidRPr="009A2D5F">
        <w:rPr>
          <w:rFonts w:asciiTheme="majorHAnsi" w:hAnsiTheme="majorHAnsi"/>
          <w:spacing w:val="30"/>
          <w:lang w:val="it-IT"/>
        </w:rPr>
        <w:t xml:space="preserve"> </w:t>
      </w:r>
      <w:r w:rsidRPr="009A2D5F">
        <w:rPr>
          <w:rFonts w:asciiTheme="majorHAnsi" w:hAnsiTheme="majorHAnsi"/>
          <w:lang w:val="it-IT"/>
        </w:rPr>
        <w:t>dove</w:t>
      </w:r>
      <w:r w:rsidRPr="009A2D5F">
        <w:rPr>
          <w:rFonts w:asciiTheme="majorHAnsi" w:hAnsiTheme="majorHAnsi"/>
          <w:spacing w:val="22"/>
          <w:lang w:val="it-IT"/>
        </w:rPr>
        <w:t xml:space="preserve"> </w:t>
      </w:r>
      <w:r w:rsidRPr="009A2D5F">
        <w:rPr>
          <w:rFonts w:asciiTheme="majorHAnsi" w:hAnsiTheme="majorHAnsi"/>
          <w:lang w:val="it-IT"/>
        </w:rPr>
        <w:t>ha</w:t>
      </w:r>
      <w:r w:rsidRPr="009A2D5F">
        <w:rPr>
          <w:rFonts w:asciiTheme="majorHAnsi" w:hAnsiTheme="majorHAnsi"/>
          <w:w w:val="103"/>
          <w:lang w:val="it-IT"/>
        </w:rPr>
        <w:t xml:space="preserve"> </w:t>
      </w:r>
      <w:r w:rsidRPr="009A2D5F">
        <w:rPr>
          <w:rFonts w:asciiTheme="majorHAnsi" w:hAnsiTheme="majorHAnsi"/>
          <w:lang w:val="it-IT"/>
        </w:rPr>
        <w:t>sede</w:t>
      </w:r>
      <w:r w:rsidRPr="009A2D5F">
        <w:rPr>
          <w:rFonts w:asciiTheme="majorHAnsi" w:hAnsiTheme="majorHAnsi"/>
          <w:spacing w:val="52"/>
          <w:lang w:val="it-IT"/>
        </w:rPr>
        <w:t xml:space="preserve"> </w:t>
      </w:r>
      <w:r w:rsidRPr="009A2D5F">
        <w:rPr>
          <w:rFonts w:asciiTheme="majorHAnsi" w:hAnsiTheme="majorHAnsi"/>
          <w:lang w:val="it-IT"/>
        </w:rPr>
        <w:t>l'impresa,</w:t>
      </w:r>
      <w:r w:rsidRPr="009A2D5F">
        <w:rPr>
          <w:rFonts w:asciiTheme="majorHAnsi" w:hAnsiTheme="majorHAnsi"/>
          <w:spacing w:val="52"/>
          <w:lang w:val="it-IT"/>
        </w:rPr>
        <w:t xml:space="preserve"> </w:t>
      </w:r>
      <w:r w:rsidRPr="009A2D5F">
        <w:rPr>
          <w:rFonts w:asciiTheme="majorHAnsi" w:hAnsiTheme="majorHAnsi"/>
          <w:lang w:val="it-IT"/>
        </w:rPr>
        <w:t>del</w:t>
      </w:r>
      <w:r w:rsidRPr="009A2D5F">
        <w:rPr>
          <w:rFonts w:asciiTheme="majorHAnsi" w:hAnsiTheme="majorHAnsi"/>
          <w:spacing w:val="51"/>
          <w:lang w:val="it-IT"/>
        </w:rPr>
        <w:t xml:space="preserve"> </w:t>
      </w:r>
      <w:r w:rsidRPr="009A2D5F">
        <w:rPr>
          <w:rFonts w:asciiTheme="majorHAnsi" w:hAnsiTheme="majorHAnsi"/>
          <w:lang w:val="it-IT"/>
        </w:rPr>
        <w:t>C.C.N.L.</w:t>
      </w:r>
      <w:r w:rsidRPr="009A2D5F">
        <w:rPr>
          <w:rFonts w:asciiTheme="majorHAnsi" w:hAnsiTheme="majorHAnsi"/>
          <w:spacing w:val="57"/>
          <w:lang w:val="it-IT"/>
        </w:rPr>
        <w:t xml:space="preserve"> </w:t>
      </w:r>
      <w:r w:rsidRPr="009A2D5F">
        <w:rPr>
          <w:rFonts w:asciiTheme="majorHAnsi" w:hAnsiTheme="majorHAnsi"/>
          <w:lang w:val="it-IT"/>
        </w:rPr>
        <w:t>applicato</w:t>
      </w:r>
      <w:r w:rsidRPr="009A2D5F">
        <w:rPr>
          <w:rFonts w:asciiTheme="majorHAnsi" w:hAnsiTheme="majorHAnsi"/>
          <w:spacing w:val="52"/>
          <w:lang w:val="it-IT"/>
        </w:rPr>
        <w:t xml:space="preserve"> </w:t>
      </w:r>
      <w:r w:rsidRPr="009A2D5F">
        <w:rPr>
          <w:rFonts w:asciiTheme="majorHAnsi" w:hAnsiTheme="majorHAnsi"/>
          <w:lang w:val="it-IT"/>
        </w:rPr>
        <w:t>e</w:t>
      </w:r>
      <w:r w:rsidRPr="009A2D5F">
        <w:rPr>
          <w:rFonts w:asciiTheme="majorHAnsi" w:hAnsiTheme="majorHAnsi"/>
          <w:spacing w:val="43"/>
          <w:lang w:val="it-IT"/>
        </w:rPr>
        <w:t xml:space="preserve"> </w:t>
      </w:r>
      <w:r w:rsidRPr="009A2D5F">
        <w:rPr>
          <w:rFonts w:asciiTheme="majorHAnsi" w:hAnsiTheme="majorHAnsi"/>
          <w:lang w:val="it-IT"/>
        </w:rPr>
        <w:t>del</w:t>
      </w:r>
      <w:r w:rsidRPr="009A2D5F">
        <w:rPr>
          <w:rFonts w:asciiTheme="majorHAnsi" w:hAnsiTheme="majorHAnsi"/>
          <w:spacing w:val="42"/>
          <w:lang w:val="it-IT"/>
        </w:rPr>
        <w:t xml:space="preserve"> </w:t>
      </w:r>
      <w:r w:rsidRPr="009A2D5F">
        <w:rPr>
          <w:rFonts w:asciiTheme="majorHAnsi" w:hAnsiTheme="majorHAnsi"/>
          <w:lang w:val="it-IT"/>
        </w:rPr>
        <w:t>numero</w:t>
      </w:r>
      <w:r w:rsidRPr="009A2D5F">
        <w:rPr>
          <w:rFonts w:asciiTheme="majorHAnsi" w:hAnsiTheme="majorHAnsi"/>
          <w:spacing w:val="52"/>
          <w:lang w:val="it-IT"/>
        </w:rPr>
        <w:t xml:space="preserve"> </w:t>
      </w:r>
      <w:r w:rsidRPr="009A2D5F">
        <w:rPr>
          <w:rFonts w:asciiTheme="majorHAnsi" w:hAnsiTheme="majorHAnsi"/>
          <w:lang w:val="it-IT"/>
        </w:rPr>
        <w:t>dei</w:t>
      </w:r>
      <w:r w:rsidRPr="009A2D5F">
        <w:rPr>
          <w:rFonts w:asciiTheme="majorHAnsi" w:hAnsiTheme="majorHAnsi"/>
          <w:spacing w:val="47"/>
          <w:lang w:val="it-IT"/>
        </w:rPr>
        <w:t xml:space="preserve"> </w:t>
      </w:r>
      <w:r w:rsidRPr="009A2D5F">
        <w:rPr>
          <w:rFonts w:asciiTheme="majorHAnsi" w:hAnsiTheme="majorHAnsi"/>
          <w:lang w:val="it-IT"/>
        </w:rPr>
        <w:t>lavoratori</w:t>
      </w:r>
      <w:r w:rsidRPr="009A2D5F">
        <w:rPr>
          <w:rFonts w:asciiTheme="majorHAnsi" w:hAnsiTheme="majorHAnsi"/>
          <w:spacing w:val="3"/>
          <w:lang w:val="it-IT"/>
        </w:rPr>
        <w:t xml:space="preserve"> </w:t>
      </w:r>
      <w:r w:rsidRPr="009A2D5F">
        <w:rPr>
          <w:rFonts w:asciiTheme="majorHAnsi" w:hAnsiTheme="majorHAnsi"/>
          <w:lang w:val="it-IT"/>
        </w:rPr>
        <w:t>(dimensione</w:t>
      </w:r>
      <w:r w:rsidRPr="009A2D5F">
        <w:rPr>
          <w:rFonts w:asciiTheme="majorHAnsi" w:hAnsiTheme="majorHAnsi"/>
          <w:w w:val="97"/>
          <w:lang w:val="it-IT"/>
        </w:rPr>
        <w:t xml:space="preserve"> </w:t>
      </w:r>
      <w:r w:rsidRPr="009A2D5F">
        <w:rPr>
          <w:rFonts w:asciiTheme="majorHAnsi" w:hAnsiTheme="majorHAnsi"/>
          <w:lang w:val="it-IT"/>
        </w:rPr>
        <w:t>aziendale)</w:t>
      </w:r>
      <w:r w:rsidRPr="009A2D5F">
        <w:rPr>
          <w:rFonts w:asciiTheme="majorHAnsi" w:hAnsiTheme="majorHAnsi"/>
          <w:spacing w:val="9"/>
          <w:lang w:val="it-IT"/>
        </w:rPr>
        <w:t xml:space="preserve"> </w:t>
      </w:r>
      <w:r w:rsidRPr="009A2D5F">
        <w:rPr>
          <w:rFonts w:asciiTheme="majorHAnsi" w:hAnsiTheme="majorHAnsi"/>
          <w:lang w:val="it-IT"/>
        </w:rPr>
        <w:t>con</w:t>
      </w:r>
      <w:r w:rsidRPr="009A2D5F">
        <w:rPr>
          <w:rFonts w:asciiTheme="majorHAnsi" w:hAnsiTheme="majorHAnsi"/>
          <w:spacing w:val="5"/>
          <w:lang w:val="it-IT"/>
        </w:rPr>
        <w:t xml:space="preserve"> </w:t>
      </w:r>
      <w:r w:rsidRPr="009A2D5F">
        <w:rPr>
          <w:rFonts w:asciiTheme="majorHAnsi" w:hAnsiTheme="majorHAnsi"/>
          <w:lang w:val="it-IT"/>
        </w:rPr>
        <w:t>la</w:t>
      </w:r>
      <w:r w:rsidRPr="009A2D5F">
        <w:rPr>
          <w:rFonts w:asciiTheme="majorHAnsi" w:hAnsiTheme="majorHAnsi"/>
          <w:spacing w:val="-12"/>
          <w:lang w:val="it-IT"/>
        </w:rPr>
        <w:t xml:space="preserve"> </w:t>
      </w:r>
      <w:r w:rsidRPr="009A2D5F">
        <w:rPr>
          <w:rFonts w:asciiTheme="majorHAnsi" w:hAnsiTheme="majorHAnsi"/>
          <w:lang w:val="it-IT"/>
        </w:rPr>
        <w:t>quale</w:t>
      </w:r>
      <w:r w:rsidRPr="009A2D5F">
        <w:rPr>
          <w:rFonts w:asciiTheme="majorHAnsi" w:hAnsiTheme="majorHAnsi"/>
          <w:spacing w:val="9"/>
          <w:lang w:val="it-IT"/>
        </w:rPr>
        <w:t xml:space="preserve"> </w:t>
      </w:r>
      <w:r w:rsidRPr="00A7360C">
        <w:rPr>
          <w:rFonts w:eastAsia="Arial" w:cs="Times New Roman"/>
          <w:w w:val="125"/>
          <w:lang w:val="it-IT"/>
        </w:rPr>
        <w:t>il</w:t>
      </w:r>
      <w:r w:rsidRPr="00A7360C">
        <w:rPr>
          <w:rFonts w:eastAsia="Arial" w:cs="Times New Roman"/>
          <w:spacing w:val="-62"/>
          <w:w w:val="125"/>
          <w:lang w:val="it-IT"/>
        </w:rPr>
        <w:t xml:space="preserve"> </w:t>
      </w:r>
      <w:r w:rsidR="0013210F">
        <w:rPr>
          <w:rFonts w:asciiTheme="majorHAnsi" w:eastAsia="Arial" w:hAnsiTheme="majorHAnsi" w:cs="Arial"/>
          <w:spacing w:val="-62"/>
          <w:w w:val="125"/>
          <w:lang w:val="it-IT"/>
        </w:rPr>
        <w:t xml:space="preserve"> </w:t>
      </w:r>
      <w:r w:rsidR="0013210F" w:rsidRPr="0096024D">
        <w:rPr>
          <w:rFonts w:eastAsia="Arial" w:cs="Times New Roman"/>
          <w:lang w:val="it-IT"/>
        </w:rPr>
        <w:t>concorrente</w:t>
      </w:r>
      <w:r w:rsidR="0096024D">
        <w:rPr>
          <w:rFonts w:eastAsia="Arial" w:cs="Times New Roman"/>
          <w:lang w:val="it-IT"/>
        </w:rPr>
        <w:t xml:space="preserve"> </w:t>
      </w:r>
      <w:r w:rsidRPr="0096024D">
        <w:rPr>
          <w:rFonts w:asciiTheme="majorHAnsi" w:hAnsiTheme="majorHAnsi"/>
          <w:lang w:val="it-IT"/>
        </w:rPr>
        <w:t>chiede</w:t>
      </w:r>
      <w:r w:rsidR="0013210F" w:rsidRPr="0096024D">
        <w:rPr>
          <w:rFonts w:asciiTheme="majorHAnsi" w:hAnsiTheme="majorHAnsi"/>
          <w:spacing w:val="29"/>
          <w:lang w:val="it-IT"/>
        </w:rPr>
        <w:t xml:space="preserve"> </w:t>
      </w:r>
      <w:r w:rsidRPr="0096024D">
        <w:rPr>
          <w:rFonts w:asciiTheme="majorHAnsi" w:hAnsiTheme="majorHAnsi"/>
          <w:lang w:val="it-IT"/>
        </w:rPr>
        <w:t>di</w:t>
      </w:r>
      <w:r w:rsidRPr="0096024D">
        <w:rPr>
          <w:rFonts w:asciiTheme="majorHAnsi" w:hAnsiTheme="majorHAnsi"/>
          <w:spacing w:val="27"/>
          <w:lang w:val="it-IT"/>
        </w:rPr>
        <w:t xml:space="preserve"> </w:t>
      </w:r>
      <w:r w:rsidRPr="0096024D">
        <w:rPr>
          <w:rFonts w:asciiTheme="majorHAnsi" w:hAnsiTheme="majorHAnsi"/>
          <w:lang w:val="it-IT"/>
        </w:rPr>
        <w:t>essere</w:t>
      </w:r>
      <w:r w:rsidRPr="0096024D">
        <w:rPr>
          <w:rFonts w:asciiTheme="majorHAnsi" w:hAnsiTheme="majorHAnsi"/>
          <w:spacing w:val="32"/>
          <w:lang w:val="it-IT"/>
        </w:rPr>
        <w:t xml:space="preserve"> </w:t>
      </w:r>
      <w:r w:rsidRPr="0096024D">
        <w:rPr>
          <w:rFonts w:asciiTheme="majorHAnsi" w:hAnsiTheme="majorHAnsi"/>
          <w:lang w:val="it-IT"/>
        </w:rPr>
        <w:t>ammesso</w:t>
      </w:r>
      <w:r w:rsidRPr="0096024D">
        <w:rPr>
          <w:rFonts w:asciiTheme="majorHAnsi" w:hAnsiTheme="majorHAnsi"/>
          <w:spacing w:val="40"/>
          <w:lang w:val="it-IT"/>
        </w:rPr>
        <w:t xml:space="preserve"> </w:t>
      </w:r>
      <w:r w:rsidRPr="0096024D">
        <w:rPr>
          <w:rFonts w:asciiTheme="majorHAnsi" w:hAnsiTheme="majorHAnsi"/>
          <w:lang w:val="it-IT"/>
        </w:rPr>
        <w:t>alla</w:t>
      </w:r>
      <w:r w:rsidRPr="0096024D">
        <w:rPr>
          <w:rFonts w:asciiTheme="majorHAnsi" w:hAnsiTheme="majorHAnsi"/>
          <w:spacing w:val="21"/>
          <w:lang w:val="it-IT"/>
        </w:rPr>
        <w:t xml:space="preserve"> </w:t>
      </w:r>
      <w:r w:rsidRPr="0096024D">
        <w:rPr>
          <w:rFonts w:asciiTheme="majorHAnsi" w:hAnsiTheme="majorHAnsi"/>
          <w:lang w:val="it-IT"/>
        </w:rPr>
        <w:t>gara</w:t>
      </w:r>
      <w:r w:rsidRPr="0096024D">
        <w:rPr>
          <w:rFonts w:asciiTheme="majorHAnsi" w:hAnsiTheme="majorHAnsi"/>
          <w:spacing w:val="23"/>
          <w:lang w:val="it-IT"/>
        </w:rPr>
        <w:t xml:space="preserve"> </w:t>
      </w:r>
      <w:r w:rsidRPr="0096024D">
        <w:rPr>
          <w:rFonts w:asciiTheme="majorHAnsi" w:hAnsiTheme="majorHAnsi"/>
          <w:lang w:val="it-IT"/>
        </w:rPr>
        <w:t>e</w:t>
      </w:r>
      <w:r w:rsidR="00A7360C">
        <w:rPr>
          <w:rFonts w:asciiTheme="majorHAnsi" w:hAnsiTheme="majorHAnsi"/>
          <w:spacing w:val="18"/>
          <w:lang w:val="it-IT"/>
        </w:rPr>
        <w:t xml:space="preserve">, </w:t>
      </w:r>
      <w:r w:rsidR="00A7360C" w:rsidRPr="00A7360C">
        <w:rPr>
          <w:rFonts w:asciiTheme="majorHAnsi" w:hAnsiTheme="majorHAnsi"/>
          <w:lang w:val="it-IT"/>
        </w:rPr>
        <w:t>a</w:t>
      </w:r>
      <w:r w:rsidR="0013210F" w:rsidRPr="00A7360C">
        <w:rPr>
          <w:lang w:val="it-IT"/>
        </w:rPr>
        <w:t>i</w:t>
      </w:r>
      <w:r w:rsidR="0013210F" w:rsidRPr="0096024D">
        <w:rPr>
          <w:lang w:val="it-IT"/>
        </w:rPr>
        <w:t xml:space="preserve"> sensi degli articoli 46 e 47 del </w:t>
      </w:r>
      <w:proofErr w:type="spellStart"/>
      <w:r w:rsidR="0013210F" w:rsidRPr="0096024D">
        <w:rPr>
          <w:lang w:val="it-IT"/>
        </w:rPr>
        <w:t>d.P.R.</w:t>
      </w:r>
      <w:proofErr w:type="spellEnd"/>
      <w:r w:rsidR="0013210F" w:rsidRPr="0096024D">
        <w:rPr>
          <w:lang w:val="it-IT"/>
        </w:rPr>
        <w:t xml:space="preserve"> 28 dic</w:t>
      </w:r>
      <w:r w:rsidR="00A7360C">
        <w:rPr>
          <w:lang w:val="it-IT"/>
        </w:rPr>
        <w:t xml:space="preserve">embre 2000, n. 445 e ss.mm. ii., </w:t>
      </w:r>
      <w:r w:rsidR="00A7360C" w:rsidRPr="00D7715C">
        <w:rPr>
          <w:rFonts w:asciiTheme="majorHAnsi" w:hAnsiTheme="majorHAnsi"/>
          <w:b/>
          <w:u w:val="single"/>
          <w:lang w:val="it-IT"/>
        </w:rPr>
        <w:t>dichiara</w:t>
      </w:r>
      <w:r w:rsidR="0013210F" w:rsidRPr="0096024D">
        <w:rPr>
          <w:lang w:val="it-IT"/>
        </w:rPr>
        <w:t>:</w:t>
      </w:r>
    </w:p>
    <w:p w:rsidR="004901D9" w:rsidRPr="0013210F" w:rsidRDefault="00032176" w:rsidP="00563A90">
      <w:pPr>
        <w:pStyle w:val="Corpotesto"/>
        <w:numPr>
          <w:ilvl w:val="0"/>
          <w:numId w:val="16"/>
        </w:numPr>
        <w:ind w:left="709"/>
        <w:jc w:val="both"/>
        <w:rPr>
          <w:rFonts w:asciiTheme="majorHAnsi" w:hAnsiTheme="majorHAnsi"/>
          <w:lang w:val="it-IT"/>
        </w:rPr>
      </w:pPr>
      <w:r w:rsidRPr="0013210F">
        <w:rPr>
          <w:rFonts w:asciiTheme="majorHAnsi" w:hAnsiTheme="majorHAnsi"/>
          <w:lang w:val="it-IT"/>
        </w:rPr>
        <w:t>di</w:t>
      </w:r>
      <w:r w:rsidRPr="0013210F">
        <w:rPr>
          <w:rFonts w:asciiTheme="majorHAnsi" w:hAnsiTheme="majorHAnsi"/>
          <w:spacing w:val="27"/>
          <w:lang w:val="it-IT"/>
        </w:rPr>
        <w:t xml:space="preserve"> </w:t>
      </w:r>
      <w:r w:rsidRPr="0013210F">
        <w:rPr>
          <w:rFonts w:asciiTheme="majorHAnsi" w:hAnsiTheme="majorHAnsi"/>
          <w:lang w:val="it-IT"/>
        </w:rPr>
        <w:t>avere</w:t>
      </w:r>
      <w:r w:rsidRPr="0013210F">
        <w:rPr>
          <w:rFonts w:asciiTheme="majorHAnsi" w:hAnsiTheme="majorHAnsi"/>
          <w:spacing w:val="33"/>
          <w:lang w:val="it-IT"/>
        </w:rPr>
        <w:t xml:space="preserve"> </w:t>
      </w:r>
      <w:r w:rsidRPr="0013210F">
        <w:rPr>
          <w:rFonts w:asciiTheme="majorHAnsi" w:hAnsiTheme="majorHAnsi"/>
          <w:lang w:val="it-IT"/>
        </w:rPr>
        <w:t>esaminato</w:t>
      </w:r>
      <w:r w:rsidRPr="0013210F">
        <w:rPr>
          <w:rFonts w:asciiTheme="majorHAnsi" w:hAnsiTheme="majorHAnsi"/>
          <w:spacing w:val="42"/>
          <w:lang w:val="it-IT"/>
        </w:rPr>
        <w:t xml:space="preserve"> </w:t>
      </w:r>
      <w:r w:rsidRPr="0013210F">
        <w:rPr>
          <w:rFonts w:asciiTheme="majorHAnsi" w:hAnsiTheme="majorHAnsi"/>
          <w:lang w:val="it-IT"/>
        </w:rPr>
        <w:t>gli</w:t>
      </w:r>
      <w:r w:rsidRPr="0013210F">
        <w:rPr>
          <w:rFonts w:asciiTheme="majorHAnsi" w:hAnsiTheme="majorHAnsi"/>
          <w:spacing w:val="23"/>
          <w:lang w:val="it-IT"/>
        </w:rPr>
        <w:t xml:space="preserve"> </w:t>
      </w:r>
      <w:r w:rsidRPr="0013210F">
        <w:rPr>
          <w:rFonts w:asciiTheme="majorHAnsi" w:hAnsiTheme="majorHAnsi"/>
          <w:lang w:val="it-IT"/>
        </w:rPr>
        <w:t>elaborati</w:t>
      </w:r>
      <w:r w:rsidRPr="0013210F">
        <w:rPr>
          <w:rFonts w:asciiTheme="majorHAnsi" w:hAnsiTheme="majorHAnsi"/>
          <w:w w:val="97"/>
          <w:lang w:val="it-IT"/>
        </w:rPr>
        <w:t xml:space="preserve"> </w:t>
      </w:r>
      <w:r w:rsidRPr="0013210F">
        <w:rPr>
          <w:rFonts w:asciiTheme="majorHAnsi" w:hAnsiTheme="majorHAnsi"/>
          <w:lang w:val="it-IT"/>
        </w:rPr>
        <w:t>progettuali,</w:t>
      </w:r>
      <w:r w:rsidRPr="0013210F">
        <w:rPr>
          <w:rFonts w:asciiTheme="majorHAnsi" w:hAnsiTheme="majorHAnsi"/>
          <w:spacing w:val="46"/>
          <w:lang w:val="it-IT"/>
        </w:rPr>
        <w:t xml:space="preserve"> </w:t>
      </w:r>
      <w:r w:rsidRPr="0013210F">
        <w:rPr>
          <w:rFonts w:asciiTheme="majorHAnsi" w:hAnsiTheme="majorHAnsi"/>
          <w:lang w:val="it-IT"/>
        </w:rPr>
        <w:t>compreso</w:t>
      </w:r>
      <w:r w:rsidRPr="0013210F">
        <w:rPr>
          <w:rFonts w:asciiTheme="majorHAnsi" w:hAnsiTheme="majorHAnsi"/>
          <w:spacing w:val="36"/>
          <w:lang w:val="it-IT"/>
        </w:rPr>
        <w:t xml:space="preserve"> </w:t>
      </w:r>
      <w:r w:rsidRPr="0013210F">
        <w:rPr>
          <w:rFonts w:asciiTheme="majorHAnsi" w:hAnsiTheme="majorHAnsi"/>
          <w:lang w:val="it-IT"/>
        </w:rPr>
        <w:t>il</w:t>
      </w:r>
      <w:r w:rsidRPr="0013210F">
        <w:rPr>
          <w:rFonts w:asciiTheme="majorHAnsi" w:hAnsiTheme="majorHAnsi"/>
          <w:spacing w:val="23"/>
          <w:lang w:val="it-IT"/>
        </w:rPr>
        <w:t xml:space="preserve"> </w:t>
      </w:r>
      <w:r w:rsidRPr="0013210F">
        <w:rPr>
          <w:rFonts w:asciiTheme="majorHAnsi" w:hAnsiTheme="majorHAnsi"/>
          <w:lang w:val="it-IT"/>
        </w:rPr>
        <w:t>computo</w:t>
      </w:r>
      <w:r w:rsidRPr="0013210F">
        <w:rPr>
          <w:rFonts w:asciiTheme="majorHAnsi" w:hAnsiTheme="majorHAnsi"/>
          <w:spacing w:val="33"/>
          <w:lang w:val="it-IT"/>
        </w:rPr>
        <w:t xml:space="preserve"> </w:t>
      </w:r>
      <w:r w:rsidRPr="0013210F">
        <w:rPr>
          <w:rFonts w:asciiTheme="majorHAnsi" w:hAnsiTheme="majorHAnsi"/>
          <w:lang w:val="it-IT"/>
        </w:rPr>
        <w:t>metrico,</w:t>
      </w:r>
      <w:r w:rsidRPr="0013210F">
        <w:rPr>
          <w:rFonts w:asciiTheme="majorHAnsi" w:hAnsiTheme="majorHAnsi"/>
          <w:spacing w:val="46"/>
          <w:lang w:val="it-IT"/>
        </w:rPr>
        <w:t xml:space="preserve"> </w:t>
      </w:r>
      <w:r w:rsidRPr="0013210F">
        <w:rPr>
          <w:rFonts w:asciiTheme="majorHAnsi" w:hAnsiTheme="majorHAnsi"/>
          <w:lang w:val="it-IT"/>
        </w:rPr>
        <w:t>di</w:t>
      </w:r>
      <w:r w:rsidRPr="0013210F">
        <w:rPr>
          <w:rFonts w:asciiTheme="majorHAnsi" w:hAnsiTheme="majorHAnsi"/>
          <w:spacing w:val="21"/>
          <w:lang w:val="it-IT"/>
        </w:rPr>
        <w:t xml:space="preserve"> </w:t>
      </w:r>
      <w:r w:rsidRPr="0013210F">
        <w:rPr>
          <w:rFonts w:asciiTheme="majorHAnsi" w:hAnsiTheme="majorHAnsi"/>
          <w:lang w:val="it-IT"/>
        </w:rPr>
        <w:t>essersi</w:t>
      </w:r>
      <w:r w:rsidRPr="0013210F">
        <w:rPr>
          <w:rFonts w:asciiTheme="majorHAnsi" w:hAnsiTheme="majorHAnsi"/>
          <w:spacing w:val="31"/>
          <w:lang w:val="it-IT"/>
        </w:rPr>
        <w:t xml:space="preserve"> </w:t>
      </w:r>
      <w:r w:rsidRPr="0013210F">
        <w:rPr>
          <w:rFonts w:asciiTheme="majorHAnsi" w:hAnsiTheme="majorHAnsi"/>
          <w:lang w:val="it-IT"/>
        </w:rPr>
        <w:t>recato</w:t>
      </w:r>
      <w:r w:rsidRPr="0013210F">
        <w:rPr>
          <w:rFonts w:asciiTheme="majorHAnsi" w:hAnsiTheme="majorHAnsi"/>
          <w:spacing w:val="39"/>
          <w:lang w:val="it-IT"/>
        </w:rPr>
        <w:t xml:space="preserve"> </w:t>
      </w:r>
      <w:r w:rsidRPr="0013210F">
        <w:rPr>
          <w:rFonts w:asciiTheme="majorHAnsi" w:hAnsiTheme="majorHAnsi"/>
          <w:lang w:val="it-IT"/>
        </w:rPr>
        <w:t>sul</w:t>
      </w:r>
      <w:r w:rsidRPr="0013210F">
        <w:rPr>
          <w:rFonts w:asciiTheme="majorHAnsi" w:hAnsiTheme="majorHAnsi"/>
          <w:spacing w:val="29"/>
          <w:lang w:val="it-IT"/>
        </w:rPr>
        <w:t xml:space="preserve"> </w:t>
      </w:r>
      <w:r w:rsidRPr="0013210F">
        <w:rPr>
          <w:rFonts w:asciiTheme="majorHAnsi" w:hAnsiTheme="majorHAnsi"/>
          <w:lang w:val="it-IT"/>
        </w:rPr>
        <w:t>luogo</w:t>
      </w:r>
      <w:r w:rsidRPr="0013210F">
        <w:rPr>
          <w:rFonts w:asciiTheme="majorHAnsi" w:hAnsiTheme="majorHAnsi"/>
          <w:spacing w:val="33"/>
          <w:lang w:val="it-IT"/>
        </w:rPr>
        <w:t xml:space="preserve"> </w:t>
      </w:r>
      <w:r w:rsidRPr="0013210F">
        <w:rPr>
          <w:rFonts w:asciiTheme="majorHAnsi" w:hAnsiTheme="majorHAnsi"/>
          <w:lang w:val="it-IT"/>
        </w:rPr>
        <w:t>di</w:t>
      </w:r>
      <w:r w:rsidRPr="0013210F">
        <w:rPr>
          <w:rFonts w:asciiTheme="majorHAnsi" w:hAnsiTheme="majorHAnsi"/>
          <w:w w:val="97"/>
          <w:lang w:val="it-IT"/>
        </w:rPr>
        <w:t xml:space="preserve"> </w:t>
      </w:r>
      <w:r w:rsidRPr="0013210F">
        <w:rPr>
          <w:rFonts w:asciiTheme="majorHAnsi" w:hAnsiTheme="majorHAnsi"/>
          <w:lang w:val="it-IT"/>
        </w:rPr>
        <w:t>esecuzione</w:t>
      </w:r>
      <w:r w:rsidRPr="0013210F">
        <w:rPr>
          <w:rFonts w:asciiTheme="majorHAnsi" w:hAnsiTheme="majorHAnsi"/>
          <w:spacing w:val="37"/>
          <w:lang w:val="it-IT"/>
        </w:rPr>
        <w:t xml:space="preserve"> </w:t>
      </w:r>
      <w:r w:rsidRPr="0013210F">
        <w:rPr>
          <w:rFonts w:asciiTheme="majorHAnsi" w:hAnsiTheme="majorHAnsi"/>
          <w:lang w:val="it-IT"/>
        </w:rPr>
        <w:t>dei</w:t>
      </w:r>
      <w:r w:rsidRPr="0013210F">
        <w:rPr>
          <w:rFonts w:asciiTheme="majorHAnsi" w:hAnsiTheme="majorHAnsi"/>
          <w:spacing w:val="34"/>
          <w:lang w:val="it-IT"/>
        </w:rPr>
        <w:t xml:space="preserve"> </w:t>
      </w:r>
      <w:r w:rsidRPr="0013210F">
        <w:rPr>
          <w:rFonts w:asciiTheme="majorHAnsi" w:hAnsiTheme="majorHAnsi"/>
          <w:lang w:val="it-IT"/>
        </w:rPr>
        <w:t>lavori,</w:t>
      </w:r>
      <w:r w:rsidRPr="0013210F">
        <w:rPr>
          <w:rFonts w:asciiTheme="majorHAnsi" w:hAnsiTheme="majorHAnsi"/>
          <w:spacing w:val="27"/>
          <w:lang w:val="it-IT"/>
        </w:rPr>
        <w:t xml:space="preserve"> </w:t>
      </w:r>
      <w:r w:rsidRPr="0013210F">
        <w:rPr>
          <w:rFonts w:asciiTheme="majorHAnsi" w:hAnsiTheme="majorHAnsi"/>
          <w:lang w:val="it-IT"/>
        </w:rPr>
        <w:t>di</w:t>
      </w:r>
      <w:r w:rsidRPr="0013210F">
        <w:rPr>
          <w:rFonts w:asciiTheme="majorHAnsi" w:hAnsiTheme="majorHAnsi"/>
          <w:spacing w:val="26"/>
          <w:lang w:val="it-IT"/>
        </w:rPr>
        <w:t xml:space="preserve"> </w:t>
      </w:r>
      <w:r w:rsidRPr="0013210F">
        <w:rPr>
          <w:rFonts w:asciiTheme="majorHAnsi" w:hAnsiTheme="majorHAnsi"/>
          <w:lang w:val="it-IT"/>
        </w:rPr>
        <w:t>avere</w:t>
      </w:r>
      <w:r w:rsidRPr="0013210F">
        <w:rPr>
          <w:rFonts w:asciiTheme="majorHAnsi" w:hAnsiTheme="majorHAnsi"/>
          <w:spacing w:val="31"/>
          <w:lang w:val="it-IT"/>
        </w:rPr>
        <w:t xml:space="preserve"> </w:t>
      </w:r>
      <w:r w:rsidRPr="0013210F">
        <w:rPr>
          <w:rFonts w:asciiTheme="majorHAnsi" w:hAnsiTheme="majorHAnsi"/>
          <w:lang w:val="it-IT"/>
        </w:rPr>
        <w:t>preso</w:t>
      </w:r>
      <w:r w:rsidRPr="0013210F">
        <w:rPr>
          <w:rFonts w:asciiTheme="majorHAnsi" w:hAnsiTheme="majorHAnsi"/>
          <w:spacing w:val="39"/>
          <w:lang w:val="it-IT"/>
        </w:rPr>
        <w:t xml:space="preserve"> </w:t>
      </w:r>
      <w:r w:rsidRPr="0013210F">
        <w:rPr>
          <w:rFonts w:asciiTheme="majorHAnsi" w:hAnsiTheme="majorHAnsi"/>
          <w:lang w:val="it-IT"/>
        </w:rPr>
        <w:t>conoscenza</w:t>
      </w:r>
      <w:r w:rsidRPr="0013210F">
        <w:rPr>
          <w:rFonts w:asciiTheme="majorHAnsi" w:hAnsiTheme="majorHAnsi"/>
          <w:spacing w:val="41"/>
          <w:lang w:val="it-IT"/>
        </w:rPr>
        <w:t xml:space="preserve"> </w:t>
      </w:r>
      <w:r w:rsidRPr="0013210F">
        <w:rPr>
          <w:rFonts w:asciiTheme="majorHAnsi" w:hAnsiTheme="majorHAnsi"/>
          <w:lang w:val="it-IT"/>
        </w:rPr>
        <w:t>delle</w:t>
      </w:r>
      <w:r w:rsidRPr="0013210F">
        <w:rPr>
          <w:rFonts w:asciiTheme="majorHAnsi" w:hAnsiTheme="majorHAnsi"/>
          <w:spacing w:val="28"/>
          <w:lang w:val="it-IT"/>
        </w:rPr>
        <w:t xml:space="preserve"> </w:t>
      </w:r>
      <w:r w:rsidRPr="0013210F">
        <w:rPr>
          <w:rFonts w:asciiTheme="majorHAnsi" w:hAnsiTheme="majorHAnsi"/>
          <w:lang w:val="it-IT"/>
        </w:rPr>
        <w:t>condizioni</w:t>
      </w:r>
      <w:r w:rsidRPr="0013210F">
        <w:rPr>
          <w:rFonts w:asciiTheme="majorHAnsi" w:hAnsiTheme="majorHAnsi"/>
          <w:spacing w:val="42"/>
          <w:lang w:val="it-IT"/>
        </w:rPr>
        <w:t xml:space="preserve"> </w:t>
      </w:r>
      <w:r w:rsidRPr="0013210F">
        <w:rPr>
          <w:rFonts w:asciiTheme="majorHAnsi" w:hAnsiTheme="majorHAnsi"/>
          <w:lang w:val="it-IT"/>
        </w:rPr>
        <w:t>locali,</w:t>
      </w:r>
      <w:r w:rsidRPr="0013210F">
        <w:rPr>
          <w:rFonts w:asciiTheme="majorHAnsi" w:hAnsiTheme="majorHAnsi"/>
          <w:spacing w:val="25"/>
          <w:lang w:val="it-IT"/>
        </w:rPr>
        <w:t xml:space="preserve"> </w:t>
      </w:r>
      <w:r w:rsidRPr="0013210F">
        <w:rPr>
          <w:rFonts w:asciiTheme="majorHAnsi" w:hAnsiTheme="majorHAnsi"/>
          <w:lang w:val="it-IT"/>
        </w:rPr>
        <w:t>della</w:t>
      </w:r>
      <w:r w:rsidRPr="0013210F">
        <w:rPr>
          <w:rFonts w:asciiTheme="majorHAnsi" w:hAnsiTheme="majorHAnsi"/>
          <w:w w:val="98"/>
          <w:lang w:val="it-IT"/>
        </w:rPr>
        <w:t xml:space="preserve"> </w:t>
      </w:r>
      <w:r w:rsidRPr="0013210F">
        <w:rPr>
          <w:rFonts w:asciiTheme="majorHAnsi" w:hAnsiTheme="majorHAnsi"/>
          <w:lang w:val="it-IT"/>
        </w:rPr>
        <w:t>viabilità</w:t>
      </w:r>
      <w:r w:rsidRPr="0013210F">
        <w:rPr>
          <w:rFonts w:asciiTheme="majorHAnsi" w:hAnsiTheme="majorHAnsi"/>
          <w:spacing w:val="11"/>
          <w:lang w:val="it-IT"/>
        </w:rPr>
        <w:t xml:space="preserve"> </w:t>
      </w:r>
      <w:r w:rsidRPr="0013210F">
        <w:rPr>
          <w:rFonts w:asciiTheme="majorHAnsi" w:hAnsiTheme="majorHAnsi"/>
          <w:lang w:val="it-IT"/>
        </w:rPr>
        <w:t>di</w:t>
      </w:r>
      <w:r w:rsidRPr="0013210F">
        <w:rPr>
          <w:rFonts w:asciiTheme="majorHAnsi" w:hAnsiTheme="majorHAnsi"/>
          <w:spacing w:val="1"/>
          <w:lang w:val="it-IT"/>
        </w:rPr>
        <w:t xml:space="preserve"> </w:t>
      </w:r>
      <w:r w:rsidRPr="0013210F">
        <w:rPr>
          <w:rFonts w:asciiTheme="majorHAnsi" w:hAnsiTheme="majorHAnsi"/>
          <w:lang w:val="it-IT"/>
        </w:rPr>
        <w:t>accesso,</w:t>
      </w:r>
      <w:r w:rsidRPr="0013210F">
        <w:rPr>
          <w:rFonts w:asciiTheme="majorHAnsi" w:hAnsiTheme="majorHAnsi"/>
          <w:spacing w:val="5"/>
          <w:lang w:val="it-IT"/>
        </w:rPr>
        <w:t xml:space="preserve"> </w:t>
      </w:r>
      <w:r w:rsidRPr="0013210F">
        <w:rPr>
          <w:rFonts w:asciiTheme="majorHAnsi" w:hAnsiTheme="majorHAnsi"/>
          <w:lang w:val="it-IT"/>
        </w:rPr>
        <w:t>delle</w:t>
      </w:r>
      <w:r w:rsidRPr="0013210F">
        <w:rPr>
          <w:rFonts w:asciiTheme="majorHAnsi" w:hAnsiTheme="majorHAnsi"/>
          <w:spacing w:val="4"/>
          <w:lang w:val="it-IT"/>
        </w:rPr>
        <w:t xml:space="preserve"> </w:t>
      </w:r>
      <w:r w:rsidRPr="0013210F">
        <w:rPr>
          <w:rFonts w:asciiTheme="majorHAnsi" w:hAnsiTheme="majorHAnsi"/>
          <w:lang w:val="it-IT"/>
        </w:rPr>
        <w:t>cave</w:t>
      </w:r>
      <w:r w:rsidRPr="0013210F">
        <w:rPr>
          <w:rFonts w:asciiTheme="majorHAnsi" w:hAnsiTheme="majorHAnsi"/>
          <w:spacing w:val="6"/>
          <w:lang w:val="it-IT"/>
        </w:rPr>
        <w:t xml:space="preserve"> </w:t>
      </w:r>
      <w:r w:rsidRPr="0013210F">
        <w:rPr>
          <w:rFonts w:asciiTheme="majorHAnsi" w:hAnsiTheme="majorHAnsi"/>
          <w:lang w:val="it-IT"/>
        </w:rPr>
        <w:t>eventualmente</w:t>
      </w:r>
      <w:r w:rsidRPr="0013210F">
        <w:rPr>
          <w:rFonts w:asciiTheme="majorHAnsi" w:hAnsiTheme="majorHAnsi"/>
          <w:spacing w:val="16"/>
          <w:lang w:val="it-IT"/>
        </w:rPr>
        <w:t xml:space="preserve"> </w:t>
      </w:r>
      <w:r w:rsidRPr="0013210F">
        <w:rPr>
          <w:rFonts w:asciiTheme="majorHAnsi" w:hAnsiTheme="majorHAnsi"/>
          <w:lang w:val="it-IT"/>
        </w:rPr>
        <w:t>necessarie</w:t>
      </w:r>
      <w:r w:rsidRPr="0013210F">
        <w:rPr>
          <w:rFonts w:asciiTheme="majorHAnsi" w:hAnsiTheme="majorHAnsi"/>
          <w:spacing w:val="17"/>
          <w:lang w:val="it-IT"/>
        </w:rPr>
        <w:t xml:space="preserve"> </w:t>
      </w:r>
      <w:r w:rsidRPr="0013210F">
        <w:rPr>
          <w:rFonts w:asciiTheme="majorHAnsi" w:hAnsiTheme="majorHAnsi"/>
          <w:lang w:val="it-IT"/>
        </w:rPr>
        <w:t>e</w:t>
      </w:r>
      <w:r w:rsidRPr="0013210F">
        <w:rPr>
          <w:rFonts w:asciiTheme="majorHAnsi" w:hAnsiTheme="majorHAnsi"/>
          <w:spacing w:val="59"/>
          <w:lang w:val="it-IT"/>
        </w:rPr>
        <w:t xml:space="preserve"> </w:t>
      </w:r>
      <w:r w:rsidRPr="0013210F">
        <w:rPr>
          <w:rFonts w:asciiTheme="majorHAnsi" w:hAnsiTheme="majorHAnsi"/>
          <w:lang w:val="it-IT"/>
        </w:rPr>
        <w:t>delle</w:t>
      </w:r>
      <w:r w:rsidRPr="0013210F">
        <w:rPr>
          <w:rFonts w:asciiTheme="majorHAnsi" w:hAnsiTheme="majorHAnsi"/>
          <w:spacing w:val="4"/>
          <w:lang w:val="it-IT"/>
        </w:rPr>
        <w:t xml:space="preserve"> </w:t>
      </w:r>
      <w:r w:rsidRPr="0013210F">
        <w:rPr>
          <w:rFonts w:asciiTheme="majorHAnsi" w:hAnsiTheme="majorHAnsi"/>
          <w:lang w:val="it-IT"/>
        </w:rPr>
        <w:t>discariche</w:t>
      </w:r>
      <w:r w:rsidRPr="0013210F">
        <w:rPr>
          <w:rFonts w:asciiTheme="majorHAnsi" w:hAnsiTheme="majorHAnsi"/>
          <w:w w:val="97"/>
          <w:lang w:val="it-IT"/>
        </w:rPr>
        <w:t xml:space="preserve"> </w:t>
      </w:r>
      <w:r w:rsidRPr="0013210F">
        <w:rPr>
          <w:rFonts w:asciiTheme="majorHAnsi" w:hAnsiTheme="majorHAnsi"/>
          <w:lang w:val="it-IT"/>
        </w:rPr>
        <w:t>autorizzate</w:t>
      </w:r>
      <w:r w:rsidRPr="0013210F">
        <w:rPr>
          <w:rFonts w:asciiTheme="majorHAnsi" w:hAnsiTheme="majorHAnsi"/>
          <w:spacing w:val="47"/>
          <w:lang w:val="it-IT"/>
        </w:rPr>
        <w:t xml:space="preserve"> </w:t>
      </w:r>
      <w:r w:rsidRPr="0013210F">
        <w:rPr>
          <w:rFonts w:asciiTheme="majorHAnsi" w:hAnsiTheme="majorHAnsi"/>
          <w:lang w:val="it-IT"/>
        </w:rPr>
        <w:t>nonché</w:t>
      </w:r>
      <w:r w:rsidRPr="0013210F">
        <w:rPr>
          <w:rFonts w:asciiTheme="majorHAnsi" w:hAnsiTheme="majorHAnsi"/>
          <w:spacing w:val="48"/>
          <w:lang w:val="it-IT"/>
        </w:rPr>
        <w:t xml:space="preserve"> </w:t>
      </w:r>
      <w:r w:rsidRPr="0013210F">
        <w:rPr>
          <w:rFonts w:asciiTheme="majorHAnsi" w:hAnsiTheme="majorHAnsi"/>
          <w:lang w:val="it-IT"/>
        </w:rPr>
        <w:t>di</w:t>
      </w:r>
      <w:r w:rsidRPr="0013210F">
        <w:rPr>
          <w:rFonts w:asciiTheme="majorHAnsi" w:hAnsiTheme="majorHAnsi"/>
          <w:spacing w:val="30"/>
          <w:lang w:val="it-IT"/>
        </w:rPr>
        <w:t xml:space="preserve"> </w:t>
      </w:r>
      <w:r w:rsidRPr="0013210F">
        <w:rPr>
          <w:rFonts w:asciiTheme="majorHAnsi" w:hAnsiTheme="majorHAnsi"/>
          <w:lang w:val="it-IT"/>
        </w:rPr>
        <w:t>tutte</w:t>
      </w:r>
      <w:r w:rsidRPr="0013210F">
        <w:rPr>
          <w:rFonts w:asciiTheme="majorHAnsi" w:hAnsiTheme="majorHAnsi"/>
          <w:spacing w:val="45"/>
          <w:lang w:val="it-IT"/>
        </w:rPr>
        <w:t xml:space="preserve"> </w:t>
      </w:r>
      <w:r w:rsidRPr="0013210F">
        <w:rPr>
          <w:rFonts w:asciiTheme="majorHAnsi" w:hAnsiTheme="majorHAnsi"/>
          <w:lang w:val="it-IT"/>
        </w:rPr>
        <w:t>le</w:t>
      </w:r>
      <w:r w:rsidRPr="0013210F">
        <w:rPr>
          <w:rFonts w:asciiTheme="majorHAnsi" w:hAnsiTheme="majorHAnsi"/>
          <w:spacing w:val="29"/>
          <w:lang w:val="it-IT"/>
        </w:rPr>
        <w:t xml:space="preserve"> </w:t>
      </w:r>
      <w:r w:rsidRPr="0013210F">
        <w:rPr>
          <w:rFonts w:asciiTheme="majorHAnsi" w:hAnsiTheme="majorHAnsi"/>
          <w:lang w:val="it-IT"/>
        </w:rPr>
        <w:t>circostanze</w:t>
      </w:r>
      <w:r w:rsidRPr="0013210F">
        <w:rPr>
          <w:rFonts w:asciiTheme="majorHAnsi" w:hAnsiTheme="majorHAnsi"/>
          <w:spacing w:val="52"/>
          <w:lang w:val="it-IT"/>
        </w:rPr>
        <w:t xml:space="preserve"> </w:t>
      </w:r>
      <w:r w:rsidRPr="0013210F">
        <w:rPr>
          <w:rFonts w:asciiTheme="majorHAnsi" w:hAnsiTheme="majorHAnsi"/>
          <w:lang w:val="it-IT"/>
        </w:rPr>
        <w:t>generali</w:t>
      </w:r>
      <w:r w:rsidRPr="0013210F">
        <w:rPr>
          <w:rFonts w:asciiTheme="majorHAnsi" w:hAnsiTheme="majorHAnsi"/>
          <w:spacing w:val="44"/>
          <w:lang w:val="it-IT"/>
        </w:rPr>
        <w:t xml:space="preserve"> </w:t>
      </w:r>
      <w:r w:rsidRPr="0013210F">
        <w:rPr>
          <w:rFonts w:asciiTheme="majorHAnsi" w:hAnsiTheme="majorHAnsi"/>
          <w:lang w:val="it-IT"/>
        </w:rPr>
        <w:t>e</w:t>
      </w:r>
      <w:r w:rsidRPr="0013210F">
        <w:rPr>
          <w:rFonts w:asciiTheme="majorHAnsi" w:hAnsiTheme="majorHAnsi"/>
          <w:spacing w:val="19"/>
          <w:lang w:val="it-IT"/>
        </w:rPr>
        <w:t xml:space="preserve"> </w:t>
      </w:r>
      <w:r w:rsidRPr="0013210F">
        <w:rPr>
          <w:rFonts w:asciiTheme="majorHAnsi" w:hAnsiTheme="majorHAnsi"/>
          <w:lang w:val="it-IT"/>
        </w:rPr>
        <w:t xml:space="preserve">particolari </w:t>
      </w:r>
      <w:r w:rsidRPr="0013210F">
        <w:rPr>
          <w:rFonts w:asciiTheme="majorHAnsi" w:hAnsiTheme="majorHAnsi"/>
          <w:spacing w:val="2"/>
          <w:lang w:val="it-IT"/>
        </w:rPr>
        <w:t xml:space="preserve"> </w:t>
      </w:r>
      <w:r w:rsidRPr="0013210F">
        <w:rPr>
          <w:rFonts w:asciiTheme="majorHAnsi" w:hAnsiTheme="majorHAnsi"/>
          <w:lang w:val="it-IT"/>
        </w:rPr>
        <w:t>suscettibili</w:t>
      </w:r>
      <w:r w:rsidRPr="0013210F">
        <w:rPr>
          <w:rFonts w:asciiTheme="majorHAnsi" w:hAnsiTheme="majorHAnsi"/>
          <w:spacing w:val="43"/>
          <w:lang w:val="it-IT"/>
        </w:rPr>
        <w:t xml:space="preserve"> </w:t>
      </w:r>
      <w:r w:rsidRPr="0013210F">
        <w:rPr>
          <w:rFonts w:asciiTheme="majorHAnsi" w:hAnsiTheme="majorHAnsi"/>
          <w:lang w:val="it-IT"/>
        </w:rPr>
        <w:t>di</w:t>
      </w:r>
      <w:r w:rsidR="008863A6" w:rsidRPr="0013210F">
        <w:rPr>
          <w:rFonts w:asciiTheme="majorHAnsi" w:hAnsiTheme="majorHAnsi"/>
          <w:lang w:val="it-IT"/>
        </w:rPr>
        <w:t xml:space="preserve"> </w:t>
      </w:r>
      <w:r w:rsidRPr="0013210F">
        <w:rPr>
          <w:rFonts w:asciiTheme="majorHAnsi" w:hAnsiTheme="majorHAnsi"/>
          <w:lang w:val="it-IT"/>
        </w:rPr>
        <w:t>influire</w:t>
      </w:r>
      <w:r w:rsidRPr="0013210F">
        <w:rPr>
          <w:rFonts w:asciiTheme="majorHAnsi" w:hAnsiTheme="majorHAnsi"/>
          <w:spacing w:val="8"/>
          <w:lang w:val="it-IT"/>
        </w:rPr>
        <w:t xml:space="preserve"> </w:t>
      </w:r>
      <w:r w:rsidRPr="0013210F">
        <w:rPr>
          <w:rFonts w:asciiTheme="majorHAnsi" w:hAnsiTheme="majorHAnsi"/>
          <w:lang w:val="it-IT"/>
        </w:rPr>
        <w:t>sulla</w:t>
      </w:r>
      <w:r w:rsidRPr="0013210F">
        <w:rPr>
          <w:rFonts w:asciiTheme="majorHAnsi" w:hAnsiTheme="majorHAnsi"/>
          <w:spacing w:val="54"/>
          <w:lang w:val="it-IT"/>
        </w:rPr>
        <w:t xml:space="preserve"> </w:t>
      </w:r>
      <w:r w:rsidRPr="0013210F">
        <w:rPr>
          <w:rFonts w:asciiTheme="majorHAnsi" w:hAnsiTheme="majorHAnsi"/>
          <w:lang w:val="it-IT"/>
        </w:rPr>
        <w:t>determinazione</w:t>
      </w:r>
      <w:r w:rsidRPr="0013210F">
        <w:rPr>
          <w:rFonts w:asciiTheme="majorHAnsi" w:hAnsiTheme="majorHAnsi"/>
          <w:spacing w:val="8"/>
          <w:lang w:val="it-IT"/>
        </w:rPr>
        <w:t xml:space="preserve"> </w:t>
      </w:r>
      <w:r w:rsidRPr="0013210F">
        <w:rPr>
          <w:rFonts w:asciiTheme="majorHAnsi" w:hAnsiTheme="majorHAnsi"/>
          <w:lang w:val="it-IT"/>
        </w:rPr>
        <w:t>dei</w:t>
      </w:r>
      <w:r w:rsidRPr="0013210F">
        <w:rPr>
          <w:rFonts w:asciiTheme="majorHAnsi" w:hAnsiTheme="majorHAnsi"/>
          <w:spacing w:val="1"/>
          <w:lang w:val="it-IT"/>
        </w:rPr>
        <w:t xml:space="preserve"> </w:t>
      </w:r>
      <w:r w:rsidRPr="0013210F">
        <w:rPr>
          <w:rFonts w:asciiTheme="majorHAnsi" w:hAnsiTheme="majorHAnsi"/>
          <w:lang w:val="it-IT"/>
        </w:rPr>
        <w:t>prezzi,</w:t>
      </w:r>
      <w:r w:rsidRPr="0013210F">
        <w:rPr>
          <w:rFonts w:asciiTheme="majorHAnsi" w:hAnsiTheme="majorHAnsi"/>
          <w:spacing w:val="9"/>
          <w:lang w:val="it-IT"/>
        </w:rPr>
        <w:t xml:space="preserve"> </w:t>
      </w:r>
      <w:r w:rsidRPr="0013210F">
        <w:rPr>
          <w:rFonts w:asciiTheme="majorHAnsi" w:hAnsiTheme="majorHAnsi"/>
          <w:lang w:val="it-IT"/>
        </w:rPr>
        <w:t>sulle</w:t>
      </w:r>
      <w:r w:rsidRPr="0013210F">
        <w:rPr>
          <w:rFonts w:asciiTheme="majorHAnsi" w:hAnsiTheme="majorHAnsi"/>
          <w:spacing w:val="55"/>
          <w:lang w:val="it-IT"/>
        </w:rPr>
        <w:t xml:space="preserve"> </w:t>
      </w:r>
      <w:r w:rsidRPr="0013210F">
        <w:rPr>
          <w:rFonts w:asciiTheme="majorHAnsi" w:hAnsiTheme="majorHAnsi"/>
          <w:lang w:val="it-IT"/>
        </w:rPr>
        <w:t>condizioni</w:t>
      </w:r>
      <w:r w:rsidRPr="0013210F">
        <w:rPr>
          <w:rFonts w:asciiTheme="majorHAnsi" w:hAnsiTheme="majorHAnsi"/>
          <w:spacing w:val="17"/>
          <w:lang w:val="it-IT"/>
        </w:rPr>
        <w:t xml:space="preserve"> </w:t>
      </w:r>
      <w:r w:rsidRPr="0013210F">
        <w:rPr>
          <w:rFonts w:asciiTheme="majorHAnsi" w:hAnsiTheme="majorHAnsi"/>
          <w:lang w:val="it-IT"/>
        </w:rPr>
        <w:t>contrattuali</w:t>
      </w:r>
      <w:r w:rsidRPr="0013210F">
        <w:rPr>
          <w:rFonts w:asciiTheme="majorHAnsi" w:hAnsiTheme="majorHAnsi"/>
          <w:spacing w:val="12"/>
          <w:lang w:val="it-IT"/>
        </w:rPr>
        <w:t xml:space="preserve"> </w:t>
      </w:r>
      <w:r w:rsidRPr="0013210F">
        <w:rPr>
          <w:rFonts w:asciiTheme="majorHAnsi" w:hAnsiTheme="majorHAnsi"/>
          <w:lang w:val="it-IT"/>
        </w:rPr>
        <w:t>e sull'esecuzione</w:t>
      </w:r>
      <w:r w:rsidRPr="0013210F">
        <w:rPr>
          <w:rFonts w:asciiTheme="majorHAnsi" w:hAnsiTheme="majorHAnsi"/>
          <w:spacing w:val="10"/>
          <w:lang w:val="it-IT"/>
        </w:rPr>
        <w:t xml:space="preserve"> </w:t>
      </w:r>
      <w:r w:rsidRPr="0013210F">
        <w:rPr>
          <w:rFonts w:asciiTheme="majorHAnsi" w:hAnsiTheme="majorHAnsi"/>
          <w:lang w:val="it-IT"/>
        </w:rPr>
        <w:t>dei</w:t>
      </w:r>
      <w:r w:rsidRPr="0013210F">
        <w:rPr>
          <w:rFonts w:asciiTheme="majorHAnsi" w:hAnsiTheme="majorHAnsi"/>
          <w:spacing w:val="55"/>
          <w:lang w:val="it-IT"/>
        </w:rPr>
        <w:t xml:space="preserve"> </w:t>
      </w:r>
      <w:r w:rsidRPr="0013210F">
        <w:rPr>
          <w:rFonts w:asciiTheme="majorHAnsi" w:hAnsiTheme="majorHAnsi"/>
          <w:lang w:val="it-IT"/>
        </w:rPr>
        <w:t>lavori</w:t>
      </w:r>
      <w:r w:rsidRPr="0013210F">
        <w:rPr>
          <w:rFonts w:asciiTheme="majorHAnsi" w:hAnsiTheme="majorHAnsi"/>
          <w:spacing w:val="57"/>
          <w:lang w:val="it-IT"/>
        </w:rPr>
        <w:t xml:space="preserve"> </w:t>
      </w:r>
      <w:r w:rsidRPr="0013210F">
        <w:rPr>
          <w:rFonts w:asciiTheme="majorHAnsi" w:hAnsiTheme="majorHAnsi"/>
          <w:lang w:val="it-IT"/>
        </w:rPr>
        <w:t>e</w:t>
      </w:r>
      <w:r w:rsidRPr="0013210F">
        <w:rPr>
          <w:rFonts w:asciiTheme="majorHAnsi" w:hAnsiTheme="majorHAnsi"/>
          <w:spacing w:val="43"/>
          <w:lang w:val="it-IT"/>
        </w:rPr>
        <w:t xml:space="preserve"> </w:t>
      </w:r>
      <w:r w:rsidRPr="0013210F">
        <w:rPr>
          <w:rFonts w:asciiTheme="majorHAnsi" w:hAnsiTheme="majorHAnsi"/>
          <w:lang w:val="it-IT"/>
        </w:rPr>
        <w:t>di</w:t>
      </w:r>
      <w:r w:rsidRPr="0013210F">
        <w:rPr>
          <w:rFonts w:asciiTheme="majorHAnsi" w:hAnsiTheme="majorHAnsi"/>
          <w:spacing w:val="55"/>
          <w:lang w:val="it-IT"/>
        </w:rPr>
        <w:t xml:space="preserve"> </w:t>
      </w:r>
      <w:r w:rsidRPr="0013210F">
        <w:rPr>
          <w:rFonts w:asciiTheme="majorHAnsi" w:hAnsiTheme="majorHAnsi"/>
          <w:lang w:val="it-IT"/>
        </w:rPr>
        <w:t>aver</w:t>
      </w:r>
      <w:r w:rsidRPr="0013210F">
        <w:rPr>
          <w:rFonts w:asciiTheme="majorHAnsi" w:hAnsiTheme="majorHAnsi"/>
          <w:spacing w:val="7"/>
          <w:lang w:val="it-IT"/>
        </w:rPr>
        <w:t xml:space="preserve"> </w:t>
      </w:r>
      <w:r w:rsidRPr="0013210F">
        <w:rPr>
          <w:rFonts w:asciiTheme="majorHAnsi" w:hAnsiTheme="majorHAnsi"/>
          <w:lang w:val="it-IT"/>
        </w:rPr>
        <w:t>giudicato</w:t>
      </w:r>
      <w:r w:rsidRPr="0013210F">
        <w:rPr>
          <w:rFonts w:asciiTheme="majorHAnsi" w:hAnsiTheme="majorHAnsi"/>
          <w:spacing w:val="9"/>
          <w:lang w:val="it-IT"/>
        </w:rPr>
        <w:t xml:space="preserve"> </w:t>
      </w:r>
      <w:r w:rsidRPr="0013210F">
        <w:rPr>
          <w:rFonts w:asciiTheme="majorHAnsi" w:hAnsiTheme="majorHAnsi"/>
          <w:lang w:val="it-IT"/>
        </w:rPr>
        <w:t>i</w:t>
      </w:r>
      <w:r w:rsidRPr="0013210F">
        <w:rPr>
          <w:rFonts w:asciiTheme="majorHAnsi" w:hAnsiTheme="majorHAnsi"/>
          <w:spacing w:val="55"/>
          <w:lang w:val="it-IT"/>
        </w:rPr>
        <w:t xml:space="preserve"> </w:t>
      </w:r>
      <w:r w:rsidRPr="0013210F">
        <w:rPr>
          <w:rFonts w:asciiTheme="majorHAnsi" w:hAnsiTheme="majorHAnsi"/>
          <w:lang w:val="it-IT"/>
        </w:rPr>
        <w:t>lavori</w:t>
      </w:r>
      <w:r w:rsidRPr="0013210F">
        <w:rPr>
          <w:rFonts w:asciiTheme="majorHAnsi" w:hAnsiTheme="majorHAnsi"/>
          <w:spacing w:val="3"/>
          <w:lang w:val="it-IT"/>
        </w:rPr>
        <w:t xml:space="preserve"> </w:t>
      </w:r>
      <w:r w:rsidRPr="0013210F">
        <w:rPr>
          <w:rFonts w:asciiTheme="majorHAnsi" w:hAnsiTheme="majorHAnsi"/>
          <w:lang w:val="it-IT"/>
        </w:rPr>
        <w:t>stessi</w:t>
      </w:r>
      <w:r w:rsidRPr="0013210F">
        <w:rPr>
          <w:rFonts w:asciiTheme="majorHAnsi" w:hAnsiTheme="majorHAnsi"/>
          <w:spacing w:val="53"/>
          <w:lang w:val="it-IT"/>
        </w:rPr>
        <w:t xml:space="preserve"> </w:t>
      </w:r>
      <w:r w:rsidRPr="0013210F">
        <w:rPr>
          <w:rFonts w:asciiTheme="majorHAnsi" w:hAnsiTheme="majorHAnsi"/>
          <w:lang w:val="it-IT"/>
        </w:rPr>
        <w:t>realizzabili, gli</w:t>
      </w:r>
      <w:r w:rsidRPr="0013210F">
        <w:rPr>
          <w:rFonts w:asciiTheme="majorHAnsi" w:hAnsiTheme="majorHAnsi"/>
          <w:w w:val="99"/>
          <w:lang w:val="it-IT"/>
        </w:rPr>
        <w:t xml:space="preserve"> </w:t>
      </w:r>
      <w:r w:rsidRPr="0013210F">
        <w:rPr>
          <w:rFonts w:asciiTheme="majorHAnsi" w:hAnsiTheme="majorHAnsi"/>
          <w:lang w:val="it-IT"/>
        </w:rPr>
        <w:t>elaborati</w:t>
      </w:r>
      <w:r w:rsidRPr="0013210F">
        <w:rPr>
          <w:rFonts w:asciiTheme="majorHAnsi" w:hAnsiTheme="majorHAnsi"/>
          <w:spacing w:val="20"/>
          <w:lang w:val="it-IT"/>
        </w:rPr>
        <w:t xml:space="preserve"> </w:t>
      </w:r>
      <w:r w:rsidRPr="0013210F">
        <w:rPr>
          <w:rFonts w:asciiTheme="majorHAnsi" w:hAnsiTheme="majorHAnsi"/>
          <w:lang w:val="it-IT"/>
        </w:rPr>
        <w:t>progettuali</w:t>
      </w:r>
      <w:r w:rsidRPr="0013210F">
        <w:rPr>
          <w:rFonts w:asciiTheme="majorHAnsi" w:hAnsiTheme="majorHAnsi"/>
          <w:spacing w:val="24"/>
          <w:lang w:val="it-IT"/>
        </w:rPr>
        <w:t xml:space="preserve"> </w:t>
      </w:r>
      <w:r w:rsidRPr="0013210F">
        <w:rPr>
          <w:rFonts w:asciiTheme="majorHAnsi" w:hAnsiTheme="majorHAnsi"/>
          <w:lang w:val="it-IT"/>
        </w:rPr>
        <w:t>adeguati</w:t>
      </w:r>
      <w:r w:rsidRPr="0013210F">
        <w:rPr>
          <w:rFonts w:asciiTheme="majorHAnsi" w:hAnsiTheme="majorHAnsi"/>
          <w:spacing w:val="18"/>
          <w:lang w:val="it-IT"/>
        </w:rPr>
        <w:t xml:space="preserve"> </w:t>
      </w:r>
      <w:r w:rsidRPr="0013210F">
        <w:rPr>
          <w:rFonts w:asciiTheme="majorHAnsi" w:hAnsiTheme="majorHAnsi"/>
          <w:lang w:val="it-IT"/>
        </w:rPr>
        <w:t>ed</w:t>
      </w:r>
      <w:r w:rsidRPr="0013210F">
        <w:rPr>
          <w:rFonts w:asciiTheme="majorHAnsi" w:hAnsiTheme="majorHAnsi"/>
          <w:spacing w:val="7"/>
          <w:lang w:val="it-IT"/>
        </w:rPr>
        <w:t xml:space="preserve"> </w:t>
      </w:r>
      <w:r w:rsidRPr="0013210F">
        <w:rPr>
          <w:rFonts w:asciiTheme="majorHAnsi" w:hAnsiTheme="majorHAnsi"/>
          <w:lang w:val="it-IT"/>
        </w:rPr>
        <w:t>i</w:t>
      </w:r>
      <w:r w:rsidRPr="0013210F">
        <w:rPr>
          <w:rFonts w:asciiTheme="majorHAnsi" w:hAnsiTheme="majorHAnsi"/>
          <w:spacing w:val="6"/>
          <w:lang w:val="it-IT"/>
        </w:rPr>
        <w:t xml:space="preserve"> </w:t>
      </w:r>
      <w:r w:rsidRPr="0013210F">
        <w:rPr>
          <w:rFonts w:asciiTheme="majorHAnsi" w:hAnsiTheme="majorHAnsi"/>
          <w:lang w:val="it-IT"/>
        </w:rPr>
        <w:t>prezzi</w:t>
      </w:r>
      <w:r w:rsidRPr="0013210F">
        <w:rPr>
          <w:rFonts w:asciiTheme="majorHAnsi" w:hAnsiTheme="majorHAnsi"/>
          <w:spacing w:val="21"/>
          <w:lang w:val="it-IT"/>
        </w:rPr>
        <w:t xml:space="preserve"> </w:t>
      </w:r>
      <w:r w:rsidRPr="0013210F">
        <w:rPr>
          <w:rFonts w:asciiTheme="majorHAnsi" w:hAnsiTheme="majorHAnsi"/>
          <w:lang w:val="it-IT"/>
        </w:rPr>
        <w:t>nel</w:t>
      </w:r>
      <w:r w:rsidRPr="0013210F">
        <w:rPr>
          <w:rFonts w:asciiTheme="majorHAnsi" w:hAnsiTheme="majorHAnsi"/>
          <w:spacing w:val="15"/>
          <w:lang w:val="it-IT"/>
        </w:rPr>
        <w:t xml:space="preserve"> </w:t>
      </w:r>
      <w:r w:rsidRPr="0013210F">
        <w:rPr>
          <w:rFonts w:asciiTheme="majorHAnsi" w:hAnsiTheme="majorHAnsi"/>
          <w:lang w:val="it-IT"/>
        </w:rPr>
        <w:t>loro</w:t>
      </w:r>
      <w:r w:rsidRPr="0013210F">
        <w:rPr>
          <w:rFonts w:asciiTheme="majorHAnsi" w:hAnsiTheme="majorHAnsi"/>
          <w:spacing w:val="9"/>
          <w:lang w:val="it-IT"/>
        </w:rPr>
        <w:t xml:space="preserve"> </w:t>
      </w:r>
      <w:r w:rsidRPr="0013210F">
        <w:rPr>
          <w:rFonts w:asciiTheme="majorHAnsi" w:hAnsiTheme="majorHAnsi"/>
          <w:lang w:val="it-IT"/>
        </w:rPr>
        <w:t>complesso</w:t>
      </w:r>
      <w:r w:rsidRPr="0013210F">
        <w:rPr>
          <w:rFonts w:asciiTheme="majorHAnsi" w:hAnsiTheme="majorHAnsi"/>
          <w:spacing w:val="20"/>
          <w:lang w:val="it-IT"/>
        </w:rPr>
        <w:t xml:space="preserve"> </w:t>
      </w:r>
      <w:r w:rsidRPr="0013210F">
        <w:rPr>
          <w:rFonts w:asciiTheme="majorHAnsi" w:hAnsiTheme="majorHAnsi"/>
          <w:lang w:val="it-IT"/>
        </w:rPr>
        <w:t>remunerativi</w:t>
      </w:r>
      <w:r w:rsidRPr="0013210F">
        <w:rPr>
          <w:rFonts w:asciiTheme="majorHAnsi" w:hAnsiTheme="majorHAnsi"/>
          <w:spacing w:val="27"/>
          <w:lang w:val="it-IT"/>
        </w:rPr>
        <w:t xml:space="preserve"> </w:t>
      </w:r>
      <w:r w:rsidRPr="0013210F">
        <w:rPr>
          <w:rFonts w:asciiTheme="majorHAnsi" w:hAnsiTheme="majorHAnsi"/>
          <w:lang w:val="it-IT"/>
        </w:rPr>
        <w:t>e</w:t>
      </w:r>
      <w:r w:rsidRPr="0013210F">
        <w:rPr>
          <w:rFonts w:asciiTheme="majorHAnsi" w:hAnsiTheme="majorHAnsi"/>
          <w:spacing w:val="-3"/>
          <w:lang w:val="it-IT"/>
        </w:rPr>
        <w:t xml:space="preserve"> </w:t>
      </w:r>
      <w:r w:rsidRPr="0013210F">
        <w:rPr>
          <w:rFonts w:asciiTheme="majorHAnsi" w:hAnsiTheme="majorHAnsi"/>
          <w:lang w:val="it-IT"/>
        </w:rPr>
        <w:t>tali</w:t>
      </w:r>
      <w:r w:rsidRPr="0013210F">
        <w:rPr>
          <w:rFonts w:asciiTheme="majorHAnsi" w:hAnsiTheme="majorHAnsi"/>
          <w:w w:val="96"/>
          <w:lang w:val="it-IT"/>
        </w:rPr>
        <w:t xml:space="preserve"> </w:t>
      </w:r>
      <w:r w:rsidRPr="0013210F">
        <w:rPr>
          <w:rFonts w:asciiTheme="majorHAnsi" w:hAnsiTheme="majorHAnsi"/>
          <w:lang w:val="it-IT"/>
        </w:rPr>
        <w:t>da</w:t>
      </w:r>
      <w:r w:rsidRPr="0013210F">
        <w:rPr>
          <w:rFonts w:asciiTheme="majorHAnsi" w:hAnsiTheme="majorHAnsi"/>
          <w:spacing w:val="39"/>
          <w:lang w:val="it-IT"/>
        </w:rPr>
        <w:t xml:space="preserve"> </w:t>
      </w:r>
      <w:r w:rsidRPr="0013210F">
        <w:rPr>
          <w:rFonts w:asciiTheme="majorHAnsi" w:hAnsiTheme="majorHAnsi"/>
          <w:lang w:val="it-IT"/>
        </w:rPr>
        <w:t>consentire il</w:t>
      </w:r>
      <w:r w:rsidRPr="0013210F">
        <w:rPr>
          <w:rFonts w:asciiTheme="majorHAnsi" w:hAnsiTheme="majorHAnsi"/>
          <w:spacing w:val="40"/>
          <w:lang w:val="it-IT"/>
        </w:rPr>
        <w:t xml:space="preserve"> </w:t>
      </w:r>
      <w:r w:rsidRPr="0013210F">
        <w:rPr>
          <w:rFonts w:asciiTheme="majorHAnsi" w:hAnsiTheme="majorHAnsi"/>
          <w:lang w:val="it-IT"/>
        </w:rPr>
        <w:t>ribasso</w:t>
      </w:r>
      <w:r w:rsidRPr="0013210F">
        <w:rPr>
          <w:rFonts w:asciiTheme="majorHAnsi" w:hAnsiTheme="majorHAnsi"/>
          <w:spacing w:val="52"/>
          <w:lang w:val="it-IT"/>
        </w:rPr>
        <w:t xml:space="preserve"> </w:t>
      </w:r>
      <w:r w:rsidRPr="0013210F">
        <w:rPr>
          <w:rFonts w:asciiTheme="majorHAnsi" w:hAnsiTheme="majorHAnsi"/>
          <w:lang w:val="it-IT"/>
        </w:rPr>
        <w:t>offerto</w:t>
      </w:r>
      <w:r w:rsidRPr="0013210F">
        <w:rPr>
          <w:rFonts w:asciiTheme="majorHAnsi" w:hAnsiTheme="majorHAnsi"/>
          <w:spacing w:val="50"/>
          <w:lang w:val="it-IT"/>
        </w:rPr>
        <w:t xml:space="preserve"> </w:t>
      </w:r>
      <w:r w:rsidRPr="0013210F">
        <w:rPr>
          <w:rFonts w:asciiTheme="majorHAnsi" w:hAnsiTheme="majorHAnsi"/>
          <w:lang w:val="it-IT"/>
        </w:rPr>
        <w:t>nonché</w:t>
      </w:r>
      <w:r w:rsidRPr="0013210F">
        <w:rPr>
          <w:rFonts w:asciiTheme="majorHAnsi" w:hAnsiTheme="majorHAnsi"/>
          <w:spacing w:val="52"/>
          <w:lang w:val="it-IT"/>
        </w:rPr>
        <w:t xml:space="preserve"> </w:t>
      </w:r>
      <w:r w:rsidRPr="0013210F">
        <w:rPr>
          <w:rFonts w:asciiTheme="majorHAnsi" w:hAnsiTheme="majorHAnsi"/>
          <w:lang w:val="it-IT"/>
        </w:rPr>
        <w:t>di</w:t>
      </w:r>
      <w:r w:rsidRPr="0013210F">
        <w:rPr>
          <w:rFonts w:asciiTheme="majorHAnsi" w:hAnsiTheme="majorHAnsi"/>
          <w:spacing w:val="46"/>
          <w:lang w:val="it-IT"/>
        </w:rPr>
        <w:t xml:space="preserve"> </w:t>
      </w:r>
      <w:r w:rsidRPr="0013210F">
        <w:rPr>
          <w:rFonts w:asciiTheme="majorHAnsi" w:hAnsiTheme="majorHAnsi"/>
          <w:lang w:val="it-IT"/>
        </w:rPr>
        <w:t>avere</w:t>
      </w:r>
      <w:r w:rsidRPr="0013210F">
        <w:rPr>
          <w:rFonts w:asciiTheme="majorHAnsi" w:hAnsiTheme="majorHAnsi"/>
          <w:spacing w:val="45"/>
          <w:lang w:val="it-IT"/>
        </w:rPr>
        <w:t xml:space="preserve"> </w:t>
      </w:r>
      <w:r w:rsidRPr="0013210F">
        <w:rPr>
          <w:rFonts w:asciiTheme="majorHAnsi" w:hAnsiTheme="majorHAnsi"/>
          <w:lang w:val="it-IT"/>
        </w:rPr>
        <w:t>effettuato</w:t>
      </w:r>
      <w:r w:rsidRPr="0013210F">
        <w:rPr>
          <w:rFonts w:asciiTheme="majorHAnsi" w:hAnsiTheme="majorHAnsi"/>
          <w:spacing w:val="53"/>
          <w:lang w:val="it-IT"/>
        </w:rPr>
        <w:t xml:space="preserve"> </w:t>
      </w:r>
      <w:r w:rsidRPr="0013210F">
        <w:rPr>
          <w:rFonts w:asciiTheme="majorHAnsi" w:hAnsiTheme="majorHAnsi"/>
          <w:lang w:val="it-IT"/>
        </w:rPr>
        <w:t>una</w:t>
      </w:r>
      <w:r w:rsidRPr="0013210F">
        <w:rPr>
          <w:rFonts w:asciiTheme="majorHAnsi" w:hAnsiTheme="majorHAnsi"/>
          <w:spacing w:val="40"/>
          <w:lang w:val="it-IT"/>
        </w:rPr>
        <w:t xml:space="preserve"> </w:t>
      </w:r>
      <w:r w:rsidRPr="0013210F">
        <w:rPr>
          <w:rFonts w:asciiTheme="majorHAnsi" w:hAnsiTheme="majorHAnsi"/>
          <w:lang w:val="it-IT"/>
        </w:rPr>
        <w:t>verifica</w:t>
      </w:r>
      <w:r w:rsidRPr="0013210F">
        <w:rPr>
          <w:rFonts w:asciiTheme="majorHAnsi" w:hAnsiTheme="majorHAnsi"/>
          <w:spacing w:val="51"/>
          <w:lang w:val="it-IT"/>
        </w:rPr>
        <w:t xml:space="preserve"> </w:t>
      </w:r>
      <w:r w:rsidRPr="0013210F">
        <w:rPr>
          <w:rFonts w:asciiTheme="majorHAnsi" w:hAnsiTheme="majorHAnsi"/>
          <w:lang w:val="it-IT"/>
        </w:rPr>
        <w:t>della</w:t>
      </w:r>
      <w:r w:rsidRPr="0013210F">
        <w:rPr>
          <w:rFonts w:asciiTheme="majorHAnsi" w:hAnsiTheme="majorHAnsi"/>
          <w:w w:val="99"/>
          <w:lang w:val="it-IT"/>
        </w:rPr>
        <w:t xml:space="preserve"> </w:t>
      </w:r>
      <w:r w:rsidRPr="0013210F">
        <w:rPr>
          <w:rFonts w:asciiTheme="majorHAnsi" w:hAnsiTheme="majorHAnsi"/>
          <w:lang w:val="it-IT"/>
        </w:rPr>
        <w:t>disponibilità</w:t>
      </w:r>
      <w:r w:rsidRPr="0013210F">
        <w:rPr>
          <w:rFonts w:asciiTheme="majorHAnsi" w:hAnsiTheme="majorHAnsi"/>
          <w:spacing w:val="49"/>
          <w:lang w:val="it-IT"/>
        </w:rPr>
        <w:t xml:space="preserve"> </w:t>
      </w:r>
      <w:r w:rsidRPr="0013210F">
        <w:rPr>
          <w:rFonts w:asciiTheme="majorHAnsi" w:hAnsiTheme="majorHAnsi"/>
          <w:lang w:val="it-IT"/>
        </w:rPr>
        <w:t>della</w:t>
      </w:r>
      <w:r w:rsidRPr="0013210F">
        <w:rPr>
          <w:rFonts w:asciiTheme="majorHAnsi" w:hAnsiTheme="majorHAnsi"/>
          <w:spacing w:val="35"/>
          <w:lang w:val="it-IT"/>
        </w:rPr>
        <w:t xml:space="preserve"> </w:t>
      </w:r>
      <w:r w:rsidRPr="0013210F">
        <w:rPr>
          <w:rFonts w:asciiTheme="majorHAnsi" w:hAnsiTheme="majorHAnsi"/>
          <w:lang w:val="it-IT"/>
        </w:rPr>
        <w:t>mano</w:t>
      </w:r>
      <w:r w:rsidRPr="0013210F">
        <w:rPr>
          <w:rFonts w:asciiTheme="majorHAnsi" w:hAnsiTheme="majorHAnsi"/>
          <w:spacing w:val="36"/>
          <w:lang w:val="it-IT"/>
        </w:rPr>
        <w:t xml:space="preserve"> </w:t>
      </w:r>
      <w:r w:rsidRPr="0013210F">
        <w:rPr>
          <w:rFonts w:asciiTheme="majorHAnsi" w:hAnsiTheme="majorHAnsi"/>
          <w:lang w:val="it-IT"/>
        </w:rPr>
        <w:t>d'opera</w:t>
      </w:r>
      <w:r w:rsidRPr="0013210F">
        <w:rPr>
          <w:rFonts w:asciiTheme="majorHAnsi" w:hAnsiTheme="majorHAnsi"/>
          <w:spacing w:val="38"/>
          <w:lang w:val="it-IT"/>
        </w:rPr>
        <w:t xml:space="preserve"> </w:t>
      </w:r>
      <w:r w:rsidRPr="0013210F">
        <w:rPr>
          <w:rFonts w:asciiTheme="majorHAnsi" w:hAnsiTheme="majorHAnsi"/>
          <w:lang w:val="it-IT"/>
        </w:rPr>
        <w:t>necessaria</w:t>
      </w:r>
      <w:r w:rsidRPr="0013210F">
        <w:rPr>
          <w:rFonts w:asciiTheme="majorHAnsi" w:hAnsiTheme="majorHAnsi"/>
          <w:spacing w:val="48"/>
          <w:lang w:val="it-IT"/>
        </w:rPr>
        <w:t xml:space="preserve"> </w:t>
      </w:r>
      <w:r w:rsidRPr="0013210F">
        <w:rPr>
          <w:rFonts w:asciiTheme="majorHAnsi" w:hAnsiTheme="majorHAnsi"/>
          <w:lang w:val="it-IT"/>
        </w:rPr>
        <w:t>per</w:t>
      </w:r>
      <w:r w:rsidRPr="0013210F">
        <w:rPr>
          <w:rFonts w:asciiTheme="majorHAnsi" w:hAnsiTheme="majorHAnsi"/>
          <w:spacing w:val="43"/>
          <w:lang w:val="it-IT"/>
        </w:rPr>
        <w:t xml:space="preserve"> </w:t>
      </w:r>
      <w:r w:rsidRPr="0013210F">
        <w:rPr>
          <w:rFonts w:asciiTheme="majorHAnsi" w:hAnsiTheme="majorHAnsi"/>
          <w:lang w:val="it-IT"/>
        </w:rPr>
        <w:t>l</w:t>
      </w:r>
      <w:r w:rsidR="009A2D5F" w:rsidRPr="0013210F">
        <w:rPr>
          <w:rFonts w:asciiTheme="majorHAnsi" w:hAnsiTheme="majorHAnsi"/>
          <w:lang w:val="it-IT"/>
        </w:rPr>
        <w:t>’</w:t>
      </w:r>
      <w:r w:rsidRPr="0013210F">
        <w:rPr>
          <w:rFonts w:asciiTheme="majorHAnsi" w:hAnsiTheme="majorHAnsi"/>
          <w:lang w:val="it-IT"/>
        </w:rPr>
        <w:t>esecuzione</w:t>
      </w:r>
      <w:r w:rsidRPr="0013210F">
        <w:rPr>
          <w:rFonts w:asciiTheme="majorHAnsi" w:hAnsiTheme="majorHAnsi"/>
          <w:spacing w:val="38"/>
          <w:lang w:val="it-IT"/>
        </w:rPr>
        <w:t xml:space="preserve"> </w:t>
      </w:r>
      <w:r w:rsidRPr="0013210F">
        <w:rPr>
          <w:rFonts w:asciiTheme="majorHAnsi" w:hAnsiTheme="majorHAnsi"/>
          <w:lang w:val="it-IT"/>
        </w:rPr>
        <w:t>dei</w:t>
      </w:r>
      <w:r w:rsidRPr="0013210F">
        <w:rPr>
          <w:rFonts w:asciiTheme="majorHAnsi" w:hAnsiTheme="majorHAnsi"/>
          <w:spacing w:val="40"/>
          <w:lang w:val="it-IT"/>
        </w:rPr>
        <w:t xml:space="preserve"> </w:t>
      </w:r>
      <w:r w:rsidRPr="0013210F">
        <w:rPr>
          <w:rFonts w:asciiTheme="majorHAnsi" w:hAnsiTheme="majorHAnsi"/>
          <w:lang w:val="it-IT"/>
        </w:rPr>
        <w:t>lavori</w:t>
      </w:r>
      <w:r w:rsidRPr="0013210F">
        <w:rPr>
          <w:rFonts w:asciiTheme="majorHAnsi" w:hAnsiTheme="majorHAnsi"/>
          <w:spacing w:val="37"/>
          <w:lang w:val="it-IT"/>
        </w:rPr>
        <w:t xml:space="preserve"> </w:t>
      </w:r>
      <w:r w:rsidRPr="0013210F">
        <w:rPr>
          <w:rFonts w:asciiTheme="majorHAnsi" w:hAnsiTheme="majorHAnsi"/>
          <w:lang w:val="it-IT"/>
        </w:rPr>
        <w:t>e</w:t>
      </w:r>
      <w:r w:rsidRPr="0013210F">
        <w:rPr>
          <w:rFonts w:asciiTheme="majorHAnsi" w:hAnsiTheme="majorHAnsi"/>
          <w:spacing w:val="29"/>
          <w:lang w:val="it-IT"/>
        </w:rPr>
        <w:t xml:space="preserve"> </w:t>
      </w:r>
      <w:r w:rsidRPr="0013210F">
        <w:rPr>
          <w:rFonts w:asciiTheme="majorHAnsi" w:hAnsiTheme="majorHAnsi"/>
          <w:lang w:val="it-IT"/>
        </w:rPr>
        <w:t>della</w:t>
      </w:r>
      <w:r w:rsidRPr="0013210F">
        <w:rPr>
          <w:rFonts w:asciiTheme="majorHAnsi" w:hAnsiTheme="majorHAnsi"/>
          <w:w w:val="99"/>
          <w:lang w:val="it-IT"/>
        </w:rPr>
        <w:t xml:space="preserve"> </w:t>
      </w:r>
      <w:r w:rsidRPr="0013210F">
        <w:rPr>
          <w:rFonts w:asciiTheme="majorHAnsi" w:hAnsiTheme="majorHAnsi"/>
          <w:lang w:val="it-IT"/>
        </w:rPr>
        <w:t>disponibilità</w:t>
      </w:r>
      <w:r w:rsidRPr="0013210F">
        <w:rPr>
          <w:rFonts w:asciiTheme="majorHAnsi" w:hAnsiTheme="majorHAnsi"/>
          <w:spacing w:val="44"/>
          <w:lang w:val="it-IT"/>
        </w:rPr>
        <w:t xml:space="preserve"> </w:t>
      </w:r>
      <w:r w:rsidRPr="0013210F">
        <w:rPr>
          <w:rFonts w:asciiTheme="majorHAnsi" w:hAnsiTheme="majorHAnsi"/>
          <w:lang w:val="it-IT"/>
        </w:rPr>
        <w:t>di</w:t>
      </w:r>
      <w:r w:rsidRPr="0013210F">
        <w:rPr>
          <w:rFonts w:asciiTheme="majorHAnsi" w:hAnsiTheme="majorHAnsi"/>
          <w:spacing w:val="35"/>
          <w:lang w:val="it-IT"/>
        </w:rPr>
        <w:t xml:space="preserve"> </w:t>
      </w:r>
      <w:r w:rsidRPr="0013210F">
        <w:rPr>
          <w:rFonts w:asciiTheme="majorHAnsi" w:hAnsiTheme="majorHAnsi"/>
          <w:lang w:val="it-IT"/>
        </w:rPr>
        <w:t>attrezzature</w:t>
      </w:r>
      <w:r w:rsidRPr="0013210F">
        <w:rPr>
          <w:rFonts w:asciiTheme="majorHAnsi" w:hAnsiTheme="majorHAnsi"/>
          <w:spacing w:val="49"/>
          <w:lang w:val="it-IT"/>
        </w:rPr>
        <w:t xml:space="preserve"> </w:t>
      </w:r>
      <w:r w:rsidRPr="0013210F">
        <w:rPr>
          <w:rFonts w:asciiTheme="majorHAnsi" w:hAnsiTheme="majorHAnsi"/>
          <w:lang w:val="it-IT"/>
        </w:rPr>
        <w:t>adeguate</w:t>
      </w:r>
      <w:r w:rsidRPr="0013210F">
        <w:rPr>
          <w:rFonts w:asciiTheme="majorHAnsi" w:hAnsiTheme="majorHAnsi"/>
          <w:spacing w:val="43"/>
          <w:lang w:val="it-IT"/>
        </w:rPr>
        <w:t xml:space="preserve"> </w:t>
      </w:r>
      <w:r w:rsidRPr="0013210F">
        <w:rPr>
          <w:rFonts w:asciiTheme="majorHAnsi" w:hAnsiTheme="majorHAnsi"/>
          <w:lang w:val="it-IT"/>
        </w:rPr>
        <w:t>all'entità</w:t>
      </w:r>
      <w:r w:rsidRPr="0013210F">
        <w:rPr>
          <w:rFonts w:asciiTheme="majorHAnsi" w:hAnsiTheme="majorHAnsi"/>
          <w:spacing w:val="40"/>
          <w:lang w:val="it-IT"/>
        </w:rPr>
        <w:t xml:space="preserve"> </w:t>
      </w:r>
      <w:r w:rsidRPr="0013210F">
        <w:rPr>
          <w:rFonts w:asciiTheme="majorHAnsi" w:hAnsiTheme="majorHAnsi"/>
          <w:lang w:val="it-IT"/>
        </w:rPr>
        <w:t>e</w:t>
      </w:r>
      <w:r w:rsidRPr="0013210F">
        <w:rPr>
          <w:rFonts w:asciiTheme="majorHAnsi" w:hAnsiTheme="majorHAnsi"/>
          <w:spacing w:val="25"/>
          <w:lang w:val="it-IT"/>
        </w:rPr>
        <w:t xml:space="preserve"> </w:t>
      </w:r>
      <w:r w:rsidRPr="0013210F">
        <w:rPr>
          <w:rFonts w:asciiTheme="majorHAnsi" w:hAnsiTheme="majorHAnsi"/>
          <w:lang w:val="it-IT"/>
        </w:rPr>
        <w:t>alla</w:t>
      </w:r>
      <w:r w:rsidRPr="0013210F">
        <w:rPr>
          <w:rFonts w:asciiTheme="majorHAnsi" w:hAnsiTheme="majorHAnsi"/>
          <w:spacing w:val="28"/>
          <w:lang w:val="it-IT"/>
        </w:rPr>
        <w:t xml:space="preserve"> </w:t>
      </w:r>
      <w:r w:rsidRPr="0013210F">
        <w:rPr>
          <w:rFonts w:asciiTheme="majorHAnsi" w:hAnsiTheme="majorHAnsi"/>
          <w:lang w:val="it-IT"/>
        </w:rPr>
        <w:t>tipologia</w:t>
      </w:r>
      <w:r w:rsidRPr="0013210F">
        <w:rPr>
          <w:rFonts w:asciiTheme="majorHAnsi" w:hAnsiTheme="majorHAnsi"/>
          <w:spacing w:val="41"/>
          <w:lang w:val="it-IT"/>
        </w:rPr>
        <w:t xml:space="preserve"> </w:t>
      </w:r>
      <w:r w:rsidRPr="0013210F">
        <w:rPr>
          <w:rFonts w:asciiTheme="majorHAnsi" w:hAnsiTheme="majorHAnsi"/>
          <w:lang w:val="it-IT"/>
        </w:rPr>
        <w:t>e</w:t>
      </w:r>
      <w:r w:rsidRPr="0013210F">
        <w:rPr>
          <w:rFonts w:asciiTheme="majorHAnsi" w:hAnsiTheme="majorHAnsi"/>
          <w:spacing w:val="25"/>
          <w:lang w:val="it-IT"/>
        </w:rPr>
        <w:t xml:space="preserve"> </w:t>
      </w:r>
      <w:r w:rsidRPr="0013210F">
        <w:rPr>
          <w:rFonts w:asciiTheme="majorHAnsi" w:hAnsiTheme="majorHAnsi"/>
          <w:lang w:val="it-IT"/>
        </w:rPr>
        <w:t>categoria</w:t>
      </w:r>
      <w:r w:rsidRPr="0013210F">
        <w:rPr>
          <w:rFonts w:asciiTheme="majorHAnsi" w:hAnsiTheme="majorHAnsi"/>
          <w:spacing w:val="38"/>
          <w:lang w:val="it-IT"/>
        </w:rPr>
        <w:t xml:space="preserve"> </w:t>
      </w:r>
      <w:r w:rsidRPr="0013210F">
        <w:rPr>
          <w:rFonts w:asciiTheme="majorHAnsi" w:hAnsiTheme="majorHAnsi"/>
          <w:lang w:val="it-IT"/>
        </w:rPr>
        <w:t>dei</w:t>
      </w:r>
      <w:r w:rsidRPr="0013210F">
        <w:rPr>
          <w:rFonts w:asciiTheme="majorHAnsi" w:hAnsiTheme="majorHAnsi"/>
          <w:w w:val="98"/>
          <w:lang w:val="it-IT"/>
        </w:rPr>
        <w:t xml:space="preserve"> </w:t>
      </w:r>
      <w:r w:rsidRPr="0013210F">
        <w:rPr>
          <w:rFonts w:asciiTheme="majorHAnsi" w:hAnsiTheme="majorHAnsi"/>
          <w:lang w:val="it-IT"/>
        </w:rPr>
        <w:t>lavori</w:t>
      </w:r>
      <w:r w:rsidRPr="0013210F">
        <w:rPr>
          <w:rFonts w:asciiTheme="majorHAnsi" w:hAnsiTheme="majorHAnsi"/>
          <w:spacing w:val="-8"/>
          <w:lang w:val="it-IT"/>
        </w:rPr>
        <w:t xml:space="preserve"> </w:t>
      </w:r>
      <w:r w:rsidRPr="0013210F">
        <w:rPr>
          <w:rFonts w:asciiTheme="majorHAnsi" w:hAnsiTheme="majorHAnsi"/>
          <w:lang w:val="it-IT"/>
        </w:rPr>
        <w:t>in</w:t>
      </w:r>
      <w:r w:rsidRPr="0013210F">
        <w:rPr>
          <w:rFonts w:asciiTheme="majorHAnsi" w:hAnsiTheme="majorHAnsi"/>
          <w:spacing w:val="-18"/>
          <w:lang w:val="it-IT"/>
        </w:rPr>
        <w:t xml:space="preserve"> </w:t>
      </w:r>
      <w:r w:rsidRPr="0013210F">
        <w:rPr>
          <w:rFonts w:asciiTheme="majorHAnsi" w:hAnsiTheme="majorHAnsi"/>
          <w:lang w:val="it-IT"/>
        </w:rPr>
        <w:t>appalto;</w:t>
      </w:r>
    </w:p>
    <w:p w:rsidR="0013210F" w:rsidRDefault="00032176" w:rsidP="00563A90">
      <w:pPr>
        <w:pStyle w:val="Corpotesto"/>
        <w:numPr>
          <w:ilvl w:val="0"/>
          <w:numId w:val="16"/>
        </w:numPr>
        <w:tabs>
          <w:tab w:val="left" w:pos="426"/>
        </w:tabs>
        <w:ind w:left="709"/>
        <w:rPr>
          <w:rFonts w:asciiTheme="majorHAnsi" w:hAnsiTheme="majorHAnsi"/>
          <w:lang w:val="it-IT"/>
        </w:rPr>
      </w:pPr>
      <w:r w:rsidRPr="0013210F">
        <w:rPr>
          <w:rFonts w:cs="Times New Roman"/>
          <w:lang w:val="it-IT"/>
        </w:rPr>
        <w:t xml:space="preserve">si </w:t>
      </w:r>
      <w:r w:rsidRPr="0013210F">
        <w:rPr>
          <w:rFonts w:cs="Times New Roman"/>
          <w:spacing w:val="2"/>
          <w:lang w:val="it-IT"/>
        </w:rPr>
        <w:t xml:space="preserve"> </w:t>
      </w:r>
      <w:r w:rsidRPr="0013210F">
        <w:rPr>
          <w:rFonts w:cs="Times New Roman"/>
          <w:lang w:val="it-IT"/>
        </w:rPr>
        <w:t xml:space="preserve">impegna </w:t>
      </w:r>
      <w:r w:rsidRPr="0013210F">
        <w:rPr>
          <w:rFonts w:cs="Times New Roman"/>
          <w:spacing w:val="6"/>
          <w:lang w:val="it-IT"/>
        </w:rPr>
        <w:t xml:space="preserve"> </w:t>
      </w:r>
      <w:r w:rsidRPr="0013210F">
        <w:rPr>
          <w:rFonts w:cs="Times New Roman"/>
          <w:lang w:val="it-IT"/>
        </w:rPr>
        <w:t>ad</w:t>
      </w:r>
      <w:r w:rsidRPr="0013210F">
        <w:rPr>
          <w:rFonts w:cs="Times New Roman"/>
          <w:spacing w:val="55"/>
          <w:lang w:val="it-IT"/>
        </w:rPr>
        <w:t xml:space="preserve"> </w:t>
      </w:r>
      <w:r w:rsidRPr="0013210F">
        <w:rPr>
          <w:rFonts w:cs="Times New Roman"/>
          <w:lang w:val="it-IT"/>
        </w:rPr>
        <w:t xml:space="preserve">eseguire </w:t>
      </w:r>
      <w:r w:rsidRPr="0013210F">
        <w:rPr>
          <w:rFonts w:cs="Times New Roman"/>
          <w:spacing w:val="18"/>
          <w:lang w:val="it-IT"/>
        </w:rPr>
        <w:t xml:space="preserve"> </w:t>
      </w:r>
      <w:r w:rsidRPr="0013210F">
        <w:rPr>
          <w:rFonts w:cs="Times New Roman"/>
          <w:lang w:val="it-IT"/>
        </w:rPr>
        <w:t xml:space="preserve">i </w:t>
      </w:r>
      <w:r w:rsidRPr="0013210F">
        <w:rPr>
          <w:rFonts w:cs="Times New Roman"/>
          <w:spacing w:val="8"/>
          <w:lang w:val="it-IT"/>
        </w:rPr>
        <w:t xml:space="preserve"> </w:t>
      </w:r>
      <w:r w:rsidRPr="0013210F">
        <w:rPr>
          <w:rFonts w:cs="Times New Roman"/>
          <w:lang w:val="it-IT"/>
        </w:rPr>
        <w:t xml:space="preserve">lavori </w:t>
      </w:r>
      <w:r w:rsidRPr="0013210F">
        <w:rPr>
          <w:rFonts w:cs="Times New Roman"/>
          <w:spacing w:val="6"/>
          <w:lang w:val="it-IT"/>
        </w:rPr>
        <w:t xml:space="preserve"> </w:t>
      </w:r>
      <w:r w:rsidRPr="0013210F">
        <w:rPr>
          <w:rFonts w:cs="Times New Roman"/>
          <w:lang w:val="it-IT"/>
        </w:rPr>
        <w:t xml:space="preserve">nei </w:t>
      </w:r>
      <w:r w:rsidRPr="0013210F">
        <w:rPr>
          <w:rFonts w:cs="Times New Roman"/>
          <w:spacing w:val="9"/>
          <w:lang w:val="it-IT"/>
        </w:rPr>
        <w:t xml:space="preserve"> </w:t>
      </w:r>
      <w:r w:rsidRPr="0013210F">
        <w:rPr>
          <w:rFonts w:cs="Times New Roman"/>
          <w:lang w:val="it-IT"/>
        </w:rPr>
        <w:t xml:space="preserve">modi </w:t>
      </w:r>
      <w:r w:rsidRPr="0013210F">
        <w:rPr>
          <w:rFonts w:cs="Times New Roman"/>
          <w:spacing w:val="11"/>
          <w:lang w:val="it-IT"/>
        </w:rPr>
        <w:t xml:space="preserve"> </w:t>
      </w:r>
      <w:r w:rsidRPr="0013210F">
        <w:rPr>
          <w:rFonts w:cs="Times New Roman"/>
          <w:lang w:val="it-IT"/>
        </w:rPr>
        <w:t>e</w:t>
      </w:r>
      <w:r w:rsidRPr="0013210F">
        <w:rPr>
          <w:rFonts w:cs="Times New Roman"/>
          <w:spacing w:val="51"/>
          <w:lang w:val="it-IT"/>
        </w:rPr>
        <w:t xml:space="preserve"> </w:t>
      </w:r>
      <w:r w:rsidRPr="0013210F">
        <w:rPr>
          <w:rFonts w:cs="Times New Roman"/>
          <w:lang w:val="it-IT"/>
        </w:rPr>
        <w:t xml:space="preserve">nei </w:t>
      </w:r>
      <w:r w:rsidRPr="0013210F">
        <w:rPr>
          <w:rFonts w:cs="Times New Roman"/>
          <w:spacing w:val="7"/>
          <w:lang w:val="it-IT"/>
        </w:rPr>
        <w:t xml:space="preserve"> </w:t>
      </w:r>
      <w:r w:rsidRPr="0013210F">
        <w:rPr>
          <w:rFonts w:cs="Times New Roman"/>
          <w:lang w:val="it-IT"/>
        </w:rPr>
        <w:t xml:space="preserve">termini </w:t>
      </w:r>
      <w:r w:rsidRPr="0013210F">
        <w:rPr>
          <w:rFonts w:cs="Times New Roman"/>
          <w:spacing w:val="24"/>
          <w:lang w:val="it-IT"/>
        </w:rPr>
        <w:t xml:space="preserve"> </w:t>
      </w:r>
      <w:r w:rsidRPr="0013210F">
        <w:rPr>
          <w:rFonts w:cs="Times New Roman"/>
          <w:lang w:val="it-IT"/>
        </w:rPr>
        <w:t>stabiliti</w:t>
      </w:r>
      <w:r w:rsidRPr="0013210F">
        <w:rPr>
          <w:rFonts w:cs="Times New Roman"/>
          <w:spacing w:val="53"/>
          <w:lang w:val="it-IT"/>
        </w:rPr>
        <w:t xml:space="preserve"> </w:t>
      </w:r>
      <w:r w:rsidRPr="0013210F">
        <w:rPr>
          <w:rFonts w:cs="Times New Roman"/>
          <w:lang w:val="it-IT"/>
        </w:rPr>
        <w:t xml:space="preserve">dal </w:t>
      </w:r>
      <w:r w:rsidRPr="0013210F">
        <w:rPr>
          <w:rFonts w:cs="Times New Roman"/>
          <w:spacing w:val="3"/>
          <w:lang w:val="it-IT"/>
        </w:rPr>
        <w:t xml:space="preserve"> </w:t>
      </w:r>
      <w:r w:rsidRPr="0013210F">
        <w:rPr>
          <w:rFonts w:cs="Times New Roman"/>
          <w:lang w:val="it-IT"/>
        </w:rPr>
        <w:t>capitolato</w:t>
      </w:r>
      <w:r w:rsidR="0013210F">
        <w:rPr>
          <w:rFonts w:asciiTheme="majorHAnsi" w:hAnsiTheme="majorHAnsi"/>
          <w:w w:val="95"/>
          <w:lang w:val="it-IT"/>
        </w:rPr>
        <w:t xml:space="preserve"> </w:t>
      </w:r>
      <w:r w:rsidRPr="002E4DEA">
        <w:rPr>
          <w:rFonts w:asciiTheme="majorHAnsi" w:hAnsiTheme="majorHAnsi"/>
          <w:lang w:val="it-IT"/>
        </w:rPr>
        <w:t>speciale</w:t>
      </w:r>
      <w:r w:rsidRPr="002E4DEA">
        <w:rPr>
          <w:rFonts w:asciiTheme="majorHAnsi" w:hAnsiTheme="majorHAnsi"/>
          <w:spacing w:val="15"/>
          <w:lang w:val="it-IT"/>
        </w:rPr>
        <w:t xml:space="preserve"> </w:t>
      </w:r>
      <w:r w:rsidRPr="002E4DEA">
        <w:rPr>
          <w:rFonts w:asciiTheme="majorHAnsi" w:hAnsiTheme="majorHAnsi"/>
          <w:lang w:val="it-IT"/>
        </w:rPr>
        <w:t>d'appalto;</w:t>
      </w:r>
    </w:p>
    <w:p w:rsidR="0013210F" w:rsidRDefault="00032176" w:rsidP="00563A90">
      <w:pPr>
        <w:pStyle w:val="Corpotesto"/>
        <w:numPr>
          <w:ilvl w:val="0"/>
          <w:numId w:val="16"/>
        </w:numPr>
        <w:tabs>
          <w:tab w:val="left" w:pos="426"/>
        </w:tabs>
        <w:ind w:left="709"/>
        <w:rPr>
          <w:rFonts w:asciiTheme="majorHAnsi" w:hAnsiTheme="majorHAnsi"/>
          <w:lang w:val="it-IT"/>
        </w:rPr>
      </w:pPr>
      <w:r w:rsidRPr="0013210F">
        <w:rPr>
          <w:rFonts w:asciiTheme="majorHAnsi" w:hAnsiTheme="majorHAnsi"/>
          <w:lang w:val="it-IT"/>
        </w:rPr>
        <w:t>dichiara</w:t>
      </w:r>
      <w:r w:rsidRPr="0013210F">
        <w:rPr>
          <w:rFonts w:asciiTheme="majorHAnsi" w:hAnsiTheme="majorHAnsi"/>
          <w:spacing w:val="43"/>
          <w:lang w:val="it-IT"/>
        </w:rPr>
        <w:t xml:space="preserve"> </w:t>
      </w:r>
      <w:r w:rsidRPr="0013210F">
        <w:rPr>
          <w:rFonts w:asciiTheme="majorHAnsi" w:hAnsiTheme="majorHAnsi"/>
          <w:lang w:val="it-IT"/>
        </w:rPr>
        <w:t>che</w:t>
      </w:r>
      <w:r w:rsidRPr="0013210F">
        <w:rPr>
          <w:rFonts w:asciiTheme="majorHAnsi" w:hAnsiTheme="majorHAnsi"/>
          <w:spacing w:val="43"/>
          <w:lang w:val="it-IT"/>
        </w:rPr>
        <w:t xml:space="preserve"> </w:t>
      </w:r>
      <w:r w:rsidRPr="0013210F">
        <w:rPr>
          <w:rFonts w:asciiTheme="majorHAnsi" w:hAnsiTheme="majorHAnsi"/>
          <w:lang w:val="it-IT"/>
        </w:rPr>
        <w:t>l'offerta</w:t>
      </w:r>
      <w:r w:rsidRPr="0013210F">
        <w:rPr>
          <w:rFonts w:asciiTheme="majorHAnsi" w:hAnsiTheme="majorHAnsi"/>
          <w:spacing w:val="43"/>
          <w:lang w:val="it-IT"/>
        </w:rPr>
        <w:t xml:space="preserve"> </w:t>
      </w:r>
      <w:r w:rsidRPr="0013210F">
        <w:rPr>
          <w:rFonts w:asciiTheme="majorHAnsi" w:hAnsiTheme="majorHAnsi"/>
          <w:lang w:val="it-IT"/>
        </w:rPr>
        <w:t>presentata</w:t>
      </w:r>
      <w:r w:rsidRPr="0013210F">
        <w:rPr>
          <w:rFonts w:asciiTheme="majorHAnsi" w:hAnsiTheme="majorHAnsi"/>
          <w:spacing w:val="49"/>
          <w:lang w:val="it-IT"/>
        </w:rPr>
        <w:t xml:space="preserve"> </w:t>
      </w:r>
      <w:r w:rsidRPr="0013210F">
        <w:rPr>
          <w:rFonts w:asciiTheme="majorHAnsi" w:hAnsiTheme="majorHAnsi"/>
          <w:lang w:val="it-IT"/>
        </w:rPr>
        <w:t>tiene</w:t>
      </w:r>
      <w:r w:rsidRPr="0013210F">
        <w:rPr>
          <w:rFonts w:asciiTheme="majorHAnsi" w:hAnsiTheme="majorHAnsi"/>
          <w:spacing w:val="45"/>
          <w:lang w:val="it-IT"/>
        </w:rPr>
        <w:t xml:space="preserve"> </w:t>
      </w:r>
      <w:r w:rsidRPr="0013210F">
        <w:rPr>
          <w:rFonts w:asciiTheme="majorHAnsi" w:hAnsiTheme="majorHAnsi"/>
          <w:lang w:val="it-IT"/>
        </w:rPr>
        <w:t>conto</w:t>
      </w:r>
      <w:r w:rsidRPr="0013210F">
        <w:rPr>
          <w:rFonts w:asciiTheme="majorHAnsi" w:hAnsiTheme="majorHAnsi"/>
          <w:spacing w:val="47"/>
          <w:lang w:val="it-IT"/>
        </w:rPr>
        <w:t xml:space="preserve"> </w:t>
      </w:r>
      <w:r w:rsidRPr="0013210F">
        <w:rPr>
          <w:rFonts w:asciiTheme="majorHAnsi" w:hAnsiTheme="majorHAnsi"/>
          <w:lang w:val="it-IT"/>
        </w:rPr>
        <w:t>degli</w:t>
      </w:r>
      <w:r w:rsidRPr="0013210F">
        <w:rPr>
          <w:rFonts w:asciiTheme="majorHAnsi" w:hAnsiTheme="majorHAnsi"/>
          <w:spacing w:val="43"/>
          <w:lang w:val="it-IT"/>
        </w:rPr>
        <w:t xml:space="preserve"> </w:t>
      </w:r>
      <w:r w:rsidRPr="0013210F">
        <w:rPr>
          <w:rFonts w:asciiTheme="majorHAnsi" w:hAnsiTheme="majorHAnsi"/>
          <w:lang w:val="it-IT"/>
        </w:rPr>
        <w:t>oneri</w:t>
      </w:r>
      <w:r w:rsidRPr="0013210F">
        <w:rPr>
          <w:rFonts w:asciiTheme="majorHAnsi" w:hAnsiTheme="majorHAnsi"/>
          <w:spacing w:val="39"/>
          <w:lang w:val="it-IT"/>
        </w:rPr>
        <w:t xml:space="preserve"> </w:t>
      </w:r>
      <w:r w:rsidRPr="0013210F">
        <w:rPr>
          <w:rFonts w:asciiTheme="majorHAnsi" w:hAnsiTheme="majorHAnsi"/>
          <w:lang w:val="it-IT"/>
        </w:rPr>
        <w:t>per</w:t>
      </w:r>
      <w:r w:rsidRPr="0013210F">
        <w:rPr>
          <w:rFonts w:asciiTheme="majorHAnsi" w:hAnsiTheme="majorHAnsi"/>
          <w:spacing w:val="46"/>
          <w:lang w:val="it-IT"/>
        </w:rPr>
        <w:t xml:space="preserve"> </w:t>
      </w:r>
      <w:r w:rsidRPr="0013210F">
        <w:rPr>
          <w:rFonts w:asciiTheme="majorHAnsi" w:hAnsiTheme="majorHAnsi"/>
          <w:lang w:val="it-IT"/>
        </w:rPr>
        <w:t>la</w:t>
      </w:r>
      <w:r w:rsidRPr="0013210F">
        <w:rPr>
          <w:rFonts w:asciiTheme="majorHAnsi" w:hAnsiTheme="majorHAnsi"/>
          <w:spacing w:val="33"/>
          <w:lang w:val="it-IT"/>
        </w:rPr>
        <w:t xml:space="preserve"> </w:t>
      </w:r>
      <w:r w:rsidRPr="0013210F">
        <w:rPr>
          <w:rFonts w:asciiTheme="majorHAnsi" w:hAnsiTheme="majorHAnsi"/>
          <w:lang w:val="it-IT"/>
        </w:rPr>
        <w:t>sicurezza</w:t>
      </w:r>
      <w:r w:rsidRPr="0013210F">
        <w:rPr>
          <w:rFonts w:asciiTheme="majorHAnsi" w:hAnsiTheme="majorHAnsi"/>
          <w:spacing w:val="41"/>
          <w:lang w:val="it-IT"/>
        </w:rPr>
        <w:t xml:space="preserve"> </w:t>
      </w:r>
      <w:r w:rsidRPr="0013210F">
        <w:rPr>
          <w:rFonts w:asciiTheme="majorHAnsi" w:hAnsiTheme="majorHAnsi"/>
          <w:lang w:val="it-IT"/>
        </w:rPr>
        <w:t>e</w:t>
      </w:r>
      <w:r w:rsidRPr="0013210F">
        <w:rPr>
          <w:rFonts w:asciiTheme="majorHAnsi" w:hAnsiTheme="majorHAnsi"/>
          <w:spacing w:val="38"/>
          <w:lang w:val="it-IT"/>
        </w:rPr>
        <w:t xml:space="preserve"> </w:t>
      </w:r>
      <w:r w:rsidRPr="0013210F">
        <w:rPr>
          <w:rFonts w:asciiTheme="majorHAnsi" w:hAnsiTheme="majorHAnsi"/>
          <w:lang w:val="it-IT"/>
        </w:rPr>
        <w:t>ne</w:t>
      </w:r>
      <w:r w:rsidR="002E4DEA" w:rsidRPr="0013210F">
        <w:rPr>
          <w:rFonts w:asciiTheme="majorHAnsi" w:hAnsiTheme="majorHAnsi"/>
          <w:lang w:val="it-IT"/>
        </w:rPr>
        <w:t xml:space="preserve"> </w:t>
      </w:r>
      <w:r w:rsidRPr="0013210F">
        <w:rPr>
          <w:rFonts w:asciiTheme="majorHAnsi" w:hAnsiTheme="majorHAnsi"/>
          <w:lang w:val="it-IT"/>
        </w:rPr>
        <w:t>accetta</w:t>
      </w:r>
      <w:r w:rsidRPr="0013210F">
        <w:rPr>
          <w:rFonts w:asciiTheme="majorHAnsi" w:hAnsiTheme="majorHAnsi"/>
          <w:spacing w:val="-18"/>
          <w:lang w:val="it-IT"/>
        </w:rPr>
        <w:t xml:space="preserve"> </w:t>
      </w:r>
      <w:r w:rsidRPr="0013210F">
        <w:rPr>
          <w:rFonts w:asciiTheme="majorHAnsi" w:hAnsiTheme="majorHAnsi"/>
          <w:lang w:val="it-IT"/>
        </w:rPr>
        <w:t>la</w:t>
      </w:r>
      <w:r w:rsidRPr="0013210F">
        <w:rPr>
          <w:rFonts w:asciiTheme="majorHAnsi" w:hAnsiTheme="majorHAnsi"/>
          <w:spacing w:val="-22"/>
          <w:lang w:val="it-IT"/>
        </w:rPr>
        <w:t xml:space="preserve"> </w:t>
      </w:r>
      <w:r w:rsidRPr="0013210F">
        <w:rPr>
          <w:rFonts w:asciiTheme="majorHAnsi" w:hAnsiTheme="majorHAnsi"/>
          <w:lang w:val="it-IT"/>
        </w:rPr>
        <w:t>quantificazione</w:t>
      </w:r>
      <w:r w:rsidR="0013210F">
        <w:rPr>
          <w:rFonts w:asciiTheme="majorHAnsi" w:hAnsiTheme="majorHAnsi"/>
          <w:lang w:val="it-IT"/>
        </w:rPr>
        <w:t>;</w:t>
      </w:r>
    </w:p>
    <w:p w:rsidR="0013210F" w:rsidRDefault="00032176" w:rsidP="00563A90">
      <w:pPr>
        <w:pStyle w:val="Corpotesto"/>
        <w:numPr>
          <w:ilvl w:val="0"/>
          <w:numId w:val="16"/>
        </w:numPr>
        <w:tabs>
          <w:tab w:val="left" w:pos="426"/>
        </w:tabs>
        <w:ind w:left="709"/>
        <w:rPr>
          <w:rFonts w:asciiTheme="majorHAnsi" w:hAnsiTheme="majorHAnsi"/>
          <w:lang w:val="it-IT"/>
        </w:rPr>
      </w:pPr>
      <w:r w:rsidRPr="0013210F">
        <w:rPr>
          <w:rFonts w:asciiTheme="majorHAnsi" w:hAnsiTheme="majorHAnsi"/>
          <w:w w:val="95"/>
          <w:lang w:val="it-IT"/>
        </w:rPr>
        <w:t>dichiara</w:t>
      </w:r>
      <w:r w:rsidRPr="0013210F">
        <w:rPr>
          <w:rFonts w:asciiTheme="majorHAnsi" w:hAnsiTheme="majorHAnsi"/>
          <w:spacing w:val="40"/>
          <w:w w:val="95"/>
          <w:lang w:val="it-IT"/>
        </w:rPr>
        <w:t xml:space="preserve"> </w:t>
      </w:r>
      <w:r w:rsidRPr="0013210F">
        <w:rPr>
          <w:rFonts w:asciiTheme="majorHAnsi" w:hAnsiTheme="majorHAnsi"/>
          <w:w w:val="95"/>
          <w:lang w:val="it-IT"/>
        </w:rPr>
        <w:t>di</w:t>
      </w:r>
      <w:r w:rsidRPr="0013210F">
        <w:rPr>
          <w:rFonts w:asciiTheme="majorHAnsi" w:hAnsiTheme="majorHAnsi"/>
          <w:spacing w:val="38"/>
          <w:w w:val="95"/>
          <w:lang w:val="it-IT"/>
        </w:rPr>
        <w:t xml:space="preserve"> </w:t>
      </w:r>
      <w:r w:rsidRPr="0013210F">
        <w:rPr>
          <w:rFonts w:asciiTheme="majorHAnsi" w:hAnsiTheme="majorHAnsi"/>
          <w:w w:val="95"/>
          <w:lang w:val="it-IT"/>
        </w:rPr>
        <w:t>essere</w:t>
      </w:r>
      <w:r w:rsidRPr="0013210F">
        <w:rPr>
          <w:rFonts w:asciiTheme="majorHAnsi" w:hAnsiTheme="majorHAnsi"/>
          <w:spacing w:val="44"/>
          <w:w w:val="95"/>
          <w:lang w:val="it-IT"/>
        </w:rPr>
        <w:t xml:space="preserve"> </w:t>
      </w:r>
      <w:r w:rsidRPr="0013210F">
        <w:rPr>
          <w:rFonts w:asciiTheme="majorHAnsi" w:hAnsiTheme="majorHAnsi"/>
          <w:w w:val="95"/>
          <w:lang w:val="it-IT"/>
        </w:rPr>
        <w:t>in</w:t>
      </w:r>
      <w:r w:rsidRPr="0013210F">
        <w:rPr>
          <w:rFonts w:asciiTheme="majorHAnsi" w:hAnsiTheme="majorHAnsi"/>
          <w:spacing w:val="37"/>
          <w:w w:val="95"/>
          <w:lang w:val="it-IT"/>
        </w:rPr>
        <w:t xml:space="preserve"> </w:t>
      </w:r>
      <w:r w:rsidRPr="0013210F">
        <w:rPr>
          <w:rFonts w:asciiTheme="majorHAnsi" w:hAnsiTheme="majorHAnsi"/>
          <w:w w:val="95"/>
          <w:lang w:val="it-IT"/>
        </w:rPr>
        <w:t>regola</w:t>
      </w:r>
      <w:r w:rsidRPr="0013210F">
        <w:rPr>
          <w:rFonts w:asciiTheme="majorHAnsi" w:hAnsiTheme="majorHAnsi"/>
          <w:spacing w:val="45"/>
          <w:w w:val="95"/>
          <w:lang w:val="it-IT"/>
        </w:rPr>
        <w:t xml:space="preserve"> </w:t>
      </w:r>
      <w:r w:rsidRPr="0013210F">
        <w:rPr>
          <w:rFonts w:asciiTheme="majorHAnsi" w:hAnsiTheme="majorHAnsi"/>
          <w:w w:val="95"/>
          <w:lang w:val="it-IT"/>
        </w:rPr>
        <w:t>con</w:t>
      </w:r>
      <w:r w:rsidRPr="0013210F">
        <w:rPr>
          <w:rFonts w:asciiTheme="majorHAnsi" w:hAnsiTheme="majorHAnsi"/>
          <w:spacing w:val="48"/>
          <w:w w:val="95"/>
          <w:lang w:val="it-IT"/>
        </w:rPr>
        <w:t xml:space="preserve"> </w:t>
      </w:r>
      <w:r w:rsidRPr="0013210F">
        <w:rPr>
          <w:rFonts w:asciiTheme="majorHAnsi" w:hAnsiTheme="majorHAnsi"/>
          <w:w w:val="95"/>
          <w:lang w:val="it-IT"/>
        </w:rPr>
        <w:t>gli</w:t>
      </w:r>
      <w:r w:rsidRPr="0013210F">
        <w:rPr>
          <w:rFonts w:asciiTheme="majorHAnsi" w:hAnsiTheme="majorHAnsi"/>
          <w:spacing w:val="41"/>
          <w:w w:val="95"/>
          <w:lang w:val="it-IT"/>
        </w:rPr>
        <w:t xml:space="preserve"> </w:t>
      </w:r>
      <w:r w:rsidRPr="0013210F">
        <w:rPr>
          <w:rFonts w:asciiTheme="majorHAnsi" w:hAnsiTheme="majorHAnsi"/>
          <w:w w:val="95"/>
          <w:lang w:val="it-IT"/>
        </w:rPr>
        <w:t>obblighi</w:t>
      </w:r>
      <w:r w:rsidRPr="0013210F">
        <w:rPr>
          <w:rFonts w:asciiTheme="majorHAnsi" w:hAnsiTheme="majorHAnsi"/>
          <w:spacing w:val="43"/>
          <w:w w:val="95"/>
          <w:lang w:val="it-IT"/>
        </w:rPr>
        <w:t xml:space="preserve"> </w:t>
      </w:r>
      <w:r w:rsidRPr="0013210F">
        <w:rPr>
          <w:rFonts w:asciiTheme="majorHAnsi" w:hAnsiTheme="majorHAnsi"/>
          <w:w w:val="95"/>
          <w:lang w:val="it-IT"/>
        </w:rPr>
        <w:t>relativi</w:t>
      </w:r>
      <w:r w:rsidRPr="0013210F">
        <w:rPr>
          <w:rFonts w:asciiTheme="majorHAnsi" w:hAnsiTheme="majorHAnsi"/>
          <w:spacing w:val="47"/>
          <w:w w:val="95"/>
          <w:lang w:val="it-IT"/>
        </w:rPr>
        <w:t xml:space="preserve"> </w:t>
      </w:r>
      <w:r w:rsidRPr="0013210F">
        <w:rPr>
          <w:rFonts w:asciiTheme="majorHAnsi" w:hAnsiTheme="majorHAnsi"/>
          <w:w w:val="95"/>
          <w:lang w:val="it-IT"/>
        </w:rPr>
        <w:t>al</w:t>
      </w:r>
      <w:r w:rsidRPr="0013210F">
        <w:rPr>
          <w:rFonts w:asciiTheme="majorHAnsi" w:hAnsiTheme="majorHAnsi"/>
          <w:spacing w:val="29"/>
          <w:w w:val="95"/>
          <w:lang w:val="it-IT"/>
        </w:rPr>
        <w:t xml:space="preserve"> </w:t>
      </w:r>
      <w:r w:rsidRPr="0013210F">
        <w:rPr>
          <w:rFonts w:asciiTheme="majorHAnsi" w:hAnsiTheme="majorHAnsi"/>
          <w:w w:val="95"/>
          <w:lang w:val="it-IT"/>
        </w:rPr>
        <w:t xml:space="preserve">pagamento </w:t>
      </w:r>
      <w:r w:rsidRPr="0013210F">
        <w:rPr>
          <w:rFonts w:asciiTheme="majorHAnsi" w:hAnsiTheme="majorHAnsi"/>
          <w:spacing w:val="7"/>
          <w:w w:val="95"/>
          <w:lang w:val="it-IT"/>
        </w:rPr>
        <w:t xml:space="preserve"> </w:t>
      </w:r>
      <w:r w:rsidRPr="0013210F">
        <w:rPr>
          <w:rFonts w:asciiTheme="majorHAnsi" w:hAnsiTheme="majorHAnsi"/>
          <w:w w:val="95"/>
          <w:lang w:val="it-IT"/>
        </w:rPr>
        <w:t>dei</w:t>
      </w:r>
      <w:r w:rsidRPr="0013210F">
        <w:rPr>
          <w:rFonts w:asciiTheme="majorHAnsi" w:hAnsiTheme="majorHAnsi"/>
          <w:spacing w:val="41"/>
          <w:w w:val="95"/>
          <w:lang w:val="it-IT"/>
        </w:rPr>
        <w:t xml:space="preserve"> </w:t>
      </w:r>
      <w:r w:rsidRPr="0013210F">
        <w:rPr>
          <w:rFonts w:asciiTheme="majorHAnsi" w:hAnsiTheme="majorHAnsi"/>
          <w:w w:val="95"/>
          <w:lang w:val="it-IT"/>
        </w:rPr>
        <w:t>contributi</w:t>
      </w:r>
      <w:r w:rsidRPr="0013210F">
        <w:rPr>
          <w:rFonts w:asciiTheme="majorHAnsi" w:hAnsiTheme="majorHAnsi"/>
          <w:w w:val="97"/>
          <w:lang w:val="it-IT"/>
        </w:rPr>
        <w:t xml:space="preserve"> </w:t>
      </w:r>
      <w:r w:rsidRPr="0013210F">
        <w:rPr>
          <w:rFonts w:asciiTheme="majorHAnsi" w:hAnsiTheme="majorHAnsi"/>
          <w:w w:val="95"/>
          <w:lang w:val="it-IT"/>
        </w:rPr>
        <w:t xml:space="preserve">previdenziali </w:t>
      </w:r>
      <w:r w:rsidRPr="0013210F">
        <w:rPr>
          <w:rFonts w:asciiTheme="majorHAnsi" w:hAnsiTheme="majorHAnsi"/>
          <w:spacing w:val="48"/>
          <w:w w:val="95"/>
          <w:lang w:val="it-IT"/>
        </w:rPr>
        <w:t xml:space="preserve"> </w:t>
      </w:r>
      <w:r w:rsidRPr="0013210F">
        <w:rPr>
          <w:rFonts w:asciiTheme="majorHAnsi" w:hAnsiTheme="majorHAnsi"/>
          <w:w w:val="95"/>
          <w:lang w:val="it-IT"/>
        </w:rPr>
        <w:t xml:space="preserve">ed </w:t>
      </w:r>
      <w:r w:rsidRPr="0013210F">
        <w:rPr>
          <w:rFonts w:asciiTheme="majorHAnsi" w:hAnsiTheme="majorHAnsi"/>
          <w:spacing w:val="31"/>
          <w:w w:val="95"/>
          <w:lang w:val="it-IT"/>
        </w:rPr>
        <w:t xml:space="preserve"> </w:t>
      </w:r>
      <w:r w:rsidRPr="0013210F">
        <w:rPr>
          <w:rFonts w:asciiTheme="majorHAnsi" w:hAnsiTheme="majorHAnsi"/>
          <w:w w:val="95"/>
          <w:lang w:val="it-IT"/>
        </w:rPr>
        <w:t xml:space="preserve">assistenziali </w:t>
      </w:r>
      <w:r w:rsidRPr="0013210F">
        <w:rPr>
          <w:rFonts w:asciiTheme="majorHAnsi" w:hAnsiTheme="majorHAnsi"/>
          <w:spacing w:val="33"/>
          <w:w w:val="95"/>
          <w:lang w:val="it-IT"/>
        </w:rPr>
        <w:t xml:space="preserve"> </w:t>
      </w:r>
      <w:r w:rsidRPr="0013210F">
        <w:rPr>
          <w:rFonts w:asciiTheme="majorHAnsi" w:hAnsiTheme="majorHAnsi"/>
          <w:w w:val="95"/>
          <w:lang w:val="it-IT"/>
        </w:rPr>
        <w:t xml:space="preserve">a </w:t>
      </w:r>
      <w:r w:rsidRPr="0013210F">
        <w:rPr>
          <w:rFonts w:asciiTheme="majorHAnsi" w:hAnsiTheme="majorHAnsi"/>
          <w:spacing w:val="9"/>
          <w:w w:val="95"/>
          <w:lang w:val="it-IT"/>
        </w:rPr>
        <w:t xml:space="preserve"> </w:t>
      </w:r>
      <w:r w:rsidRPr="0013210F">
        <w:rPr>
          <w:rFonts w:asciiTheme="majorHAnsi" w:hAnsiTheme="majorHAnsi"/>
          <w:w w:val="95"/>
          <w:lang w:val="it-IT"/>
        </w:rPr>
        <w:t xml:space="preserve">favore </w:t>
      </w:r>
      <w:r w:rsidRPr="0013210F">
        <w:rPr>
          <w:rFonts w:asciiTheme="majorHAnsi" w:hAnsiTheme="majorHAnsi"/>
          <w:spacing w:val="23"/>
          <w:w w:val="95"/>
          <w:lang w:val="it-IT"/>
        </w:rPr>
        <w:t xml:space="preserve"> </w:t>
      </w:r>
      <w:r w:rsidRPr="0013210F">
        <w:rPr>
          <w:rFonts w:asciiTheme="majorHAnsi" w:hAnsiTheme="majorHAnsi"/>
          <w:w w:val="95"/>
          <w:lang w:val="it-IT"/>
        </w:rPr>
        <w:t xml:space="preserve">dei </w:t>
      </w:r>
      <w:r w:rsidRPr="0013210F">
        <w:rPr>
          <w:rFonts w:asciiTheme="majorHAnsi" w:hAnsiTheme="majorHAnsi"/>
          <w:spacing w:val="24"/>
          <w:w w:val="95"/>
          <w:lang w:val="it-IT"/>
        </w:rPr>
        <w:t xml:space="preserve"> </w:t>
      </w:r>
      <w:r w:rsidRPr="0013210F">
        <w:rPr>
          <w:rFonts w:asciiTheme="majorHAnsi" w:hAnsiTheme="majorHAnsi"/>
          <w:w w:val="95"/>
          <w:lang w:val="it-IT"/>
        </w:rPr>
        <w:t xml:space="preserve">lavoratori, </w:t>
      </w:r>
      <w:r w:rsidRPr="0013210F">
        <w:rPr>
          <w:rFonts w:asciiTheme="majorHAnsi" w:hAnsiTheme="majorHAnsi"/>
          <w:spacing w:val="40"/>
          <w:w w:val="95"/>
          <w:lang w:val="it-IT"/>
        </w:rPr>
        <w:t xml:space="preserve"> </w:t>
      </w:r>
      <w:r w:rsidRPr="0013210F">
        <w:rPr>
          <w:rFonts w:asciiTheme="majorHAnsi" w:hAnsiTheme="majorHAnsi"/>
          <w:w w:val="95"/>
          <w:lang w:val="it-IT"/>
        </w:rPr>
        <w:t xml:space="preserve">secondo </w:t>
      </w:r>
      <w:r w:rsidRPr="0013210F">
        <w:rPr>
          <w:rFonts w:asciiTheme="majorHAnsi" w:hAnsiTheme="majorHAnsi"/>
          <w:spacing w:val="35"/>
          <w:w w:val="95"/>
          <w:lang w:val="it-IT"/>
        </w:rPr>
        <w:t xml:space="preserve"> </w:t>
      </w:r>
      <w:r w:rsidRPr="0013210F">
        <w:rPr>
          <w:rFonts w:asciiTheme="majorHAnsi" w:hAnsiTheme="majorHAnsi"/>
          <w:w w:val="95"/>
          <w:lang w:val="it-IT"/>
        </w:rPr>
        <w:t xml:space="preserve">la </w:t>
      </w:r>
      <w:r w:rsidRPr="0013210F">
        <w:rPr>
          <w:rFonts w:asciiTheme="majorHAnsi" w:hAnsiTheme="majorHAnsi"/>
          <w:spacing w:val="29"/>
          <w:w w:val="95"/>
          <w:lang w:val="it-IT"/>
        </w:rPr>
        <w:t xml:space="preserve"> </w:t>
      </w:r>
      <w:r w:rsidRPr="0013210F">
        <w:rPr>
          <w:rFonts w:asciiTheme="majorHAnsi" w:hAnsiTheme="majorHAnsi"/>
          <w:w w:val="95"/>
          <w:lang w:val="it-IT"/>
        </w:rPr>
        <w:t>legislazione</w:t>
      </w:r>
      <w:r w:rsidR="002E4DEA" w:rsidRPr="0013210F">
        <w:rPr>
          <w:rFonts w:asciiTheme="majorHAnsi" w:hAnsiTheme="majorHAnsi"/>
          <w:w w:val="95"/>
          <w:lang w:val="it-IT"/>
        </w:rPr>
        <w:t xml:space="preserve"> </w:t>
      </w:r>
      <w:r w:rsidRPr="0013210F">
        <w:rPr>
          <w:rFonts w:asciiTheme="majorHAnsi" w:hAnsiTheme="majorHAnsi"/>
          <w:w w:val="95"/>
          <w:lang w:val="it-IT"/>
        </w:rPr>
        <w:t>vigente;</w:t>
      </w:r>
    </w:p>
    <w:p w:rsidR="0013210F" w:rsidRDefault="00032176" w:rsidP="00563A90">
      <w:pPr>
        <w:pStyle w:val="Corpotesto"/>
        <w:numPr>
          <w:ilvl w:val="0"/>
          <w:numId w:val="16"/>
        </w:numPr>
        <w:tabs>
          <w:tab w:val="left" w:pos="426"/>
        </w:tabs>
        <w:ind w:left="709"/>
        <w:rPr>
          <w:rFonts w:asciiTheme="majorHAnsi" w:hAnsiTheme="majorHAnsi"/>
          <w:lang w:val="it-IT"/>
        </w:rPr>
      </w:pPr>
      <w:r w:rsidRPr="0013210F">
        <w:rPr>
          <w:rFonts w:asciiTheme="majorHAnsi" w:hAnsiTheme="majorHAnsi"/>
          <w:lang w:val="it-IT"/>
        </w:rPr>
        <w:t>dichiara</w:t>
      </w:r>
      <w:r w:rsidRPr="0013210F">
        <w:rPr>
          <w:rFonts w:asciiTheme="majorHAnsi" w:hAnsiTheme="majorHAnsi"/>
          <w:spacing w:val="47"/>
          <w:lang w:val="it-IT"/>
        </w:rPr>
        <w:t xml:space="preserve"> </w:t>
      </w:r>
      <w:r w:rsidRPr="0013210F">
        <w:rPr>
          <w:rFonts w:asciiTheme="majorHAnsi" w:hAnsiTheme="majorHAnsi"/>
          <w:lang w:val="it-IT"/>
        </w:rPr>
        <w:t>di</w:t>
      </w:r>
      <w:r w:rsidRPr="0013210F">
        <w:rPr>
          <w:rFonts w:asciiTheme="majorHAnsi" w:hAnsiTheme="majorHAnsi"/>
          <w:spacing w:val="32"/>
          <w:lang w:val="it-IT"/>
        </w:rPr>
        <w:t xml:space="preserve"> </w:t>
      </w:r>
      <w:r w:rsidRPr="0013210F">
        <w:rPr>
          <w:rFonts w:asciiTheme="majorHAnsi" w:hAnsiTheme="majorHAnsi"/>
          <w:lang w:val="it-IT"/>
        </w:rPr>
        <w:t>aver</w:t>
      </w:r>
      <w:r w:rsidRPr="0013210F">
        <w:rPr>
          <w:rFonts w:asciiTheme="majorHAnsi" w:hAnsiTheme="majorHAnsi"/>
          <w:spacing w:val="37"/>
          <w:lang w:val="it-IT"/>
        </w:rPr>
        <w:t xml:space="preserve"> </w:t>
      </w:r>
      <w:r w:rsidRPr="0013210F">
        <w:rPr>
          <w:rFonts w:asciiTheme="majorHAnsi" w:hAnsiTheme="majorHAnsi"/>
          <w:lang w:val="it-IT"/>
        </w:rPr>
        <w:t>adempiuto,</w:t>
      </w:r>
      <w:r w:rsidRPr="0013210F">
        <w:rPr>
          <w:rFonts w:asciiTheme="majorHAnsi" w:hAnsiTheme="majorHAnsi"/>
          <w:spacing w:val="57"/>
          <w:lang w:val="it-IT"/>
        </w:rPr>
        <w:t xml:space="preserve"> </w:t>
      </w:r>
      <w:r w:rsidRPr="0013210F">
        <w:rPr>
          <w:rFonts w:asciiTheme="majorHAnsi" w:hAnsiTheme="majorHAnsi"/>
          <w:lang w:val="it-IT"/>
        </w:rPr>
        <w:t>all'interno</w:t>
      </w:r>
      <w:r w:rsidRPr="0013210F">
        <w:rPr>
          <w:rFonts w:asciiTheme="majorHAnsi" w:hAnsiTheme="majorHAnsi"/>
          <w:spacing w:val="46"/>
          <w:lang w:val="it-IT"/>
        </w:rPr>
        <w:t xml:space="preserve"> </w:t>
      </w:r>
      <w:r w:rsidRPr="0013210F">
        <w:rPr>
          <w:rFonts w:asciiTheme="majorHAnsi" w:hAnsiTheme="majorHAnsi"/>
          <w:lang w:val="it-IT"/>
        </w:rPr>
        <w:t>della</w:t>
      </w:r>
      <w:r w:rsidRPr="0013210F">
        <w:rPr>
          <w:rFonts w:asciiTheme="majorHAnsi" w:hAnsiTheme="majorHAnsi"/>
          <w:spacing w:val="35"/>
          <w:lang w:val="it-IT"/>
        </w:rPr>
        <w:t xml:space="preserve"> </w:t>
      </w:r>
      <w:r w:rsidRPr="0013210F">
        <w:rPr>
          <w:rFonts w:asciiTheme="majorHAnsi" w:hAnsiTheme="majorHAnsi"/>
          <w:lang w:val="it-IT"/>
        </w:rPr>
        <w:t>propria</w:t>
      </w:r>
      <w:r w:rsidRPr="0013210F">
        <w:rPr>
          <w:rFonts w:asciiTheme="majorHAnsi" w:hAnsiTheme="majorHAnsi"/>
          <w:spacing w:val="46"/>
          <w:lang w:val="it-IT"/>
        </w:rPr>
        <w:t xml:space="preserve"> </w:t>
      </w:r>
      <w:r w:rsidRPr="0013210F">
        <w:rPr>
          <w:rFonts w:asciiTheme="majorHAnsi" w:hAnsiTheme="majorHAnsi"/>
          <w:lang w:val="it-IT"/>
        </w:rPr>
        <w:t>azienda,</w:t>
      </w:r>
      <w:r w:rsidRPr="0013210F">
        <w:rPr>
          <w:rFonts w:asciiTheme="majorHAnsi" w:hAnsiTheme="majorHAnsi"/>
          <w:spacing w:val="50"/>
          <w:lang w:val="it-IT"/>
        </w:rPr>
        <w:t xml:space="preserve"> </w:t>
      </w:r>
      <w:r w:rsidRPr="0013210F">
        <w:rPr>
          <w:rFonts w:asciiTheme="majorHAnsi" w:hAnsiTheme="majorHAnsi"/>
          <w:lang w:val="it-IT"/>
        </w:rPr>
        <w:t>agli</w:t>
      </w:r>
      <w:r w:rsidRPr="0013210F">
        <w:rPr>
          <w:rFonts w:asciiTheme="majorHAnsi" w:hAnsiTheme="majorHAnsi"/>
          <w:spacing w:val="35"/>
          <w:lang w:val="it-IT"/>
        </w:rPr>
        <w:t xml:space="preserve"> </w:t>
      </w:r>
      <w:r w:rsidRPr="0013210F">
        <w:rPr>
          <w:rFonts w:asciiTheme="majorHAnsi" w:hAnsiTheme="majorHAnsi"/>
          <w:lang w:val="it-IT"/>
        </w:rPr>
        <w:t>obblighi</w:t>
      </w:r>
      <w:r w:rsidRPr="0013210F">
        <w:rPr>
          <w:rFonts w:asciiTheme="majorHAnsi" w:hAnsiTheme="majorHAnsi"/>
          <w:spacing w:val="49"/>
          <w:lang w:val="it-IT"/>
        </w:rPr>
        <w:t xml:space="preserve"> </w:t>
      </w:r>
      <w:r w:rsidRPr="0013210F">
        <w:rPr>
          <w:rFonts w:asciiTheme="majorHAnsi" w:hAnsiTheme="majorHAnsi"/>
          <w:lang w:val="it-IT"/>
        </w:rPr>
        <w:t>di</w:t>
      </w:r>
      <w:r w:rsidR="002E4DEA" w:rsidRPr="0013210F">
        <w:rPr>
          <w:rFonts w:asciiTheme="majorHAnsi" w:hAnsiTheme="majorHAnsi"/>
          <w:lang w:val="it-IT"/>
        </w:rPr>
        <w:t xml:space="preserve"> </w:t>
      </w:r>
      <w:r w:rsidRPr="0013210F">
        <w:rPr>
          <w:rFonts w:asciiTheme="majorHAnsi" w:hAnsiTheme="majorHAnsi"/>
          <w:lang w:val="it-IT"/>
        </w:rPr>
        <w:t>sicurezza</w:t>
      </w:r>
      <w:r w:rsidRPr="0013210F">
        <w:rPr>
          <w:rFonts w:asciiTheme="majorHAnsi" w:hAnsiTheme="majorHAnsi"/>
          <w:spacing w:val="-22"/>
          <w:lang w:val="it-IT"/>
        </w:rPr>
        <w:t xml:space="preserve"> </w:t>
      </w:r>
      <w:r w:rsidRPr="0013210F">
        <w:rPr>
          <w:rFonts w:asciiTheme="majorHAnsi" w:hAnsiTheme="majorHAnsi"/>
          <w:lang w:val="it-IT"/>
        </w:rPr>
        <w:t>previsti</w:t>
      </w:r>
      <w:r w:rsidRPr="0013210F">
        <w:rPr>
          <w:rFonts w:asciiTheme="majorHAnsi" w:hAnsiTheme="majorHAnsi"/>
          <w:spacing w:val="-13"/>
          <w:lang w:val="it-IT"/>
        </w:rPr>
        <w:t xml:space="preserve"> </w:t>
      </w:r>
      <w:r w:rsidRPr="0013210F">
        <w:rPr>
          <w:rFonts w:asciiTheme="majorHAnsi" w:hAnsiTheme="majorHAnsi"/>
          <w:lang w:val="it-IT"/>
        </w:rPr>
        <w:t>dal</w:t>
      </w:r>
      <w:r w:rsidRPr="0013210F">
        <w:rPr>
          <w:rFonts w:asciiTheme="majorHAnsi" w:hAnsiTheme="majorHAnsi"/>
          <w:spacing w:val="-23"/>
          <w:lang w:val="it-IT"/>
        </w:rPr>
        <w:t xml:space="preserve"> </w:t>
      </w:r>
      <w:r w:rsidRPr="0013210F">
        <w:rPr>
          <w:rFonts w:asciiTheme="majorHAnsi" w:hAnsiTheme="majorHAnsi"/>
          <w:lang w:val="it-IT"/>
        </w:rPr>
        <w:t>D.Lgs.626/94;</w:t>
      </w:r>
    </w:p>
    <w:p w:rsidR="0013210F" w:rsidRPr="0013210F" w:rsidRDefault="00032176" w:rsidP="00563A90">
      <w:pPr>
        <w:pStyle w:val="Corpotesto"/>
        <w:numPr>
          <w:ilvl w:val="0"/>
          <w:numId w:val="16"/>
        </w:numPr>
        <w:tabs>
          <w:tab w:val="left" w:pos="426"/>
        </w:tabs>
        <w:ind w:left="709"/>
        <w:rPr>
          <w:rFonts w:asciiTheme="majorHAnsi" w:hAnsiTheme="majorHAnsi"/>
          <w:lang w:val="it-IT"/>
        </w:rPr>
      </w:pPr>
      <w:r w:rsidRPr="0013210F">
        <w:rPr>
          <w:rFonts w:asciiTheme="majorHAnsi" w:hAnsiTheme="majorHAnsi"/>
          <w:lang w:val="it-IT"/>
        </w:rPr>
        <w:t>dichiara</w:t>
      </w:r>
      <w:r w:rsidRPr="0013210F">
        <w:rPr>
          <w:rFonts w:asciiTheme="majorHAnsi" w:hAnsiTheme="majorHAnsi"/>
          <w:spacing w:val="36"/>
          <w:lang w:val="it-IT"/>
        </w:rPr>
        <w:t xml:space="preserve"> </w:t>
      </w:r>
      <w:r w:rsidRPr="0013210F">
        <w:rPr>
          <w:rFonts w:asciiTheme="majorHAnsi" w:hAnsiTheme="majorHAnsi"/>
          <w:lang w:val="it-IT"/>
        </w:rPr>
        <w:t>di</w:t>
      </w:r>
      <w:r w:rsidRPr="0013210F">
        <w:rPr>
          <w:rFonts w:asciiTheme="majorHAnsi" w:hAnsiTheme="majorHAnsi"/>
          <w:spacing w:val="28"/>
          <w:lang w:val="it-IT"/>
        </w:rPr>
        <w:t xml:space="preserve"> </w:t>
      </w:r>
      <w:r w:rsidRPr="0013210F">
        <w:rPr>
          <w:rFonts w:asciiTheme="majorHAnsi" w:hAnsiTheme="majorHAnsi"/>
          <w:lang w:val="it-IT"/>
        </w:rPr>
        <w:t>non</w:t>
      </w:r>
      <w:r w:rsidRPr="0013210F">
        <w:rPr>
          <w:rFonts w:asciiTheme="majorHAnsi" w:hAnsiTheme="majorHAnsi"/>
          <w:spacing w:val="41"/>
          <w:lang w:val="it-IT"/>
        </w:rPr>
        <w:t xml:space="preserve"> </w:t>
      </w:r>
      <w:r w:rsidRPr="0013210F">
        <w:rPr>
          <w:rFonts w:asciiTheme="majorHAnsi" w:hAnsiTheme="majorHAnsi"/>
          <w:lang w:val="it-IT"/>
        </w:rPr>
        <w:t>aver</w:t>
      </w:r>
      <w:r w:rsidRPr="0013210F">
        <w:rPr>
          <w:rFonts w:asciiTheme="majorHAnsi" w:hAnsiTheme="majorHAnsi"/>
          <w:spacing w:val="40"/>
          <w:lang w:val="it-IT"/>
        </w:rPr>
        <w:t xml:space="preserve"> </w:t>
      </w:r>
      <w:r w:rsidRPr="0013210F">
        <w:rPr>
          <w:rFonts w:asciiTheme="majorHAnsi" w:hAnsiTheme="majorHAnsi"/>
          <w:lang w:val="it-IT"/>
        </w:rPr>
        <w:t>emesso,</w:t>
      </w:r>
      <w:r w:rsidRPr="0013210F">
        <w:rPr>
          <w:rFonts w:asciiTheme="majorHAnsi" w:hAnsiTheme="majorHAnsi"/>
          <w:spacing w:val="35"/>
          <w:lang w:val="it-IT"/>
        </w:rPr>
        <w:t xml:space="preserve"> </w:t>
      </w:r>
      <w:r w:rsidRPr="0013210F">
        <w:rPr>
          <w:rFonts w:asciiTheme="majorHAnsi" w:hAnsiTheme="majorHAnsi"/>
          <w:lang w:val="it-IT"/>
        </w:rPr>
        <w:t>senza</w:t>
      </w:r>
      <w:r w:rsidRPr="0013210F">
        <w:rPr>
          <w:rFonts w:asciiTheme="majorHAnsi" w:hAnsiTheme="majorHAnsi"/>
          <w:spacing w:val="30"/>
          <w:lang w:val="it-IT"/>
        </w:rPr>
        <w:t xml:space="preserve"> </w:t>
      </w:r>
      <w:r w:rsidRPr="0013210F">
        <w:rPr>
          <w:rFonts w:asciiTheme="majorHAnsi" w:hAnsiTheme="majorHAnsi"/>
          <w:lang w:val="it-IT"/>
        </w:rPr>
        <w:t>autorizzazione</w:t>
      </w:r>
      <w:r w:rsidRPr="0013210F">
        <w:rPr>
          <w:rFonts w:asciiTheme="majorHAnsi" w:hAnsiTheme="majorHAnsi"/>
          <w:spacing w:val="43"/>
          <w:lang w:val="it-IT"/>
        </w:rPr>
        <w:t xml:space="preserve"> </w:t>
      </w:r>
      <w:r w:rsidRPr="0013210F">
        <w:rPr>
          <w:rFonts w:asciiTheme="majorHAnsi" w:hAnsiTheme="majorHAnsi"/>
          <w:lang w:val="it-IT"/>
        </w:rPr>
        <w:t>ai</w:t>
      </w:r>
      <w:r w:rsidRPr="0013210F">
        <w:rPr>
          <w:rFonts w:asciiTheme="majorHAnsi" w:hAnsiTheme="majorHAnsi"/>
          <w:spacing w:val="34"/>
          <w:lang w:val="it-IT"/>
        </w:rPr>
        <w:t xml:space="preserve"> </w:t>
      </w:r>
      <w:r w:rsidRPr="0013210F">
        <w:rPr>
          <w:rFonts w:asciiTheme="majorHAnsi" w:hAnsiTheme="majorHAnsi"/>
          <w:lang w:val="it-IT"/>
        </w:rPr>
        <w:t>sensi</w:t>
      </w:r>
      <w:r w:rsidRPr="0013210F">
        <w:rPr>
          <w:rFonts w:asciiTheme="majorHAnsi" w:hAnsiTheme="majorHAnsi"/>
          <w:spacing w:val="32"/>
          <w:lang w:val="it-IT"/>
        </w:rPr>
        <w:t xml:space="preserve"> </w:t>
      </w:r>
      <w:r w:rsidRPr="0013210F">
        <w:rPr>
          <w:rFonts w:asciiTheme="majorHAnsi" w:hAnsiTheme="majorHAnsi"/>
          <w:lang w:val="it-IT"/>
        </w:rPr>
        <w:t xml:space="preserve">dell'art. </w:t>
      </w:r>
      <w:r w:rsidRPr="0013210F">
        <w:rPr>
          <w:rFonts w:asciiTheme="majorHAnsi" w:hAnsiTheme="majorHAnsi"/>
          <w:spacing w:val="1"/>
          <w:lang w:val="it-IT"/>
        </w:rPr>
        <w:t xml:space="preserve"> </w:t>
      </w:r>
      <w:r w:rsidRPr="0013210F">
        <w:rPr>
          <w:rFonts w:asciiTheme="majorHAnsi" w:hAnsiTheme="majorHAnsi"/>
          <w:lang w:val="it-IT"/>
        </w:rPr>
        <w:t>I</w:t>
      </w:r>
      <w:r w:rsidRPr="0013210F">
        <w:rPr>
          <w:rFonts w:asciiTheme="majorHAnsi" w:hAnsiTheme="majorHAnsi"/>
          <w:spacing w:val="57"/>
          <w:lang w:val="it-IT"/>
        </w:rPr>
        <w:t xml:space="preserve"> </w:t>
      </w:r>
      <w:r w:rsidRPr="0013210F">
        <w:rPr>
          <w:rFonts w:asciiTheme="majorHAnsi" w:hAnsiTheme="majorHAnsi"/>
          <w:lang w:val="it-IT"/>
        </w:rPr>
        <w:t>della</w:t>
      </w:r>
      <w:r w:rsidRPr="0013210F">
        <w:rPr>
          <w:rFonts w:asciiTheme="majorHAnsi" w:hAnsiTheme="majorHAnsi"/>
          <w:spacing w:val="30"/>
          <w:lang w:val="it-IT"/>
        </w:rPr>
        <w:t xml:space="preserve"> </w:t>
      </w:r>
      <w:r w:rsidRPr="0013210F">
        <w:rPr>
          <w:rFonts w:asciiTheme="majorHAnsi" w:hAnsiTheme="majorHAnsi"/>
          <w:lang w:val="it-IT"/>
        </w:rPr>
        <w:t>L.386/90</w:t>
      </w:r>
      <w:r w:rsidRPr="0013210F">
        <w:rPr>
          <w:rFonts w:asciiTheme="majorHAnsi" w:hAnsiTheme="majorHAnsi"/>
          <w:spacing w:val="53"/>
          <w:lang w:val="it-IT"/>
        </w:rPr>
        <w:t xml:space="preserve"> </w:t>
      </w:r>
      <w:r w:rsidRPr="0013210F">
        <w:rPr>
          <w:rFonts w:asciiTheme="majorHAnsi" w:hAnsiTheme="majorHAnsi"/>
          <w:lang w:val="it-IT"/>
        </w:rPr>
        <w:t>o</w:t>
      </w:r>
      <w:r w:rsidRPr="0013210F">
        <w:rPr>
          <w:rFonts w:asciiTheme="majorHAnsi" w:hAnsiTheme="majorHAnsi"/>
          <w:spacing w:val="45"/>
          <w:lang w:val="it-IT"/>
        </w:rPr>
        <w:t xml:space="preserve"> </w:t>
      </w:r>
      <w:r w:rsidRPr="0013210F">
        <w:rPr>
          <w:rFonts w:asciiTheme="majorHAnsi" w:hAnsiTheme="majorHAnsi"/>
          <w:lang w:val="it-IT"/>
        </w:rPr>
        <w:t>senza</w:t>
      </w:r>
      <w:r w:rsidRPr="0013210F">
        <w:rPr>
          <w:rFonts w:asciiTheme="majorHAnsi" w:hAnsiTheme="majorHAnsi"/>
          <w:spacing w:val="44"/>
          <w:lang w:val="it-IT"/>
        </w:rPr>
        <w:t xml:space="preserve"> </w:t>
      </w:r>
      <w:r w:rsidRPr="0013210F">
        <w:rPr>
          <w:rFonts w:asciiTheme="majorHAnsi" w:hAnsiTheme="majorHAnsi"/>
          <w:lang w:val="it-IT"/>
        </w:rPr>
        <w:t xml:space="preserve">provvista </w:t>
      </w:r>
      <w:r w:rsidRPr="0013210F">
        <w:rPr>
          <w:rFonts w:asciiTheme="majorHAnsi" w:hAnsiTheme="majorHAnsi"/>
          <w:spacing w:val="2"/>
          <w:lang w:val="it-IT"/>
        </w:rPr>
        <w:t xml:space="preserve"> </w:t>
      </w:r>
      <w:r w:rsidRPr="0013210F">
        <w:rPr>
          <w:rFonts w:asciiTheme="majorHAnsi" w:hAnsiTheme="majorHAnsi"/>
          <w:lang w:val="it-IT"/>
        </w:rPr>
        <w:t>ai</w:t>
      </w:r>
      <w:r w:rsidRPr="0013210F">
        <w:rPr>
          <w:rFonts w:asciiTheme="majorHAnsi" w:hAnsiTheme="majorHAnsi"/>
          <w:spacing w:val="48"/>
          <w:lang w:val="it-IT"/>
        </w:rPr>
        <w:t xml:space="preserve"> </w:t>
      </w:r>
      <w:r w:rsidRPr="0013210F">
        <w:rPr>
          <w:rFonts w:asciiTheme="majorHAnsi" w:hAnsiTheme="majorHAnsi"/>
          <w:lang w:val="it-IT"/>
        </w:rPr>
        <w:t>sensi</w:t>
      </w:r>
      <w:r w:rsidRPr="0013210F">
        <w:rPr>
          <w:rFonts w:asciiTheme="majorHAnsi" w:hAnsiTheme="majorHAnsi"/>
          <w:spacing w:val="49"/>
          <w:lang w:val="it-IT"/>
        </w:rPr>
        <w:t xml:space="preserve"> </w:t>
      </w:r>
      <w:r w:rsidRPr="0013210F">
        <w:rPr>
          <w:rFonts w:asciiTheme="majorHAnsi" w:hAnsiTheme="majorHAnsi"/>
          <w:lang w:val="it-IT"/>
        </w:rPr>
        <w:t>dell'art.</w:t>
      </w:r>
      <w:r w:rsidRPr="0013210F">
        <w:rPr>
          <w:rFonts w:asciiTheme="majorHAnsi" w:hAnsiTheme="majorHAnsi"/>
          <w:spacing w:val="50"/>
          <w:lang w:val="it-IT"/>
        </w:rPr>
        <w:t xml:space="preserve"> </w:t>
      </w:r>
      <w:r w:rsidRPr="0013210F">
        <w:rPr>
          <w:rFonts w:asciiTheme="majorHAnsi" w:hAnsiTheme="majorHAnsi"/>
          <w:lang w:val="it-IT"/>
        </w:rPr>
        <w:t>2</w:t>
      </w:r>
      <w:r w:rsidRPr="0013210F">
        <w:rPr>
          <w:rFonts w:asciiTheme="majorHAnsi" w:hAnsiTheme="majorHAnsi"/>
          <w:spacing w:val="46"/>
          <w:lang w:val="it-IT"/>
        </w:rPr>
        <w:t xml:space="preserve"> </w:t>
      </w:r>
      <w:r w:rsidRPr="0013210F">
        <w:rPr>
          <w:rFonts w:asciiTheme="majorHAnsi" w:hAnsiTheme="majorHAnsi"/>
          <w:lang w:val="it-IT"/>
        </w:rPr>
        <w:t>della</w:t>
      </w:r>
      <w:r w:rsidRPr="0013210F">
        <w:rPr>
          <w:rFonts w:asciiTheme="majorHAnsi" w:hAnsiTheme="majorHAnsi"/>
          <w:spacing w:val="48"/>
          <w:lang w:val="it-IT"/>
        </w:rPr>
        <w:t xml:space="preserve"> </w:t>
      </w:r>
      <w:r w:rsidRPr="0013210F">
        <w:rPr>
          <w:rFonts w:asciiTheme="majorHAnsi" w:hAnsiTheme="majorHAnsi"/>
          <w:lang w:val="it-IT"/>
        </w:rPr>
        <w:t>L.</w:t>
      </w:r>
      <w:r w:rsidRPr="0013210F">
        <w:rPr>
          <w:rFonts w:asciiTheme="majorHAnsi" w:hAnsiTheme="majorHAnsi"/>
          <w:spacing w:val="54"/>
          <w:lang w:val="it-IT"/>
        </w:rPr>
        <w:t xml:space="preserve"> </w:t>
      </w:r>
      <w:r w:rsidRPr="0013210F">
        <w:rPr>
          <w:rFonts w:asciiTheme="majorHAnsi" w:hAnsiTheme="majorHAnsi"/>
          <w:lang w:val="it-IT"/>
        </w:rPr>
        <w:t>386/90,</w:t>
      </w:r>
      <w:r w:rsidRPr="0013210F">
        <w:rPr>
          <w:rFonts w:asciiTheme="majorHAnsi" w:hAnsiTheme="majorHAnsi"/>
          <w:spacing w:val="53"/>
          <w:lang w:val="it-IT"/>
        </w:rPr>
        <w:t xml:space="preserve"> </w:t>
      </w:r>
      <w:r w:rsidRPr="0013210F">
        <w:rPr>
          <w:rFonts w:asciiTheme="majorHAnsi" w:hAnsiTheme="majorHAnsi"/>
          <w:lang w:val="it-IT"/>
        </w:rPr>
        <w:t>assegno</w:t>
      </w:r>
      <w:r w:rsidRPr="0013210F">
        <w:rPr>
          <w:rFonts w:asciiTheme="majorHAnsi" w:hAnsiTheme="majorHAnsi"/>
          <w:spacing w:val="49"/>
          <w:lang w:val="it-IT"/>
        </w:rPr>
        <w:t xml:space="preserve"> </w:t>
      </w:r>
      <w:r w:rsidRPr="0013210F">
        <w:rPr>
          <w:rFonts w:asciiTheme="majorHAnsi" w:hAnsiTheme="majorHAnsi"/>
          <w:lang w:val="it-IT"/>
        </w:rPr>
        <w:t>o</w:t>
      </w:r>
      <w:r w:rsidRPr="0013210F">
        <w:rPr>
          <w:rFonts w:asciiTheme="majorHAnsi" w:hAnsiTheme="majorHAnsi"/>
          <w:spacing w:val="45"/>
          <w:lang w:val="it-IT"/>
        </w:rPr>
        <w:t xml:space="preserve"> </w:t>
      </w:r>
      <w:r w:rsidRPr="0013210F">
        <w:rPr>
          <w:rFonts w:asciiTheme="majorHAnsi" w:hAnsiTheme="majorHAnsi"/>
          <w:lang w:val="it-IT"/>
        </w:rPr>
        <w:t>più</w:t>
      </w:r>
      <w:r w:rsidRPr="0013210F">
        <w:rPr>
          <w:rFonts w:asciiTheme="majorHAnsi" w:hAnsiTheme="majorHAnsi"/>
          <w:w w:val="95"/>
          <w:lang w:val="it-IT"/>
        </w:rPr>
        <w:t xml:space="preserve"> </w:t>
      </w:r>
      <w:r w:rsidRPr="0013210F">
        <w:rPr>
          <w:rFonts w:asciiTheme="majorHAnsi" w:hAnsiTheme="majorHAnsi"/>
          <w:lang w:val="it-IT"/>
        </w:rPr>
        <w:t>assegni</w:t>
      </w:r>
      <w:r w:rsidRPr="0013210F">
        <w:rPr>
          <w:rFonts w:asciiTheme="majorHAnsi" w:hAnsiTheme="majorHAnsi"/>
          <w:spacing w:val="58"/>
          <w:lang w:val="it-IT"/>
        </w:rPr>
        <w:t xml:space="preserve"> </w:t>
      </w:r>
      <w:r w:rsidRPr="0013210F">
        <w:rPr>
          <w:rFonts w:asciiTheme="majorHAnsi" w:hAnsiTheme="majorHAnsi"/>
          <w:lang w:val="it-IT"/>
        </w:rPr>
        <w:t>in</w:t>
      </w:r>
      <w:r w:rsidRPr="0013210F">
        <w:rPr>
          <w:rFonts w:asciiTheme="majorHAnsi" w:hAnsiTheme="majorHAnsi"/>
          <w:spacing w:val="36"/>
          <w:lang w:val="it-IT"/>
        </w:rPr>
        <w:t xml:space="preserve"> </w:t>
      </w:r>
      <w:r w:rsidRPr="0013210F">
        <w:rPr>
          <w:rFonts w:asciiTheme="majorHAnsi" w:hAnsiTheme="majorHAnsi"/>
          <w:lang w:val="it-IT"/>
        </w:rPr>
        <w:t>tempi</w:t>
      </w:r>
      <w:r w:rsidRPr="0013210F">
        <w:rPr>
          <w:rFonts w:asciiTheme="majorHAnsi" w:hAnsiTheme="majorHAnsi"/>
          <w:spacing w:val="56"/>
          <w:lang w:val="it-IT"/>
        </w:rPr>
        <w:t xml:space="preserve"> </w:t>
      </w:r>
      <w:r w:rsidRPr="0013210F">
        <w:rPr>
          <w:rFonts w:asciiTheme="majorHAnsi" w:hAnsiTheme="majorHAnsi"/>
          <w:lang w:val="it-IT"/>
        </w:rPr>
        <w:t xml:space="preserve">ravvicinati </w:t>
      </w:r>
      <w:r w:rsidRPr="0013210F">
        <w:rPr>
          <w:rFonts w:asciiTheme="majorHAnsi" w:hAnsiTheme="majorHAnsi"/>
          <w:spacing w:val="2"/>
          <w:lang w:val="it-IT"/>
        </w:rPr>
        <w:t xml:space="preserve"> </w:t>
      </w:r>
      <w:r w:rsidRPr="0013210F">
        <w:rPr>
          <w:rFonts w:asciiTheme="majorHAnsi" w:hAnsiTheme="majorHAnsi"/>
          <w:lang w:val="it-IT"/>
        </w:rPr>
        <w:t>e</w:t>
      </w:r>
      <w:r w:rsidRPr="0013210F">
        <w:rPr>
          <w:rFonts w:asciiTheme="majorHAnsi" w:hAnsiTheme="majorHAnsi"/>
          <w:spacing w:val="40"/>
          <w:lang w:val="it-IT"/>
        </w:rPr>
        <w:t xml:space="preserve"> </w:t>
      </w:r>
      <w:r w:rsidRPr="0013210F">
        <w:rPr>
          <w:rFonts w:asciiTheme="majorHAnsi" w:hAnsiTheme="majorHAnsi"/>
          <w:lang w:val="it-IT"/>
        </w:rPr>
        <w:t>sulla</w:t>
      </w:r>
      <w:r w:rsidRPr="0013210F">
        <w:rPr>
          <w:rFonts w:asciiTheme="majorHAnsi" w:hAnsiTheme="majorHAnsi"/>
          <w:spacing w:val="38"/>
          <w:lang w:val="it-IT"/>
        </w:rPr>
        <w:t xml:space="preserve"> </w:t>
      </w:r>
      <w:r w:rsidRPr="0013210F">
        <w:rPr>
          <w:rFonts w:asciiTheme="majorHAnsi" w:hAnsiTheme="majorHAnsi"/>
          <w:lang w:val="it-IT"/>
        </w:rPr>
        <w:t>base</w:t>
      </w:r>
      <w:r w:rsidRPr="0013210F">
        <w:rPr>
          <w:rFonts w:asciiTheme="majorHAnsi" w:hAnsiTheme="majorHAnsi"/>
          <w:spacing w:val="47"/>
          <w:lang w:val="it-IT"/>
        </w:rPr>
        <w:t xml:space="preserve"> </w:t>
      </w:r>
      <w:r w:rsidRPr="0013210F">
        <w:rPr>
          <w:rFonts w:asciiTheme="majorHAnsi" w:hAnsiTheme="majorHAnsi"/>
          <w:lang w:val="it-IT"/>
        </w:rPr>
        <w:t>di</w:t>
      </w:r>
      <w:r w:rsidRPr="0013210F">
        <w:rPr>
          <w:rFonts w:asciiTheme="majorHAnsi" w:hAnsiTheme="majorHAnsi"/>
          <w:spacing w:val="38"/>
          <w:lang w:val="it-IT"/>
        </w:rPr>
        <w:t xml:space="preserve"> </w:t>
      </w:r>
      <w:r w:rsidRPr="0013210F">
        <w:rPr>
          <w:rFonts w:asciiTheme="majorHAnsi" w:hAnsiTheme="majorHAnsi"/>
          <w:lang w:val="it-IT"/>
        </w:rPr>
        <w:t>una</w:t>
      </w:r>
      <w:r w:rsidRPr="0013210F">
        <w:rPr>
          <w:rFonts w:asciiTheme="majorHAnsi" w:hAnsiTheme="majorHAnsi"/>
          <w:spacing w:val="45"/>
          <w:lang w:val="it-IT"/>
        </w:rPr>
        <w:t xml:space="preserve"> </w:t>
      </w:r>
      <w:r w:rsidRPr="0013210F">
        <w:rPr>
          <w:rFonts w:asciiTheme="majorHAnsi" w:hAnsiTheme="majorHAnsi"/>
          <w:lang w:val="it-IT"/>
        </w:rPr>
        <w:t>programmazione</w:t>
      </w:r>
      <w:r w:rsidRPr="0013210F">
        <w:rPr>
          <w:rFonts w:asciiTheme="majorHAnsi" w:hAnsiTheme="majorHAnsi"/>
          <w:spacing w:val="57"/>
          <w:lang w:val="it-IT"/>
        </w:rPr>
        <w:t xml:space="preserve"> </w:t>
      </w:r>
      <w:r w:rsidRPr="0013210F">
        <w:rPr>
          <w:rFonts w:asciiTheme="majorHAnsi" w:hAnsiTheme="majorHAnsi"/>
          <w:lang w:val="it-IT"/>
        </w:rPr>
        <w:t>unitaria</w:t>
      </w:r>
      <w:r w:rsidRPr="0013210F">
        <w:rPr>
          <w:rFonts w:asciiTheme="majorHAnsi" w:hAnsiTheme="majorHAnsi"/>
          <w:spacing w:val="55"/>
          <w:lang w:val="it-IT"/>
        </w:rPr>
        <w:t xml:space="preserve"> </w:t>
      </w:r>
      <w:r w:rsidRPr="0013210F">
        <w:rPr>
          <w:rFonts w:asciiTheme="majorHAnsi" w:hAnsiTheme="majorHAnsi"/>
          <w:lang w:val="it-IT"/>
        </w:rPr>
        <w:t>di</w:t>
      </w:r>
      <w:r w:rsidR="002E4DEA" w:rsidRPr="0013210F">
        <w:rPr>
          <w:rFonts w:asciiTheme="majorHAnsi" w:hAnsiTheme="majorHAnsi"/>
          <w:lang w:val="it-IT"/>
        </w:rPr>
        <w:t xml:space="preserve"> </w:t>
      </w:r>
      <w:r w:rsidRPr="0013210F">
        <w:rPr>
          <w:rFonts w:asciiTheme="majorHAnsi" w:hAnsiTheme="majorHAnsi"/>
          <w:lang w:val="it-IT"/>
        </w:rPr>
        <w:t>importo</w:t>
      </w:r>
      <w:r w:rsidRPr="0013210F">
        <w:rPr>
          <w:rFonts w:asciiTheme="majorHAnsi" w:hAnsiTheme="majorHAnsi"/>
          <w:spacing w:val="18"/>
          <w:lang w:val="it-IT"/>
        </w:rPr>
        <w:t xml:space="preserve"> </w:t>
      </w:r>
      <w:r w:rsidRPr="0013210F">
        <w:rPr>
          <w:rFonts w:asciiTheme="majorHAnsi" w:hAnsiTheme="majorHAnsi"/>
          <w:lang w:val="it-IT"/>
        </w:rPr>
        <w:t>superiore</w:t>
      </w:r>
      <w:r w:rsidRPr="0013210F">
        <w:rPr>
          <w:rFonts w:asciiTheme="majorHAnsi" w:hAnsiTheme="majorHAnsi"/>
          <w:spacing w:val="25"/>
          <w:lang w:val="it-IT"/>
        </w:rPr>
        <w:t xml:space="preserve"> </w:t>
      </w:r>
      <w:r w:rsidRPr="0013210F">
        <w:rPr>
          <w:rFonts w:asciiTheme="majorHAnsi" w:hAnsiTheme="majorHAnsi"/>
          <w:lang w:val="it-IT"/>
        </w:rPr>
        <w:t>a</w:t>
      </w:r>
      <w:r w:rsidR="003B3763" w:rsidRPr="0013210F">
        <w:rPr>
          <w:rFonts w:asciiTheme="majorHAnsi" w:hAnsiTheme="majorHAnsi"/>
          <w:lang w:val="it-IT"/>
        </w:rPr>
        <w:t xml:space="preserve"> </w:t>
      </w:r>
      <w:r w:rsidRPr="0013210F">
        <w:rPr>
          <w:rFonts w:asciiTheme="majorHAnsi" w:hAnsiTheme="majorHAnsi"/>
          <w:lang w:val="it-IT"/>
        </w:rPr>
        <w:t>€</w:t>
      </w:r>
      <w:r w:rsidRPr="0013210F">
        <w:rPr>
          <w:rFonts w:asciiTheme="majorHAnsi" w:hAnsiTheme="majorHAnsi"/>
          <w:spacing w:val="18"/>
          <w:lang w:val="it-IT"/>
        </w:rPr>
        <w:t xml:space="preserve"> </w:t>
      </w:r>
      <w:r w:rsidRPr="0013210F">
        <w:rPr>
          <w:rFonts w:asciiTheme="majorHAnsi" w:hAnsiTheme="majorHAnsi"/>
          <w:lang w:val="it-IT"/>
        </w:rPr>
        <w:t>51.645,69</w:t>
      </w:r>
      <w:r w:rsidRPr="0013210F">
        <w:rPr>
          <w:rFonts w:asciiTheme="majorHAnsi" w:hAnsiTheme="majorHAnsi"/>
          <w:spacing w:val="17"/>
          <w:lang w:val="it-IT"/>
        </w:rPr>
        <w:t xml:space="preserve"> </w:t>
      </w:r>
      <w:proofErr w:type="spellStart"/>
      <w:r w:rsidRPr="0013210F">
        <w:rPr>
          <w:rFonts w:asciiTheme="majorHAnsi" w:hAnsiTheme="majorHAnsi"/>
          <w:lang w:val="it-IT"/>
        </w:rPr>
        <w:t>owero</w:t>
      </w:r>
      <w:proofErr w:type="spellEnd"/>
      <w:r w:rsidRPr="0013210F">
        <w:rPr>
          <w:rFonts w:asciiTheme="majorHAnsi" w:hAnsiTheme="majorHAnsi"/>
          <w:spacing w:val="17"/>
          <w:lang w:val="it-IT"/>
        </w:rPr>
        <w:t xml:space="preserve"> </w:t>
      </w:r>
      <w:r w:rsidRPr="0013210F">
        <w:rPr>
          <w:rFonts w:asciiTheme="majorHAnsi" w:hAnsiTheme="majorHAnsi"/>
          <w:lang w:val="it-IT"/>
        </w:rPr>
        <w:t>di</w:t>
      </w:r>
      <w:r w:rsidRPr="0013210F">
        <w:rPr>
          <w:rFonts w:asciiTheme="majorHAnsi" w:hAnsiTheme="majorHAnsi"/>
          <w:spacing w:val="12"/>
          <w:lang w:val="it-IT"/>
        </w:rPr>
        <w:t xml:space="preserve"> </w:t>
      </w:r>
      <w:r w:rsidRPr="0013210F">
        <w:rPr>
          <w:rFonts w:asciiTheme="majorHAnsi" w:hAnsiTheme="majorHAnsi"/>
          <w:lang w:val="it-IT"/>
        </w:rPr>
        <w:t>non</w:t>
      </w:r>
      <w:r w:rsidRPr="0013210F">
        <w:rPr>
          <w:rFonts w:asciiTheme="majorHAnsi" w:hAnsiTheme="majorHAnsi"/>
          <w:spacing w:val="18"/>
          <w:lang w:val="it-IT"/>
        </w:rPr>
        <w:t xml:space="preserve"> </w:t>
      </w:r>
      <w:r w:rsidRPr="0013210F">
        <w:rPr>
          <w:rFonts w:asciiTheme="majorHAnsi" w:hAnsiTheme="majorHAnsi"/>
          <w:lang w:val="it-IT"/>
        </w:rPr>
        <w:t>aver,</w:t>
      </w:r>
      <w:r w:rsidRPr="0013210F">
        <w:rPr>
          <w:rFonts w:asciiTheme="majorHAnsi" w:hAnsiTheme="majorHAnsi"/>
          <w:spacing w:val="13"/>
          <w:lang w:val="it-IT"/>
        </w:rPr>
        <w:t xml:space="preserve"> </w:t>
      </w:r>
      <w:r w:rsidRPr="0013210F">
        <w:rPr>
          <w:rFonts w:asciiTheme="majorHAnsi" w:hAnsiTheme="majorHAnsi"/>
          <w:lang w:val="it-IT"/>
        </w:rPr>
        <w:t>nei</w:t>
      </w:r>
      <w:r w:rsidRPr="0013210F">
        <w:rPr>
          <w:rFonts w:asciiTheme="majorHAnsi" w:hAnsiTheme="majorHAnsi"/>
          <w:spacing w:val="20"/>
          <w:lang w:val="it-IT"/>
        </w:rPr>
        <w:t xml:space="preserve"> </w:t>
      </w:r>
      <w:r w:rsidRPr="0013210F">
        <w:rPr>
          <w:rFonts w:asciiTheme="majorHAnsi" w:hAnsiTheme="majorHAnsi"/>
          <w:lang w:val="it-IT"/>
        </w:rPr>
        <w:t>cinque</w:t>
      </w:r>
      <w:r w:rsidRPr="0013210F">
        <w:rPr>
          <w:rFonts w:asciiTheme="majorHAnsi" w:hAnsiTheme="majorHAnsi"/>
          <w:spacing w:val="15"/>
          <w:lang w:val="it-IT"/>
        </w:rPr>
        <w:t xml:space="preserve"> </w:t>
      </w:r>
      <w:r w:rsidRPr="0013210F">
        <w:rPr>
          <w:rFonts w:asciiTheme="majorHAnsi" w:hAnsiTheme="majorHAnsi"/>
          <w:lang w:val="it-IT"/>
        </w:rPr>
        <w:t>anni</w:t>
      </w:r>
      <w:r w:rsidRPr="0013210F">
        <w:rPr>
          <w:rFonts w:asciiTheme="majorHAnsi" w:hAnsiTheme="majorHAnsi"/>
          <w:spacing w:val="8"/>
          <w:lang w:val="it-IT"/>
        </w:rPr>
        <w:t xml:space="preserve"> </w:t>
      </w:r>
      <w:r w:rsidRPr="0013210F">
        <w:rPr>
          <w:rFonts w:asciiTheme="majorHAnsi" w:hAnsiTheme="majorHAnsi"/>
          <w:lang w:val="it-IT"/>
        </w:rPr>
        <w:t>precedenti,</w:t>
      </w:r>
      <w:r w:rsidRPr="0013210F">
        <w:rPr>
          <w:rFonts w:asciiTheme="majorHAnsi" w:hAnsiTheme="majorHAnsi"/>
          <w:w w:val="97"/>
          <w:lang w:val="it-IT"/>
        </w:rPr>
        <w:t xml:space="preserve"> </w:t>
      </w:r>
      <w:r w:rsidRPr="0013210F">
        <w:rPr>
          <w:rFonts w:asciiTheme="majorHAnsi" w:hAnsiTheme="majorHAnsi"/>
          <w:lang w:val="it-IT"/>
        </w:rPr>
        <w:t>commesso</w:t>
      </w:r>
      <w:r w:rsidRPr="0013210F">
        <w:rPr>
          <w:rFonts w:asciiTheme="majorHAnsi" w:hAnsiTheme="majorHAnsi"/>
          <w:spacing w:val="9"/>
          <w:lang w:val="it-IT"/>
        </w:rPr>
        <w:t xml:space="preserve"> </w:t>
      </w:r>
      <w:r w:rsidRPr="0013210F">
        <w:rPr>
          <w:rFonts w:asciiTheme="majorHAnsi" w:hAnsiTheme="majorHAnsi"/>
          <w:lang w:val="it-IT"/>
        </w:rPr>
        <w:t>due</w:t>
      </w:r>
      <w:r w:rsidRPr="0013210F">
        <w:rPr>
          <w:rFonts w:asciiTheme="majorHAnsi" w:hAnsiTheme="majorHAnsi"/>
          <w:spacing w:val="-5"/>
          <w:lang w:val="it-IT"/>
        </w:rPr>
        <w:t xml:space="preserve"> </w:t>
      </w:r>
      <w:r w:rsidRPr="0013210F">
        <w:rPr>
          <w:rFonts w:asciiTheme="majorHAnsi" w:hAnsiTheme="majorHAnsi"/>
          <w:lang w:val="it-IT"/>
        </w:rPr>
        <w:t>o</w:t>
      </w:r>
      <w:r w:rsidRPr="0013210F">
        <w:rPr>
          <w:rFonts w:asciiTheme="majorHAnsi" w:hAnsiTheme="majorHAnsi"/>
          <w:spacing w:val="-9"/>
          <w:lang w:val="it-IT"/>
        </w:rPr>
        <w:t xml:space="preserve"> </w:t>
      </w:r>
      <w:r w:rsidRPr="0013210F">
        <w:rPr>
          <w:rFonts w:asciiTheme="majorHAnsi" w:hAnsiTheme="majorHAnsi"/>
          <w:lang w:val="it-IT"/>
        </w:rPr>
        <w:t>più</w:t>
      </w:r>
      <w:r w:rsidRPr="0013210F">
        <w:rPr>
          <w:rFonts w:asciiTheme="majorHAnsi" w:hAnsiTheme="majorHAnsi"/>
          <w:spacing w:val="2"/>
          <w:lang w:val="it-IT"/>
        </w:rPr>
        <w:t xml:space="preserve"> </w:t>
      </w:r>
      <w:r w:rsidRPr="0013210F">
        <w:rPr>
          <w:rFonts w:asciiTheme="majorHAnsi" w:hAnsiTheme="majorHAnsi"/>
          <w:lang w:val="it-IT"/>
        </w:rPr>
        <w:t>violazioni</w:t>
      </w:r>
      <w:r w:rsidRPr="0013210F">
        <w:rPr>
          <w:rFonts w:asciiTheme="majorHAnsi" w:hAnsiTheme="majorHAnsi"/>
          <w:spacing w:val="16"/>
          <w:lang w:val="it-IT"/>
        </w:rPr>
        <w:t xml:space="preserve"> </w:t>
      </w:r>
      <w:r w:rsidRPr="0013210F">
        <w:rPr>
          <w:rFonts w:asciiTheme="majorHAnsi" w:hAnsiTheme="majorHAnsi"/>
          <w:lang w:val="it-IT"/>
        </w:rPr>
        <w:t>delle</w:t>
      </w:r>
      <w:r w:rsidRPr="0013210F">
        <w:rPr>
          <w:rFonts w:asciiTheme="majorHAnsi" w:hAnsiTheme="majorHAnsi"/>
          <w:spacing w:val="-2"/>
          <w:lang w:val="it-IT"/>
        </w:rPr>
        <w:t xml:space="preserve"> </w:t>
      </w:r>
      <w:r w:rsidRPr="0013210F">
        <w:rPr>
          <w:rFonts w:asciiTheme="majorHAnsi" w:hAnsiTheme="majorHAnsi"/>
          <w:lang w:val="it-IT"/>
        </w:rPr>
        <w:t>disposizioni</w:t>
      </w:r>
      <w:r w:rsidRPr="0013210F">
        <w:rPr>
          <w:rFonts w:asciiTheme="majorHAnsi" w:hAnsiTheme="majorHAnsi"/>
          <w:spacing w:val="6"/>
          <w:lang w:val="it-IT"/>
        </w:rPr>
        <w:t xml:space="preserve"> </w:t>
      </w:r>
      <w:r w:rsidRPr="0013210F">
        <w:rPr>
          <w:rFonts w:asciiTheme="majorHAnsi" w:hAnsiTheme="majorHAnsi"/>
          <w:lang w:val="it-IT"/>
        </w:rPr>
        <w:t>previste</w:t>
      </w:r>
      <w:r w:rsidRPr="0013210F">
        <w:rPr>
          <w:rFonts w:asciiTheme="majorHAnsi" w:hAnsiTheme="majorHAnsi"/>
          <w:spacing w:val="7"/>
          <w:lang w:val="it-IT"/>
        </w:rPr>
        <w:t xml:space="preserve"> </w:t>
      </w:r>
      <w:r w:rsidRPr="0013210F">
        <w:rPr>
          <w:rFonts w:asciiTheme="majorHAnsi" w:hAnsiTheme="majorHAnsi"/>
          <w:lang w:val="it-IT"/>
        </w:rPr>
        <w:t>dai</w:t>
      </w:r>
      <w:r w:rsidRPr="0013210F">
        <w:rPr>
          <w:rFonts w:asciiTheme="majorHAnsi" w:hAnsiTheme="majorHAnsi"/>
          <w:spacing w:val="-9"/>
          <w:lang w:val="it-IT"/>
        </w:rPr>
        <w:t xml:space="preserve"> </w:t>
      </w:r>
      <w:r w:rsidRPr="0013210F">
        <w:rPr>
          <w:rFonts w:asciiTheme="majorHAnsi" w:hAnsiTheme="majorHAnsi"/>
          <w:lang w:val="it-IT"/>
        </w:rPr>
        <w:t>precitati</w:t>
      </w:r>
      <w:r w:rsidRPr="0013210F">
        <w:rPr>
          <w:rFonts w:asciiTheme="majorHAnsi" w:hAnsiTheme="majorHAnsi"/>
          <w:spacing w:val="9"/>
          <w:lang w:val="it-IT"/>
        </w:rPr>
        <w:t xml:space="preserve"> </w:t>
      </w:r>
      <w:r w:rsidRPr="0013210F">
        <w:rPr>
          <w:rFonts w:asciiTheme="majorHAnsi" w:hAnsiTheme="majorHAnsi"/>
          <w:sz w:val="25"/>
          <w:szCs w:val="25"/>
          <w:lang w:val="it-IT"/>
        </w:rPr>
        <w:t>artt.</w:t>
      </w:r>
      <w:r w:rsidRPr="0013210F">
        <w:rPr>
          <w:rFonts w:asciiTheme="majorHAnsi" w:hAnsiTheme="majorHAnsi"/>
          <w:spacing w:val="13"/>
          <w:sz w:val="25"/>
          <w:szCs w:val="25"/>
          <w:lang w:val="it-IT"/>
        </w:rPr>
        <w:t xml:space="preserve"> </w:t>
      </w:r>
      <w:r w:rsidRPr="0013210F">
        <w:rPr>
          <w:rFonts w:asciiTheme="majorHAnsi" w:hAnsiTheme="majorHAnsi"/>
          <w:lang w:val="it-IT"/>
        </w:rPr>
        <w:t>1</w:t>
      </w:r>
      <w:r w:rsidRPr="0013210F">
        <w:rPr>
          <w:rFonts w:asciiTheme="majorHAnsi" w:hAnsiTheme="majorHAnsi"/>
          <w:spacing w:val="-20"/>
          <w:lang w:val="it-IT"/>
        </w:rPr>
        <w:t xml:space="preserve"> </w:t>
      </w:r>
      <w:r w:rsidRPr="0013210F">
        <w:rPr>
          <w:rFonts w:asciiTheme="majorHAnsi" w:hAnsiTheme="majorHAnsi"/>
          <w:lang w:val="it-IT"/>
        </w:rPr>
        <w:t>e</w:t>
      </w:r>
      <w:r w:rsidRPr="0013210F">
        <w:rPr>
          <w:rFonts w:asciiTheme="majorHAnsi" w:hAnsiTheme="majorHAnsi"/>
          <w:spacing w:val="-21"/>
          <w:lang w:val="it-IT"/>
        </w:rPr>
        <w:t xml:space="preserve"> </w:t>
      </w:r>
      <w:r w:rsidRPr="0013210F">
        <w:rPr>
          <w:rFonts w:asciiTheme="majorHAnsi" w:hAnsiTheme="majorHAnsi"/>
          <w:lang w:val="it-IT"/>
        </w:rPr>
        <w:t>2</w:t>
      </w:r>
      <w:r w:rsidRPr="0013210F">
        <w:rPr>
          <w:rFonts w:asciiTheme="majorHAnsi" w:hAnsiTheme="majorHAnsi"/>
          <w:w w:val="101"/>
          <w:lang w:val="it-IT"/>
        </w:rPr>
        <w:t xml:space="preserve"> </w:t>
      </w:r>
      <w:r w:rsidRPr="0013210F">
        <w:rPr>
          <w:rFonts w:asciiTheme="majorHAnsi" w:hAnsiTheme="majorHAnsi"/>
          <w:lang w:val="it-IT"/>
        </w:rPr>
        <w:t>per</w:t>
      </w:r>
      <w:r w:rsidRPr="0013210F">
        <w:rPr>
          <w:rFonts w:asciiTheme="majorHAnsi" w:hAnsiTheme="majorHAnsi"/>
          <w:spacing w:val="33"/>
          <w:lang w:val="it-IT"/>
        </w:rPr>
        <w:t xml:space="preserve"> </w:t>
      </w:r>
      <w:r w:rsidRPr="0013210F">
        <w:rPr>
          <w:rFonts w:asciiTheme="majorHAnsi" w:hAnsiTheme="majorHAnsi"/>
          <w:lang w:val="it-IT"/>
        </w:rPr>
        <w:t>un</w:t>
      </w:r>
      <w:r w:rsidRPr="0013210F">
        <w:rPr>
          <w:rFonts w:asciiTheme="majorHAnsi" w:hAnsiTheme="majorHAnsi"/>
          <w:spacing w:val="28"/>
          <w:lang w:val="it-IT"/>
        </w:rPr>
        <w:t xml:space="preserve"> </w:t>
      </w:r>
      <w:r w:rsidRPr="0013210F">
        <w:rPr>
          <w:rFonts w:asciiTheme="majorHAnsi" w:hAnsiTheme="majorHAnsi"/>
          <w:lang w:val="it-IT"/>
        </w:rPr>
        <w:t>importo</w:t>
      </w:r>
      <w:r w:rsidRPr="0013210F">
        <w:rPr>
          <w:rFonts w:asciiTheme="majorHAnsi" w:hAnsiTheme="majorHAnsi"/>
          <w:spacing w:val="31"/>
          <w:lang w:val="it-IT"/>
        </w:rPr>
        <w:t xml:space="preserve"> </w:t>
      </w:r>
      <w:r w:rsidRPr="0013210F">
        <w:rPr>
          <w:rFonts w:asciiTheme="majorHAnsi" w:hAnsiTheme="majorHAnsi"/>
          <w:lang w:val="it-IT"/>
        </w:rPr>
        <w:t>superiore</w:t>
      </w:r>
      <w:r w:rsidRPr="0013210F">
        <w:rPr>
          <w:rFonts w:asciiTheme="majorHAnsi" w:hAnsiTheme="majorHAnsi"/>
          <w:spacing w:val="23"/>
          <w:lang w:val="it-IT"/>
        </w:rPr>
        <w:t xml:space="preserve"> </w:t>
      </w:r>
      <w:r w:rsidRPr="0013210F">
        <w:rPr>
          <w:rFonts w:asciiTheme="majorHAnsi" w:hAnsiTheme="majorHAnsi"/>
          <w:lang w:val="it-IT"/>
        </w:rPr>
        <w:t>complessivamente</w:t>
      </w:r>
      <w:r w:rsidRPr="0013210F">
        <w:rPr>
          <w:rFonts w:asciiTheme="majorHAnsi" w:hAnsiTheme="majorHAnsi"/>
          <w:spacing w:val="42"/>
          <w:lang w:val="it-IT"/>
        </w:rPr>
        <w:t xml:space="preserve"> </w:t>
      </w:r>
      <w:r w:rsidRPr="0013210F">
        <w:rPr>
          <w:rFonts w:asciiTheme="majorHAnsi" w:hAnsiTheme="majorHAnsi"/>
          <w:lang w:val="it-IT"/>
        </w:rPr>
        <w:t>a</w:t>
      </w:r>
      <w:r w:rsidRPr="0013210F">
        <w:rPr>
          <w:rFonts w:asciiTheme="majorHAnsi" w:hAnsiTheme="majorHAnsi"/>
          <w:spacing w:val="2"/>
          <w:lang w:val="it-IT"/>
        </w:rPr>
        <w:t xml:space="preserve"> </w:t>
      </w:r>
      <w:r w:rsidRPr="0013210F">
        <w:rPr>
          <w:rFonts w:asciiTheme="majorHAnsi" w:hAnsiTheme="majorHAnsi"/>
          <w:lang w:val="it-IT"/>
        </w:rPr>
        <w:t>€</w:t>
      </w:r>
      <w:r w:rsidRPr="0013210F">
        <w:rPr>
          <w:rFonts w:asciiTheme="majorHAnsi" w:hAnsiTheme="majorHAnsi"/>
          <w:spacing w:val="41"/>
          <w:lang w:val="it-IT"/>
        </w:rPr>
        <w:t xml:space="preserve"> </w:t>
      </w:r>
      <w:r w:rsidRPr="0013210F">
        <w:rPr>
          <w:rFonts w:asciiTheme="majorHAnsi" w:hAnsiTheme="majorHAnsi"/>
          <w:lang w:val="it-IT"/>
        </w:rPr>
        <w:t>10.329,14,</w:t>
      </w:r>
      <w:r w:rsidRPr="0013210F">
        <w:rPr>
          <w:rFonts w:asciiTheme="majorHAnsi" w:hAnsiTheme="majorHAnsi"/>
          <w:spacing w:val="11"/>
          <w:lang w:val="it-IT"/>
        </w:rPr>
        <w:t xml:space="preserve"> </w:t>
      </w:r>
      <w:r w:rsidRPr="0013210F">
        <w:rPr>
          <w:rFonts w:asciiTheme="majorHAnsi" w:hAnsiTheme="majorHAnsi"/>
          <w:lang w:val="it-IT"/>
        </w:rPr>
        <w:t>accertate</w:t>
      </w:r>
      <w:r w:rsidRPr="0013210F">
        <w:rPr>
          <w:rFonts w:asciiTheme="majorHAnsi" w:hAnsiTheme="majorHAnsi"/>
          <w:spacing w:val="20"/>
          <w:lang w:val="it-IT"/>
        </w:rPr>
        <w:t xml:space="preserve"> </w:t>
      </w:r>
      <w:r w:rsidRPr="0013210F">
        <w:rPr>
          <w:rFonts w:asciiTheme="majorHAnsi" w:hAnsiTheme="majorHAnsi"/>
          <w:lang w:val="it-IT"/>
        </w:rPr>
        <w:t>con</w:t>
      </w:r>
      <w:r w:rsidR="0013210F">
        <w:rPr>
          <w:rFonts w:asciiTheme="majorHAnsi" w:hAnsiTheme="majorHAnsi"/>
          <w:w w:val="97"/>
          <w:lang w:val="it-IT"/>
        </w:rPr>
        <w:t xml:space="preserve"> </w:t>
      </w:r>
      <w:r w:rsidRPr="0013210F">
        <w:rPr>
          <w:rFonts w:asciiTheme="majorHAnsi" w:hAnsiTheme="majorHAnsi"/>
          <w:w w:val="95"/>
          <w:lang w:val="it-IT"/>
        </w:rPr>
        <w:t xml:space="preserve">provvedimento </w:t>
      </w:r>
      <w:r w:rsidRPr="0013210F">
        <w:rPr>
          <w:rFonts w:asciiTheme="majorHAnsi" w:hAnsiTheme="majorHAnsi"/>
          <w:spacing w:val="31"/>
          <w:w w:val="95"/>
          <w:lang w:val="it-IT"/>
        </w:rPr>
        <w:t xml:space="preserve"> </w:t>
      </w:r>
      <w:r w:rsidRPr="0013210F">
        <w:rPr>
          <w:rFonts w:asciiTheme="majorHAnsi" w:hAnsiTheme="majorHAnsi"/>
          <w:w w:val="95"/>
          <w:lang w:val="it-IT"/>
        </w:rPr>
        <w:t>esecutivo;</w:t>
      </w:r>
    </w:p>
    <w:p w:rsidR="0013210F" w:rsidRPr="0013210F" w:rsidRDefault="00032176" w:rsidP="00563A90">
      <w:pPr>
        <w:pStyle w:val="Corpotesto"/>
        <w:numPr>
          <w:ilvl w:val="0"/>
          <w:numId w:val="16"/>
        </w:numPr>
        <w:tabs>
          <w:tab w:val="left" w:pos="426"/>
        </w:tabs>
        <w:ind w:left="709"/>
        <w:rPr>
          <w:rFonts w:asciiTheme="majorHAnsi" w:hAnsiTheme="majorHAnsi"/>
          <w:lang w:val="it-IT"/>
        </w:rPr>
      </w:pPr>
      <w:r w:rsidRPr="0013210F">
        <w:rPr>
          <w:rFonts w:asciiTheme="majorHAnsi" w:hAnsiTheme="majorHAnsi"/>
          <w:lang w:val="it-IT"/>
        </w:rPr>
        <w:t>dichiara</w:t>
      </w:r>
      <w:r w:rsidRPr="0013210F">
        <w:rPr>
          <w:rFonts w:asciiTheme="majorHAnsi" w:hAnsiTheme="majorHAnsi"/>
          <w:spacing w:val="9"/>
          <w:lang w:val="it-IT"/>
        </w:rPr>
        <w:t xml:space="preserve"> </w:t>
      </w:r>
      <w:r w:rsidR="0013210F" w:rsidRPr="0013210F">
        <w:rPr>
          <w:lang w:val="it-IT"/>
        </w:rPr>
        <w:t xml:space="preserve">di non trovarsi nelle condizioni previste </w:t>
      </w:r>
      <w:r w:rsidR="0013210F" w:rsidRPr="0013210F">
        <w:rPr>
          <w:b/>
          <w:bCs/>
          <w:lang w:val="it-IT"/>
        </w:rPr>
        <w:t>nell’articolo 38, comma 1, lettere a), b), c), d), e), f), g), h), i), l), m), m-</w:t>
      </w:r>
      <w:r w:rsidR="0013210F" w:rsidRPr="0013210F">
        <w:rPr>
          <w:b/>
          <w:bCs/>
          <w:i/>
          <w:iCs/>
          <w:lang w:val="it-IT"/>
        </w:rPr>
        <w:t>bis</w:t>
      </w:r>
      <w:r w:rsidR="0013210F" w:rsidRPr="0013210F">
        <w:rPr>
          <w:b/>
          <w:bCs/>
          <w:lang w:val="it-IT"/>
        </w:rPr>
        <w:t>), m-</w:t>
      </w:r>
      <w:r w:rsidR="0013210F" w:rsidRPr="0013210F">
        <w:rPr>
          <w:b/>
          <w:bCs/>
          <w:i/>
          <w:iCs/>
          <w:lang w:val="it-IT"/>
        </w:rPr>
        <w:t>ter</w:t>
      </w:r>
      <w:r w:rsidR="0013210F" w:rsidRPr="0013210F">
        <w:rPr>
          <w:b/>
          <w:bCs/>
          <w:lang w:val="it-IT"/>
        </w:rPr>
        <w:t>) e m-</w:t>
      </w:r>
      <w:r w:rsidR="0013210F" w:rsidRPr="0013210F">
        <w:rPr>
          <w:b/>
          <w:bCs/>
          <w:i/>
          <w:iCs/>
          <w:lang w:val="it-IT"/>
        </w:rPr>
        <w:t>quater</w:t>
      </w:r>
      <w:r w:rsidR="0013210F" w:rsidRPr="0013210F">
        <w:rPr>
          <w:b/>
          <w:bCs/>
          <w:lang w:val="it-IT"/>
        </w:rPr>
        <w:t xml:space="preserve">) </w:t>
      </w:r>
      <w:r w:rsidR="0013210F" w:rsidRPr="0013210F">
        <w:rPr>
          <w:lang w:val="it-IT"/>
        </w:rPr>
        <w:t xml:space="preserve">del Codice e precisamente: </w:t>
      </w:r>
    </w:p>
    <w:p w:rsidR="0013210F" w:rsidRPr="002C47C4" w:rsidRDefault="0013210F" w:rsidP="00563A90">
      <w:pPr>
        <w:pStyle w:val="Default"/>
        <w:numPr>
          <w:ilvl w:val="0"/>
          <w:numId w:val="17"/>
        </w:numPr>
        <w:ind w:left="1134"/>
        <w:jc w:val="both"/>
      </w:pPr>
      <w:r w:rsidRPr="002C47C4">
        <w:lastRenderedPageBreak/>
        <w:t xml:space="preserve">di non trovarsi in stato di fallimento, di liquidazione coatta, di amministrazione controllata o di concordato preventivo e che nei propri riguardi non è in corso un procedimento per la dichiarazione di una di tali situazioni; </w:t>
      </w:r>
    </w:p>
    <w:p w:rsidR="0013210F" w:rsidRPr="002C47C4" w:rsidRDefault="0013210F" w:rsidP="00563A90">
      <w:pPr>
        <w:pStyle w:val="Default"/>
        <w:numPr>
          <w:ilvl w:val="0"/>
          <w:numId w:val="17"/>
        </w:numPr>
        <w:ind w:left="1134"/>
        <w:jc w:val="both"/>
      </w:pPr>
      <w:r w:rsidRPr="002C47C4">
        <w:t xml:space="preserve">che non è pendente alcun procedimento per l'applicazione di una delle misure di prevenzione o di una delle cause ostative di cui rispettivamente all'art. 6 e all’art. 67 del d.lgs. 6 settembre, n. 159 del 2011 </w:t>
      </w:r>
      <w:r w:rsidRPr="002C47C4">
        <w:rPr>
          <w:i/>
          <w:iCs/>
        </w:rPr>
        <w:t>(</w:t>
      </w:r>
      <w:r w:rsidRPr="002C47C4">
        <w:rPr>
          <w:b/>
          <w:bCs/>
        </w:rPr>
        <w:t xml:space="preserve">art.38, comma 1, lett. </w:t>
      </w:r>
      <w:r w:rsidRPr="002C47C4">
        <w:rPr>
          <w:b/>
          <w:bCs/>
          <w:i/>
          <w:iCs/>
        </w:rPr>
        <w:t>b</w:t>
      </w:r>
      <w:r w:rsidRPr="002C47C4">
        <w:rPr>
          <w:b/>
          <w:bCs/>
        </w:rPr>
        <w:t xml:space="preserve">), </w:t>
      </w:r>
      <w:r w:rsidRPr="002C47C4">
        <w:t>del Codice ); l’esclusione ed il divieto operano se la pendenza del procediment</w:t>
      </w:r>
      <w:r w:rsidR="00F11510">
        <w:t xml:space="preserve">o riguarda il titolare o il </w:t>
      </w:r>
      <w:r w:rsidRPr="002C47C4">
        <w:t xml:space="preserve">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13210F" w:rsidRPr="002C47C4" w:rsidRDefault="0013210F" w:rsidP="00563A90">
      <w:pPr>
        <w:pStyle w:val="Default"/>
        <w:numPr>
          <w:ilvl w:val="0"/>
          <w:numId w:val="17"/>
        </w:numPr>
        <w:ind w:left="1134"/>
        <w:jc w:val="both"/>
      </w:pPr>
      <w:r w:rsidRPr="002C47C4">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rsidR="0013210F" w:rsidRPr="002C47C4" w:rsidRDefault="0013210F" w:rsidP="0096024D">
      <w:pPr>
        <w:pStyle w:val="Default"/>
        <w:ind w:left="1134"/>
      </w:pPr>
      <w:r w:rsidRPr="002C47C4">
        <w:rPr>
          <w:b/>
          <w:bCs/>
          <w:i/>
          <w:iCs/>
        </w:rPr>
        <w:t xml:space="preserve">(oppure, se presenti) </w:t>
      </w:r>
    </w:p>
    <w:p w:rsidR="0013210F" w:rsidRPr="002C47C4" w:rsidRDefault="0013210F" w:rsidP="00D7715C">
      <w:pPr>
        <w:pStyle w:val="Default"/>
        <w:ind w:left="1134"/>
        <w:jc w:val="both"/>
      </w:pPr>
      <w:r w:rsidRPr="002C47C4">
        <w:rPr>
          <w:b/>
          <w:bCs/>
        </w:rPr>
        <w:t xml:space="preserve">indica </w:t>
      </w:r>
      <w:r w:rsidRPr="002C47C4">
        <w:t>tutte le sentenza di condanna passata in giudicat</w:t>
      </w:r>
      <w:r w:rsidR="006D103B" w:rsidRPr="002C47C4">
        <w:t xml:space="preserve">o, i decreti penali di condanna </w:t>
      </w:r>
      <w:r w:rsidRPr="002C47C4">
        <w:t>divenuti irrevocabili, le sentenze di applicazione della pena su richiesta ai sensi dell'articolo 444 del codice di procedura penale emessi nei propri confronti, ivi comprese quelle per le quali abbia beneficiato della non menzione, ad escl</w:t>
      </w:r>
      <w:r w:rsidR="006D103B" w:rsidRPr="002C47C4">
        <w:t xml:space="preserve">usione delle condanne per reati </w:t>
      </w:r>
      <w:r w:rsidRPr="002C47C4">
        <w:t xml:space="preserve">depenalizzati o per le quali è intervenuta la riabilitazione o quando il reato è stato dichiarato estinto dopo la condanna o in caso di revoca della condanna medesima. </w:t>
      </w:r>
    </w:p>
    <w:p w:rsidR="006D103B" w:rsidRPr="002C47C4" w:rsidRDefault="0013210F" w:rsidP="00D7715C">
      <w:pPr>
        <w:pStyle w:val="Default"/>
        <w:ind w:left="1134"/>
        <w:jc w:val="both"/>
      </w:pPr>
      <w:r w:rsidRPr="002C47C4">
        <w:t xml:space="preserve">L’esclusione o il divieto operano se la sentenza o il decreto sono stati emessi nei confronti: del titolare o direttore tecnico se si tratta di impresa individuale; </w:t>
      </w:r>
    </w:p>
    <w:p w:rsidR="006D103B" w:rsidRPr="002C47C4" w:rsidRDefault="0013210F" w:rsidP="00D7715C">
      <w:pPr>
        <w:pStyle w:val="Default"/>
        <w:ind w:left="1134"/>
        <w:jc w:val="both"/>
      </w:pPr>
      <w:r w:rsidRPr="002C47C4">
        <w:t xml:space="preserve">del socio o del direttore tecnico, se si tratta di società in nome collettivo; </w:t>
      </w:r>
    </w:p>
    <w:p w:rsidR="006D103B" w:rsidRPr="002C47C4" w:rsidRDefault="0013210F" w:rsidP="00D7715C">
      <w:pPr>
        <w:pStyle w:val="Default"/>
        <w:ind w:left="1134"/>
        <w:jc w:val="both"/>
      </w:pPr>
      <w:r w:rsidRPr="002C47C4">
        <w:t xml:space="preserve">dei soci accomandatari o del direttore tecnico se si tratta di società in accomandita semplice; </w:t>
      </w:r>
    </w:p>
    <w:p w:rsidR="006D103B" w:rsidRPr="002C47C4" w:rsidRDefault="0013210F" w:rsidP="00D7715C">
      <w:pPr>
        <w:pStyle w:val="Default"/>
        <w:ind w:left="1134"/>
        <w:jc w:val="both"/>
      </w:pPr>
      <w:r w:rsidRPr="002C47C4">
        <w:t xml:space="preserve">degli amministratori muniti di potere di rappresentanza o del direttore tecnico o il socio unico persona fisica, ovvero il socio di maggioranza in caso di società con meno di quattro soci se si tratta di altro tipo di società o consorzio; in ogni caso l’esclusione e il divieto operano anche nei confronti del soggetti cessati dalla carica nell’anno antecedente la data di pubblicazione del bando di gara, qualora l’impresa non dimostri che vi sia stata completa ed effettiva dissociazione dalla condotta penalmente sanzionata </w:t>
      </w:r>
      <w:r w:rsidRPr="002C47C4">
        <w:rPr>
          <w:b/>
          <w:bCs/>
        </w:rPr>
        <w:t>(art.38 comma 1, lett. c)</w:t>
      </w:r>
      <w:r w:rsidR="006D103B" w:rsidRPr="002C47C4">
        <w:rPr>
          <w:b/>
          <w:bCs/>
        </w:rPr>
        <w:t xml:space="preserve"> </w:t>
      </w:r>
      <w:r w:rsidRPr="002C47C4">
        <w:t>del Codice );</w:t>
      </w:r>
    </w:p>
    <w:p w:rsidR="0013210F" w:rsidRPr="002C47C4" w:rsidRDefault="0013210F" w:rsidP="00563A90">
      <w:pPr>
        <w:pStyle w:val="Default"/>
        <w:numPr>
          <w:ilvl w:val="0"/>
          <w:numId w:val="17"/>
        </w:numPr>
        <w:ind w:left="1134"/>
        <w:jc w:val="both"/>
      </w:pPr>
      <w:r w:rsidRPr="002C47C4">
        <w:t xml:space="preserve">di non aver violato il divieto di intestazione fiduciaria posto all’articolo 17 della legge 19 marzo 1990, n. 55 e ss. </w:t>
      </w:r>
      <w:proofErr w:type="spellStart"/>
      <w:r w:rsidRPr="002C47C4">
        <w:t>mm.ii</w:t>
      </w:r>
      <w:proofErr w:type="spellEnd"/>
      <w:r w:rsidRPr="002C47C4">
        <w:t xml:space="preserve">.. L’esclusione ha </w:t>
      </w:r>
      <w:r w:rsidR="006D103B" w:rsidRPr="002C47C4">
        <w:t xml:space="preserve">la durata di un anno decorrente </w:t>
      </w:r>
      <w:r w:rsidRPr="002C47C4">
        <w:t>dall’accertamento definitivo della violazione e va comunque dispos</w:t>
      </w:r>
      <w:r w:rsidR="006D103B" w:rsidRPr="002C47C4">
        <w:t xml:space="preserve">ta se la violazione non è stata </w:t>
      </w:r>
      <w:r w:rsidRPr="002C47C4">
        <w:t xml:space="preserve">rimossa ( </w:t>
      </w:r>
      <w:r w:rsidRPr="002C47C4">
        <w:rPr>
          <w:b/>
          <w:bCs/>
        </w:rPr>
        <w:t>art.38 comma 1, lett. d</w:t>
      </w:r>
      <w:r w:rsidRPr="002C47C4">
        <w:t xml:space="preserve">) del Codice ); </w:t>
      </w:r>
    </w:p>
    <w:p w:rsidR="0013210F" w:rsidRPr="002C47C4" w:rsidRDefault="0013210F" w:rsidP="00563A90">
      <w:pPr>
        <w:pStyle w:val="Default"/>
        <w:numPr>
          <w:ilvl w:val="0"/>
          <w:numId w:val="17"/>
        </w:numPr>
        <w:ind w:left="1134"/>
        <w:jc w:val="both"/>
      </w:pPr>
      <w:r w:rsidRPr="002C47C4">
        <w:t>di non aver commesso gravi infrazioni debitamente accertate alle norme in materia di sicurezza e a ogni altro obbligo derivante dai rapporti di</w:t>
      </w:r>
      <w:r w:rsidR="006D103B" w:rsidRPr="002C47C4">
        <w:t xml:space="preserve"> lavoro, risultanti dai dati in </w:t>
      </w:r>
      <w:r w:rsidRPr="002C47C4">
        <w:t>possesso dell’Osservatorio dei contratti pubblici dell’Autorità (</w:t>
      </w:r>
      <w:r w:rsidRPr="002C47C4">
        <w:rPr>
          <w:b/>
          <w:bCs/>
        </w:rPr>
        <w:t>art.38 comma 1, lett. e</w:t>
      </w:r>
      <w:r w:rsidR="006D103B" w:rsidRPr="002C47C4">
        <w:t xml:space="preserve">) del </w:t>
      </w:r>
      <w:r w:rsidRPr="002C47C4">
        <w:t xml:space="preserve">Codice); </w:t>
      </w:r>
    </w:p>
    <w:p w:rsidR="006D103B" w:rsidRPr="002C47C4" w:rsidRDefault="0013210F" w:rsidP="00563A90">
      <w:pPr>
        <w:pStyle w:val="Default"/>
        <w:numPr>
          <w:ilvl w:val="0"/>
          <w:numId w:val="17"/>
        </w:numPr>
        <w:ind w:left="1134"/>
        <w:jc w:val="both"/>
      </w:pPr>
      <w:r w:rsidRPr="002C47C4">
        <w:t xml:space="preserve">di non aver commesso grave negligenza o malafede nell’esecuzione di lavori affidati da codesta Stazione appaltante e di non aver commesso errore grave </w:t>
      </w:r>
      <w:r w:rsidRPr="002C47C4">
        <w:lastRenderedPageBreak/>
        <w:t xml:space="preserve">nell’esercizio della sua attività professionale </w:t>
      </w:r>
      <w:r w:rsidRPr="002C47C4">
        <w:rPr>
          <w:b/>
          <w:bCs/>
        </w:rPr>
        <w:t xml:space="preserve">(art.38 comma 1, lett. f) </w:t>
      </w:r>
      <w:r w:rsidRPr="002C47C4">
        <w:t>del Codice);</w:t>
      </w:r>
    </w:p>
    <w:p w:rsidR="0013210F" w:rsidRPr="002C47C4" w:rsidRDefault="0013210F" w:rsidP="00563A90">
      <w:pPr>
        <w:pStyle w:val="Default"/>
        <w:numPr>
          <w:ilvl w:val="0"/>
          <w:numId w:val="17"/>
        </w:numPr>
        <w:ind w:left="1134"/>
        <w:jc w:val="both"/>
      </w:pPr>
      <w:r w:rsidRPr="002C47C4">
        <w:t>di non aver commesso violazioni gravi, definitivamente accertate, rispetto gli obblighi relativi al pagamento delle imposte e tasse, secondo la legislazione italiana o quella dello Stato in cui è stabilito; ai sensi dell’art. 38, comma 2 del Codice, si intendono gravi le violazioni che comportano un omesso pagamento di imposte e tasse per un importo superiore a quello di cui all' articolo 48-bis, comma 1e 2-</w:t>
      </w:r>
      <w:r w:rsidRPr="002C47C4">
        <w:rPr>
          <w:i/>
          <w:iCs/>
        </w:rPr>
        <w:t xml:space="preserve">bis </w:t>
      </w:r>
      <w:r w:rsidRPr="002C47C4">
        <w:t xml:space="preserve">del </w:t>
      </w:r>
      <w:proofErr w:type="spellStart"/>
      <w:r w:rsidRPr="002C47C4">
        <w:t>d.P.R.</w:t>
      </w:r>
      <w:proofErr w:type="spellEnd"/>
      <w:r w:rsidRPr="002C47C4">
        <w:t xml:space="preserve"> 29 settembre1973, n.602 e costituiscono violazioni definitivamente accertate quelle relative all’obbligo di pagamento di debiti per imposte e tasse certi, scaduti ed esigibili ( </w:t>
      </w:r>
      <w:r w:rsidRPr="002C47C4">
        <w:rPr>
          <w:b/>
          <w:bCs/>
        </w:rPr>
        <w:t xml:space="preserve">art.38 comma 1, lett. g) </w:t>
      </w:r>
      <w:r w:rsidRPr="002C47C4">
        <w:t xml:space="preserve">del Codice); </w:t>
      </w:r>
    </w:p>
    <w:p w:rsidR="006D103B" w:rsidRPr="002C47C4" w:rsidRDefault="0013210F" w:rsidP="00563A90">
      <w:pPr>
        <w:pStyle w:val="Default"/>
        <w:numPr>
          <w:ilvl w:val="0"/>
          <w:numId w:val="17"/>
        </w:numPr>
        <w:ind w:left="1134"/>
        <w:jc w:val="both"/>
      </w:pPr>
      <w:r w:rsidRPr="002C47C4">
        <w:t>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sidRPr="002C47C4">
        <w:rPr>
          <w:b/>
          <w:bCs/>
        </w:rPr>
        <w:t xml:space="preserve">art.38, comma 1, lett. h) </w:t>
      </w:r>
      <w:r w:rsidRPr="002C47C4">
        <w:t>del Codice);</w:t>
      </w:r>
    </w:p>
    <w:p w:rsidR="0013210F" w:rsidRPr="002C47C4" w:rsidRDefault="0013210F" w:rsidP="00563A90">
      <w:pPr>
        <w:pStyle w:val="Default"/>
        <w:numPr>
          <w:ilvl w:val="0"/>
          <w:numId w:val="17"/>
        </w:numPr>
        <w:ind w:left="1134"/>
        <w:jc w:val="both"/>
      </w:pPr>
      <w:r w:rsidRPr="002C47C4">
        <w:t xml:space="preserve">di non aver commesso violazioni gravi, definitivamente accertate, alle norme in materia di contributi previdenziali ed assistenziali secondo la legislazione italiana o quella dello Stato in cui è stabilito; ai sensi dell’art. 38, comma 2 , del Codice si intendono gravi le violazioni ostative al rilascio del Documento unico di regolarità </w:t>
      </w:r>
      <w:r w:rsidRPr="002C47C4">
        <w:rPr>
          <w:color w:val="auto"/>
        </w:rPr>
        <w:t xml:space="preserve">contribuiva (DURC) di cui all’art. 2, comma2, del decreto legge 25 settembre 2002 n.20, convertito, con modificazioni, dalla legge 22 novembre 2002, n. 266 </w:t>
      </w:r>
      <w:r w:rsidRPr="002C47C4">
        <w:rPr>
          <w:b/>
          <w:bCs/>
          <w:color w:val="auto"/>
        </w:rPr>
        <w:t xml:space="preserve">(art.38, comma 1, lett. i) </w:t>
      </w:r>
      <w:r w:rsidRPr="002C47C4">
        <w:rPr>
          <w:color w:val="auto"/>
        </w:rPr>
        <w:t xml:space="preserve">del Codice); </w:t>
      </w:r>
    </w:p>
    <w:p w:rsidR="006D103B" w:rsidRPr="002C47C4" w:rsidRDefault="0013210F" w:rsidP="00563A90">
      <w:pPr>
        <w:pStyle w:val="Default"/>
        <w:numPr>
          <w:ilvl w:val="0"/>
          <w:numId w:val="17"/>
        </w:numPr>
        <w:ind w:left="1134"/>
        <w:jc w:val="both"/>
      </w:pPr>
      <w:r w:rsidRPr="002C47C4">
        <w:rPr>
          <w:color w:val="auto"/>
        </w:rPr>
        <w:t>di essere in regola con le norme che disciplinano il diritto al lavoro dei disabili, ai sensi della Legge 12/3/1999 n. 68 (</w:t>
      </w:r>
      <w:r w:rsidRPr="002C47C4">
        <w:rPr>
          <w:b/>
          <w:bCs/>
          <w:color w:val="auto"/>
        </w:rPr>
        <w:t xml:space="preserve">art.38, comma1, lett. l) </w:t>
      </w:r>
      <w:r w:rsidRPr="002C47C4">
        <w:rPr>
          <w:color w:val="auto"/>
        </w:rPr>
        <w:t>del Codice) ;</w:t>
      </w:r>
    </w:p>
    <w:p w:rsidR="006D103B" w:rsidRPr="002C47C4" w:rsidRDefault="0013210F" w:rsidP="00563A90">
      <w:pPr>
        <w:pStyle w:val="Default"/>
        <w:numPr>
          <w:ilvl w:val="0"/>
          <w:numId w:val="17"/>
        </w:numPr>
        <w:ind w:left="1134"/>
        <w:jc w:val="both"/>
      </w:pPr>
      <w:r w:rsidRPr="002C47C4">
        <w:rPr>
          <w:color w:val="auto"/>
        </w:rPr>
        <w:t xml:space="preserve">  che nei propri confronti non è stata applicata la sanzione </w:t>
      </w:r>
      <w:proofErr w:type="spellStart"/>
      <w:r w:rsidRPr="002C47C4">
        <w:rPr>
          <w:color w:val="auto"/>
        </w:rPr>
        <w:t>interdittiva</w:t>
      </w:r>
      <w:proofErr w:type="spellEnd"/>
      <w:r w:rsidRPr="002C47C4">
        <w:rPr>
          <w:color w:val="auto"/>
        </w:rPr>
        <w:t xml:space="preserve">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del 1990), compresi i provvedimenti </w:t>
      </w:r>
      <w:proofErr w:type="spellStart"/>
      <w:r w:rsidRPr="002C47C4">
        <w:rPr>
          <w:color w:val="auto"/>
        </w:rPr>
        <w:t>interdittivi</w:t>
      </w:r>
      <w:proofErr w:type="spellEnd"/>
      <w:r w:rsidRPr="002C47C4">
        <w:rPr>
          <w:color w:val="auto"/>
        </w:rPr>
        <w:t xml:space="preserve"> di cui all’articolo 14 del </w:t>
      </w:r>
      <w:proofErr w:type="spellStart"/>
      <w:r w:rsidRPr="002C47C4">
        <w:rPr>
          <w:color w:val="auto"/>
        </w:rPr>
        <w:t>D.Lgs.</w:t>
      </w:r>
      <w:proofErr w:type="spellEnd"/>
      <w:r w:rsidRPr="002C47C4">
        <w:rPr>
          <w:color w:val="auto"/>
        </w:rPr>
        <w:t xml:space="preserve"> 9 aprile 2008 n. 81 (</w:t>
      </w:r>
      <w:r w:rsidRPr="002C47C4">
        <w:rPr>
          <w:b/>
          <w:bCs/>
          <w:color w:val="auto"/>
        </w:rPr>
        <w:t xml:space="preserve">art.38, comma1, lett. m) </w:t>
      </w:r>
      <w:r w:rsidRPr="002C47C4">
        <w:rPr>
          <w:color w:val="auto"/>
        </w:rPr>
        <w:t>del Codice);</w:t>
      </w:r>
    </w:p>
    <w:p w:rsidR="0013210F" w:rsidRPr="002C47C4" w:rsidRDefault="0013210F" w:rsidP="00563A90">
      <w:pPr>
        <w:pStyle w:val="Default"/>
        <w:numPr>
          <w:ilvl w:val="0"/>
          <w:numId w:val="17"/>
        </w:numPr>
        <w:ind w:left="1134"/>
        <w:jc w:val="both"/>
      </w:pPr>
      <w:r w:rsidRPr="002C47C4">
        <w:rPr>
          <w:color w:val="auto"/>
        </w:rPr>
        <w:t xml:space="preserve"> che nel casellario informatico delle imprese, istituito presso l’Osservatorio dell’Autorità, non risulta nessuna iscrizione per aver presentato falsa dichiarazione o falsa documentazione ai fini del rilascio dell’attestazione SOA (</w:t>
      </w:r>
      <w:r w:rsidRPr="002C47C4">
        <w:rPr>
          <w:b/>
          <w:bCs/>
          <w:color w:val="auto"/>
        </w:rPr>
        <w:t>art.38, comma1, lett. m-</w:t>
      </w:r>
      <w:r w:rsidRPr="002C47C4">
        <w:rPr>
          <w:b/>
          <w:bCs/>
          <w:i/>
          <w:iCs/>
          <w:color w:val="auto"/>
        </w:rPr>
        <w:t>bis</w:t>
      </w:r>
      <w:r w:rsidRPr="002C47C4">
        <w:rPr>
          <w:b/>
          <w:bCs/>
          <w:color w:val="auto"/>
        </w:rPr>
        <w:t xml:space="preserve">) </w:t>
      </w:r>
      <w:r w:rsidRPr="002C47C4">
        <w:rPr>
          <w:color w:val="auto"/>
        </w:rPr>
        <w:t xml:space="preserve">del Codice); </w:t>
      </w:r>
    </w:p>
    <w:p w:rsidR="006D103B" w:rsidRPr="002C47C4" w:rsidRDefault="0013210F" w:rsidP="00563A90">
      <w:pPr>
        <w:pStyle w:val="Default"/>
        <w:numPr>
          <w:ilvl w:val="0"/>
          <w:numId w:val="17"/>
        </w:numPr>
        <w:ind w:left="1134"/>
        <w:jc w:val="both"/>
      </w:pPr>
      <w:r w:rsidRPr="002C47C4">
        <w:rPr>
          <w:color w:val="auto"/>
        </w:rPr>
        <w:t>di non trovarsi nelle condizioni di cui all’art.38, comma 1, lettera m-</w:t>
      </w:r>
      <w:r w:rsidRPr="002C47C4">
        <w:rPr>
          <w:i/>
          <w:iCs/>
          <w:color w:val="auto"/>
        </w:rPr>
        <w:t>ter</w:t>
      </w:r>
      <w:r w:rsidRPr="002C47C4">
        <w:rPr>
          <w:color w:val="auto"/>
        </w:rPr>
        <w:t>), del Codice;</w:t>
      </w:r>
    </w:p>
    <w:p w:rsidR="0013210F" w:rsidRPr="002C47C4" w:rsidRDefault="0013210F" w:rsidP="00563A90">
      <w:pPr>
        <w:pStyle w:val="Default"/>
        <w:numPr>
          <w:ilvl w:val="0"/>
          <w:numId w:val="17"/>
        </w:numPr>
        <w:ind w:left="1134"/>
        <w:jc w:val="both"/>
      </w:pPr>
      <w:r w:rsidRPr="002C47C4">
        <w:rPr>
          <w:color w:val="auto"/>
        </w:rPr>
        <w:t xml:space="preserve"> attesta, ai sensi e per gli effetti di cui al comma1, lettera m-</w:t>
      </w:r>
      <w:r w:rsidRPr="002C47C4">
        <w:rPr>
          <w:i/>
          <w:iCs/>
          <w:color w:val="auto"/>
        </w:rPr>
        <w:t xml:space="preserve">quater e </w:t>
      </w:r>
      <w:r w:rsidRPr="002C47C4">
        <w:rPr>
          <w:color w:val="auto"/>
        </w:rPr>
        <w:t xml:space="preserve">comma 2 dell’art.38, del Codice: </w:t>
      </w:r>
    </w:p>
    <w:p w:rsidR="0013210F" w:rsidRPr="002C47C4" w:rsidRDefault="0013210F" w:rsidP="00D7715C">
      <w:pPr>
        <w:pStyle w:val="Default"/>
        <w:ind w:left="1134"/>
        <w:jc w:val="both"/>
        <w:rPr>
          <w:color w:val="auto"/>
        </w:rPr>
      </w:pPr>
      <w:r w:rsidRPr="002C47C4">
        <w:rPr>
          <w:b/>
          <w:bCs/>
          <w:i/>
          <w:iCs/>
          <w:color w:val="auto"/>
        </w:rPr>
        <w:t xml:space="preserve">opzione 1 </w:t>
      </w:r>
    </w:p>
    <w:p w:rsidR="0013210F" w:rsidRPr="002C47C4" w:rsidRDefault="0013210F" w:rsidP="00D7715C">
      <w:pPr>
        <w:pStyle w:val="Default"/>
        <w:ind w:left="1134"/>
        <w:jc w:val="both"/>
        <w:rPr>
          <w:color w:val="auto"/>
        </w:rPr>
      </w:pPr>
      <w:r w:rsidRPr="002C47C4">
        <w:rPr>
          <w:color w:val="auto"/>
        </w:rPr>
        <w:t xml:space="preserve">di non essere in una situazione di controllo di cui all’articolo 2359 del codice civile con altri operatori economici e di aver formulato l’offerta autonomamente; </w:t>
      </w:r>
    </w:p>
    <w:p w:rsidR="0013210F" w:rsidRPr="002C47C4" w:rsidRDefault="0013210F" w:rsidP="00D7715C">
      <w:pPr>
        <w:pStyle w:val="Default"/>
        <w:ind w:left="1134"/>
        <w:jc w:val="both"/>
        <w:rPr>
          <w:color w:val="auto"/>
        </w:rPr>
      </w:pPr>
      <w:r w:rsidRPr="002C47C4">
        <w:rPr>
          <w:b/>
          <w:bCs/>
          <w:i/>
          <w:iCs/>
          <w:color w:val="auto"/>
        </w:rPr>
        <w:t xml:space="preserve">opzione 2 </w:t>
      </w:r>
    </w:p>
    <w:p w:rsidR="0013210F" w:rsidRPr="002C47C4" w:rsidRDefault="0013210F" w:rsidP="00D7715C">
      <w:pPr>
        <w:pStyle w:val="Default"/>
        <w:ind w:left="1134"/>
        <w:jc w:val="both"/>
        <w:rPr>
          <w:color w:val="auto"/>
        </w:rPr>
      </w:pPr>
      <w:r w:rsidRPr="002C47C4">
        <w:rPr>
          <w:color w:val="auto"/>
        </w:rPr>
        <w:t xml:space="preserve">di non essere a conoscenza della partecipazione alla medesima procedura di altri operatori economici che si trovano, nei suoi confronti, in una delle </w:t>
      </w:r>
      <w:r w:rsidRPr="002C47C4">
        <w:rPr>
          <w:color w:val="auto"/>
        </w:rPr>
        <w:lastRenderedPageBreak/>
        <w:t xml:space="preserve">situazioni di controllo di cui all’articolo 2359 del codice civile e di aver formulato autonomamente l’offerta; </w:t>
      </w:r>
    </w:p>
    <w:p w:rsidR="0013210F" w:rsidRPr="002C47C4" w:rsidRDefault="0013210F" w:rsidP="00D7715C">
      <w:pPr>
        <w:pStyle w:val="Default"/>
        <w:ind w:left="1134"/>
        <w:jc w:val="both"/>
        <w:rPr>
          <w:color w:val="auto"/>
        </w:rPr>
      </w:pPr>
      <w:r w:rsidRPr="002C47C4">
        <w:rPr>
          <w:b/>
          <w:bCs/>
          <w:i/>
          <w:iCs/>
          <w:color w:val="auto"/>
        </w:rPr>
        <w:t xml:space="preserve">opzione 3 </w:t>
      </w:r>
    </w:p>
    <w:p w:rsidR="00A7360C" w:rsidRPr="002C47C4" w:rsidRDefault="0013210F" w:rsidP="00D7715C">
      <w:pPr>
        <w:pStyle w:val="Default"/>
        <w:ind w:left="1134"/>
        <w:jc w:val="both"/>
        <w:rPr>
          <w:b/>
          <w:bCs/>
          <w:i/>
          <w:iCs/>
          <w:color w:val="auto"/>
        </w:rPr>
      </w:pPr>
      <w:r w:rsidRPr="002C47C4">
        <w:rPr>
          <w:color w:val="auto"/>
        </w:rPr>
        <w:t>di essere a conoscenza della partecipazione alla medesima procedura di altri operatori economici che si trovano, nei suoi confronti, in una delle situazioni di controllo di cui all’articolo 2359 del codice civile con …………………………… (</w:t>
      </w:r>
      <w:r w:rsidR="00A7360C" w:rsidRPr="002C47C4">
        <w:rPr>
          <w:b/>
          <w:bCs/>
          <w:i/>
          <w:iCs/>
          <w:color w:val="auto"/>
        </w:rPr>
        <w:t>specificare</w:t>
      </w:r>
    </w:p>
    <w:p w:rsidR="008F36BB" w:rsidRPr="004861CB" w:rsidRDefault="0013210F" w:rsidP="00D7715C">
      <w:pPr>
        <w:pStyle w:val="Default"/>
        <w:ind w:left="1134"/>
        <w:jc w:val="both"/>
      </w:pPr>
      <w:r w:rsidRPr="002C47C4">
        <w:rPr>
          <w:b/>
          <w:bCs/>
          <w:i/>
          <w:iCs/>
          <w:color w:val="auto"/>
        </w:rPr>
        <w:t>l’operatore economico o gli operatori economici</w:t>
      </w:r>
      <w:r w:rsidRPr="002C47C4">
        <w:rPr>
          <w:color w:val="auto"/>
        </w:rPr>
        <w:t>) e di aver formulato autonomamente l’offerta;</w:t>
      </w:r>
    </w:p>
    <w:p w:rsidR="008F36BB" w:rsidRPr="004861CB" w:rsidRDefault="006D103B" w:rsidP="008F36BB">
      <w:pPr>
        <w:pStyle w:val="Corpotesto"/>
        <w:tabs>
          <w:tab w:val="left" w:pos="426"/>
        </w:tabs>
        <w:ind w:left="0"/>
        <w:rPr>
          <w:rFonts w:asciiTheme="majorHAnsi" w:hAnsiTheme="majorHAnsi"/>
          <w:b/>
          <w:i/>
          <w:lang w:val="it-IT"/>
        </w:rPr>
      </w:pPr>
      <w:r w:rsidRPr="004861CB">
        <w:rPr>
          <w:rFonts w:asciiTheme="majorHAnsi" w:hAnsiTheme="majorHAnsi"/>
          <w:b/>
          <w:i/>
          <w:lang w:val="it-IT"/>
        </w:rPr>
        <w:t>Altre dichiarazioni</w:t>
      </w:r>
    </w:p>
    <w:p w:rsidR="006D103B" w:rsidRPr="002C47C4" w:rsidRDefault="006D103B" w:rsidP="00563A90">
      <w:pPr>
        <w:pStyle w:val="Corpotesto"/>
        <w:numPr>
          <w:ilvl w:val="0"/>
          <w:numId w:val="16"/>
        </w:numPr>
        <w:tabs>
          <w:tab w:val="left" w:pos="426"/>
        </w:tabs>
        <w:jc w:val="both"/>
        <w:rPr>
          <w:rFonts w:cs="Times New Roman"/>
          <w:i/>
          <w:lang w:val="it-IT"/>
        </w:rPr>
      </w:pPr>
      <w:r w:rsidRPr="002C47C4">
        <w:rPr>
          <w:rFonts w:cs="Times New Roman"/>
          <w:b/>
          <w:bCs/>
          <w:lang w:val="it-IT"/>
        </w:rPr>
        <w:t xml:space="preserve">attesta </w:t>
      </w:r>
      <w:r w:rsidRPr="002C47C4">
        <w:rPr>
          <w:rFonts w:cs="Times New Roman"/>
          <w:lang w:val="it-IT"/>
        </w:rPr>
        <w:t xml:space="preserve">che nei propri confronti non sono state applicate le misure di prevenzione della sorveglianza di cui all’art. 6 del </w:t>
      </w:r>
      <w:proofErr w:type="spellStart"/>
      <w:r w:rsidRPr="002C47C4">
        <w:rPr>
          <w:rFonts w:cs="Times New Roman"/>
          <w:lang w:val="it-IT"/>
        </w:rPr>
        <w:t>d.lgs</w:t>
      </w:r>
      <w:proofErr w:type="spellEnd"/>
      <w:r w:rsidRPr="002C47C4">
        <w:rPr>
          <w:rFonts w:cs="Times New Roman"/>
          <w:lang w:val="it-IT"/>
        </w:rPr>
        <w:t xml:space="preserve"> 6 settembre,2011, n. 159 ss.mm., e che, negli ultimi cinque anni, non sono stati estesi gli effetti di tali misure irrogate nei confronti di un proprio convivente; </w:t>
      </w:r>
    </w:p>
    <w:p w:rsidR="006D103B" w:rsidRPr="002C47C4" w:rsidRDefault="006D103B" w:rsidP="00563A90">
      <w:pPr>
        <w:pStyle w:val="Corpotesto"/>
        <w:numPr>
          <w:ilvl w:val="0"/>
          <w:numId w:val="16"/>
        </w:numPr>
        <w:tabs>
          <w:tab w:val="left" w:pos="426"/>
        </w:tabs>
        <w:jc w:val="both"/>
        <w:rPr>
          <w:rFonts w:cs="Times New Roman"/>
          <w:i/>
          <w:lang w:val="it-IT"/>
        </w:rPr>
      </w:pPr>
      <w:r w:rsidRPr="002C47C4">
        <w:rPr>
          <w:rFonts w:cs="Times New Roman"/>
          <w:b/>
          <w:bCs/>
          <w:lang w:val="it-IT"/>
        </w:rPr>
        <w:t xml:space="preserve">attesta </w:t>
      </w:r>
      <w:r w:rsidRPr="002C47C4">
        <w:rPr>
          <w:rFonts w:cs="Times New Roman"/>
          <w:lang w:val="it-IT"/>
        </w:rPr>
        <w:t xml:space="preserve">di non essersi avvalso dei piani individuali di emersione previsti dalla legge 18 ottobre 2001, n. 383e </w:t>
      </w:r>
      <w:proofErr w:type="spellStart"/>
      <w:r w:rsidRPr="002C47C4">
        <w:rPr>
          <w:rFonts w:cs="Times New Roman"/>
          <w:lang w:val="it-IT"/>
        </w:rPr>
        <w:t>ss.mm.ii</w:t>
      </w:r>
      <w:proofErr w:type="spellEnd"/>
      <w:r w:rsidRPr="002C47C4">
        <w:rPr>
          <w:rFonts w:cs="Times New Roman"/>
          <w:lang w:val="it-IT"/>
        </w:rPr>
        <w:t xml:space="preserve">.; </w:t>
      </w:r>
    </w:p>
    <w:p w:rsidR="006D103B" w:rsidRPr="002C47C4" w:rsidRDefault="006D103B" w:rsidP="00D7715C">
      <w:pPr>
        <w:pStyle w:val="Default"/>
        <w:ind w:left="426"/>
        <w:jc w:val="both"/>
      </w:pPr>
      <w:r w:rsidRPr="002C47C4">
        <w:rPr>
          <w:b/>
          <w:bCs/>
          <w:i/>
          <w:iCs/>
        </w:rPr>
        <w:t xml:space="preserve">(ovvero, qualora si sia avvalso di tali piani) </w:t>
      </w:r>
    </w:p>
    <w:p w:rsidR="008F36BB" w:rsidRPr="002C47C4" w:rsidRDefault="006D103B" w:rsidP="00D7715C">
      <w:pPr>
        <w:pStyle w:val="Default"/>
        <w:ind w:left="426"/>
        <w:jc w:val="both"/>
      </w:pPr>
      <w:r w:rsidRPr="002C47C4">
        <w:rPr>
          <w:b/>
          <w:bCs/>
        </w:rPr>
        <w:t xml:space="preserve">attesta </w:t>
      </w:r>
      <w:r w:rsidRPr="002C47C4">
        <w:t xml:space="preserve">di essersi avvalso dei piani individuali di emersione previsti dalla legge 18 ottobre 2001, n. 383e </w:t>
      </w:r>
      <w:proofErr w:type="spellStart"/>
      <w:r w:rsidRPr="002C47C4">
        <w:t>ss.mm.ii</w:t>
      </w:r>
      <w:proofErr w:type="spellEnd"/>
      <w:r w:rsidRPr="002C47C4">
        <w:t xml:space="preserve"> ma che gli stessi si sono conclusi;</w:t>
      </w:r>
    </w:p>
    <w:p w:rsidR="008F36BB" w:rsidRPr="002C47C4" w:rsidRDefault="006D103B" w:rsidP="00563A90">
      <w:pPr>
        <w:pStyle w:val="Default"/>
        <w:numPr>
          <w:ilvl w:val="0"/>
          <w:numId w:val="18"/>
        </w:numPr>
        <w:ind w:left="426"/>
        <w:jc w:val="both"/>
        <w:rPr>
          <w:color w:val="auto"/>
        </w:rPr>
      </w:pPr>
      <w:r w:rsidRPr="002C47C4">
        <w:rPr>
          <w:b/>
          <w:bCs/>
        </w:rPr>
        <w:t xml:space="preserve">indica la Camera di Commercio </w:t>
      </w:r>
      <w:r w:rsidRPr="002C47C4">
        <w:t xml:space="preserve">nel cui registro delle imprese è iscritto, precisando gli estremi di iscrizione (numero e data), la forma giuridica e l’attività per la quale è  </w:t>
      </w:r>
      <w:r w:rsidRPr="002C47C4">
        <w:rPr>
          <w:color w:val="auto"/>
        </w:rPr>
        <w:t>iscritto, che deve corrispondere a quella oggetto della presente procedura di affidamento; devono, altresì, essere indicati i dati identificativi (nome, cognome, luogo e data di nascita, qualifica) del titolare dell’impresa individuale, ovvero di tutti i soci in nome collettivo, ovvero di tutti i soci accomandatari, nel caso di società in accomandita semplice, nonch</w:t>
      </w:r>
      <w:r w:rsidR="00F11510">
        <w:rPr>
          <w:color w:val="auto"/>
        </w:rPr>
        <w:t xml:space="preserve">é di tutti gli amministratori </w:t>
      </w:r>
      <w:r w:rsidRPr="002C47C4">
        <w:rPr>
          <w:color w:val="auto"/>
        </w:rPr>
        <w:t xml:space="preserve">muniti di poteri di rappresentanza e di tutti i direttori tecnici </w:t>
      </w:r>
      <w:r w:rsidRPr="002C47C4">
        <w:rPr>
          <w:b/>
          <w:bCs/>
          <w:color w:val="auto"/>
        </w:rPr>
        <w:t>con riferimento anche ai cessati dalla carica nell’anno antecedente alla data di pubblicazione del bando</w:t>
      </w:r>
      <w:r w:rsidRPr="002C47C4">
        <w:rPr>
          <w:color w:val="auto"/>
        </w:rPr>
        <w:t>);</w:t>
      </w:r>
    </w:p>
    <w:p w:rsidR="008F36BB" w:rsidRPr="002C47C4" w:rsidRDefault="008F36BB" w:rsidP="00563A90">
      <w:pPr>
        <w:pStyle w:val="Default"/>
        <w:numPr>
          <w:ilvl w:val="0"/>
          <w:numId w:val="18"/>
        </w:numPr>
        <w:ind w:left="426"/>
        <w:jc w:val="both"/>
        <w:rPr>
          <w:color w:val="auto"/>
        </w:rPr>
      </w:pPr>
      <w:r w:rsidRPr="002C47C4">
        <w:rPr>
          <w:b/>
          <w:bCs/>
        </w:rPr>
        <w:t xml:space="preserve">attesta </w:t>
      </w:r>
      <w:r w:rsidRPr="002C47C4">
        <w:t>di aver preso esatta cognizione della natura dell’appalto e di tutte le circostanze general</w:t>
      </w:r>
      <w:r w:rsidR="00F11510">
        <w:t>i</w:t>
      </w:r>
      <w:r w:rsidRPr="002C47C4">
        <w:t xml:space="preserve"> e particolari che possono influire sulla sua esecuzione;</w:t>
      </w:r>
    </w:p>
    <w:p w:rsidR="008F36BB" w:rsidRPr="002C47C4" w:rsidRDefault="008F36BB" w:rsidP="00563A90">
      <w:pPr>
        <w:pStyle w:val="Default"/>
        <w:numPr>
          <w:ilvl w:val="0"/>
          <w:numId w:val="18"/>
        </w:numPr>
        <w:ind w:left="426"/>
        <w:jc w:val="both"/>
        <w:rPr>
          <w:color w:val="auto"/>
        </w:rPr>
      </w:pPr>
      <w:r w:rsidRPr="002C47C4">
        <w:rPr>
          <w:b/>
          <w:bCs/>
        </w:rPr>
        <w:t xml:space="preserve">accetta, </w:t>
      </w:r>
      <w:r w:rsidRPr="002C47C4">
        <w:t xml:space="preserve">senza condizione o riserva alcuna, tutte le norme e disposizioni contenute nel bando di gara, nel presente disciplinare di gara, nelle risposte ai quesiti, nello schema di contratto, nel capitolato speciale di appalto, nella relazione tecnica, nel piano di sicurezza e coordinamento, nei grafici di progetto ed in tutti gli elaborati progettuali indicati come allegati al contratto; </w:t>
      </w:r>
    </w:p>
    <w:p w:rsidR="008F36BB" w:rsidRPr="002C47C4" w:rsidRDefault="008F36BB" w:rsidP="00563A90">
      <w:pPr>
        <w:pStyle w:val="Default"/>
        <w:numPr>
          <w:ilvl w:val="0"/>
          <w:numId w:val="18"/>
        </w:numPr>
        <w:ind w:left="426"/>
        <w:jc w:val="both"/>
        <w:rPr>
          <w:color w:val="auto"/>
        </w:rPr>
      </w:pPr>
      <w:r w:rsidRPr="002C47C4">
        <w:rPr>
          <w:b/>
          <w:bCs/>
        </w:rPr>
        <w:t xml:space="preserve">attesta </w:t>
      </w:r>
      <w:r w:rsidRPr="002C47C4">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8F36BB" w:rsidRPr="002C47C4" w:rsidRDefault="008F36BB" w:rsidP="00563A90">
      <w:pPr>
        <w:pStyle w:val="Default"/>
        <w:numPr>
          <w:ilvl w:val="0"/>
          <w:numId w:val="18"/>
        </w:numPr>
        <w:ind w:left="426"/>
        <w:jc w:val="both"/>
        <w:rPr>
          <w:color w:val="auto"/>
        </w:rPr>
      </w:pPr>
      <w:r w:rsidRPr="002C47C4">
        <w:rPr>
          <w:b/>
          <w:bCs/>
        </w:rPr>
        <w:t xml:space="preserve">attesta </w:t>
      </w:r>
      <w:r w:rsidRPr="002C47C4">
        <w:t xml:space="preserve">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rsidR="008F36BB" w:rsidRPr="002C47C4" w:rsidRDefault="008F36BB" w:rsidP="00563A90">
      <w:pPr>
        <w:pStyle w:val="Default"/>
        <w:numPr>
          <w:ilvl w:val="0"/>
          <w:numId w:val="18"/>
        </w:numPr>
        <w:ind w:left="426"/>
        <w:jc w:val="both"/>
        <w:rPr>
          <w:color w:val="auto"/>
        </w:rPr>
      </w:pPr>
      <w:r w:rsidRPr="002C47C4">
        <w:rPr>
          <w:b/>
          <w:bCs/>
        </w:rPr>
        <w:t xml:space="preserve">attesta </w:t>
      </w:r>
      <w:r w:rsidRPr="002C47C4">
        <w:t xml:space="preserve">di avere accertato l’esistenza e la reperibilità sul mercato dei materiali e della mano d’opera da impiegare nei lavori, in relazione ai tempi previsti per l’esecuzione degli stessi; </w:t>
      </w:r>
    </w:p>
    <w:p w:rsidR="008F36BB" w:rsidRPr="002C47C4" w:rsidRDefault="008F36BB" w:rsidP="00563A90">
      <w:pPr>
        <w:pStyle w:val="Default"/>
        <w:numPr>
          <w:ilvl w:val="0"/>
          <w:numId w:val="18"/>
        </w:numPr>
        <w:ind w:left="426"/>
        <w:jc w:val="both"/>
        <w:rPr>
          <w:color w:val="auto"/>
        </w:rPr>
      </w:pPr>
      <w:r w:rsidRPr="002C47C4">
        <w:rPr>
          <w:b/>
          <w:bCs/>
        </w:rPr>
        <w:lastRenderedPageBreak/>
        <w:t xml:space="preserve">attesta </w:t>
      </w:r>
      <w:r w:rsidRPr="002C47C4">
        <w:t xml:space="preserve">di avere effettuato uno studio approfondito del progetto comprensivo degli allegati, di ritenerlo adeguato e realizzabile per il prezzo corrispondente all’offerta presentata; </w:t>
      </w:r>
    </w:p>
    <w:p w:rsidR="008F36BB" w:rsidRPr="006A10E8" w:rsidRDefault="008F36BB" w:rsidP="00563A90">
      <w:pPr>
        <w:pStyle w:val="Default"/>
        <w:numPr>
          <w:ilvl w:val="0"/>
          <w:numId w:val="18"/>
        </w:numPr>
        <w:ind w:left="426"/>
        <w:jc w:val="both"/>
        <w:rPr>
          <w:color w:val="auto"/>
        </w:rPr>
      </w:pPr>
      <w:r w:rsidRPr="002C47C4">
        <w:rPr>
          <w:b/>
          <w:bCs/>
        </w:rPr>
        <w:t xml:space="preserve">indica </w:t>
      </w:r>
      <w:r w:rsidRPr="002C47C4">
        <w:t>il domicilio fiscale, il codice fiscale, la partita IVA e l’indirizzo di posta elettronica e/o il numero di fax, il cui utilizzo autorizza, ai sensi dell’art.79, comma 5, del Codice, per tutte le comunicazioni inerenti la presente procedura di gara;</w:t>
      </w:r>
    </w:p>
    <w:p w:rsidR="006A10E8" w:rsidRPr="006A10E8" w:rsidRDefault="006A10E8" w:rsidP="00563A90">
      <w:pPr>
        <w:pStyle w:val="Default"/>
        <w:numPr>
          <w:ilvl w:val="0"/>
          <w:numId w:val="18"/>
        </w:numPr>
        <w:ind w:left="426"/>
        <w:jc w:val="both"/>
        <w:rPr>
          <w:color w:val="auto"/>
        </w:rPr>
      </w:pPr>
      <w:r w:rsidRPr="006A10E8">
        <w:rPr>
          <w:b/>
        </w:rPr>
        <w:t>indica</w:t>
      </w:r>
      <w:r>
        <w:t xml:space="preserve"> le lavorazioni appartenenti alle categorie a qualificazione obbligatoria per le quali non essendo in possesso della corrispondente qualificazione , intende ricorrere al subappalto;</w:t>
      </w:r>
    </w:p>
    <w:p w:rsidR="006A10E8" w:rsidRDefault="006A10E8" w:rsidP="00563A90">
      <w:pPr>
        <w:pStyle w:val="Default"/>
        <w:numPr>
          <w:ilvl w:val="0"/>
          <w:numId w:val="18"/>
        </w:numPr>
        <w:ind w:left="426"/>
        <w:jc w:val="both"/>
        <w:rPr>
          <w:color w:val="auto"/>
        </w:rPr>
      </w:pPr>
      <w:r w:rsidRPr="006A10E8">
        <w:rPr>
          <w:b/>
          <w:color w:val="auto"/>
        </w:rPr>
        <w:t>indica</w:t>
      </w:r>
      <w:r>
        <w:rPr>
          <w:color w:val="auto"/>
        </w:rPr>
        <w:t xml:space="preserve"> le lavorazioni appartenenti alla categoria prevalente o scorporabile a qualificazione non obbligatoria che, ai sensi dell’art 118 del Codice, intende eventualmente subappaltare o concedere a cottimo.</w:t>
      </w:r>
    </w:p>
    <w:p w:rsidR="006A10E8" w:rsidRPr="002C47C4" w:rsidRDefault="006A10E8" w:rsidP="00563A90">
      <w:pPr>
        <w:pStyle w:val="Default"/>
        <w:numPr>
          <w:ilvl w:val="0"/>
          <w:numId w:val="18"/>
        </w:numPr>
        <w:ind w:left="426"/>
        <w:jc w:val="both"/>
        <w:rPr>
          <w:color w:val="auto"/>
        </w:rPr>
      </w:pPr>
      <w:r w:rsidRPr="006A10E8">
        <w:rPr>
          <w:b/>
          <w:color w:val="auto"/>
        </w:rPr>
        <w:t>Attesta</w:t>
      </w:r>
      <w:r>
        <w:rPr>
          <w:color w:val="auto"/>
        </w:rPr>
        <w:t xml:space="preserve"> di essere informato , ai sensi e per gli effetti del d.lgs. 30 giugno 2003 n. 196, che i dati personali raccolti saranno trattati , anche con strumenti informatici , elusivamente nell’ambito del procedimento per il quale la dichiarazione viene resa;</w:t>
      </w:r>
    </w:p>
    <w:p w:rsidR="0096024D" w:rsidRPr="004861CB" w:rsidRDefault="0096024D" w:rsidP="00563A90">
      <w:pPr>
        <w:pStyle w:val="Default"/>
        <w:numPr>
          <w:ilvl w:val="0"/>
          <w:numId w:val="19"/>
        </w:numPr>
        <w:ind w:left="426" w:hanging="284"/>
        <w:jc w:val="both"/>
      </w:pPr>
      <w:r w:rsidRPr="002C47C4">
        <w:rPr>
          <w:b/>
          <w:bCs/>
        </w:rPr>
        <w:t xml:space="preserve">dichiarazione sostitutiva </w:t>
      </w:r>
      <w:r w:rsidRPr="002C47C4">
        <w:t xml:space="preserve">ai sensi dell’art. 47 del </w:t>
      </w:r>
      <w:proofErr w:type="spellStart"/>
      <w:r w:rsidRPr="002C47C4">
        <w:t>d.P.R.</w:t>
      </w:r>
      <w:proofErr w:type="spellEnd"/>
      <w:r w:rsidRPr="002C47C4">
        <w:t xml:space="preserve"> del 28 dicembre 2000, n.445, relativa al possesso dell’attestazione di qualificazione ovvero </w:t>
      </w:r>
      <w:r w:rsidRPr="002C47C4">
        <w:rPr>
          <w:b/>
          <w:bCs/>
        </w:rPr>
        <w:t xml:space="preserve">attestazione di qualificazione </w:t>
      </w:r>
      <w:r w:rsidRPr="002C47C4">
        <w:t>in copia autentica (</w:t>
      </w:r>
      <w:r w:rsidRPr="002C47C4">
        <w:rPr>
          <w:i/>
          <w:iCs/>
        </w:rPr>
        <w:t>anche mediante fotocopia sottoscritta dal legale rappresentante ed accompagnata da copia del documento di identità dello stesso</w:t>
      </w:r>
      <w:r w:rsidRPr="002C47C4">
        <w:t>) o, nel caso di concorrenti costituiti da raggruppamenti, aggregazioni di imprese di rete o consorzi - costituiti o da costituirsi - più dichiarazioni o attestazioni (</w:t>
      </w:r>
      <w:r w:rsidRPr="002C47C4">
        <w:rPr>
          <w:i/>
          <w:iCs/>
        </w:rPr>
        <w:t>o fotocopie sottoscritte dai legali rappresentanti ed accompagnate da copie dei documenti di identità degli stessi</w:t>
      </w:r>
      <w:r w:rsidRPr="002C47C4">
        <w:t xml:space="preserve">), rilasciata/e da società organismo di attestazione (SOA) regolarmente autorizzata, in corso di validità che documenti la qualificazione in categorie e classifiche adeguate, i sensi dell’articolo 40, comma 3, lett. a) e b) del </w:t>
      </w:r>
      <w:r w:rsidRPr="002C47C4">
        <w:rPr>
          <w:b/>
          <w:bCs/>
        </w:rPr>
        <w:t>Codice</w:t>
      </w:r>
      <w:r w:rsidRPr="002C47C4">
        <w:rPr>
          <w:b/>
          <w:bCs/>
          <w:i/>
          <w:iCs/>
        </w:rPr>
        <w:t xml:space="preserve">) </w:t>
      </w:r>
      <w:r w:rsidRPr="002C47C4">
        <w:t xml:space="preserve">nonché il possesso del </w:t>
      </w:r>
      <w:r w:rsidRPr="002C47C4">
        <w:rPr>
          <w:b/>
          <w:bCs/>
        </w:rPr>
        <w:t>sistema di qualità aziendale;</w:t>
      </w:r>
    </w:p>
    <w:p w:rsidR="00293C3E" w:rsidRDefault="00293C3E" w:rsidP="00563A90">
      <w:pPr>
        <w:pStyle w:val="Corpotesto"/>
        <w:numPr>
          <w:ilvl w:val="0"/>
          <w:numId w:val="19"/>
        </w:numPr>
        <w:ind w:left="426"/>
        <w:jc w:val="both"/>
        <w:rPr>
          <w:rFonts w:cs="Times New Roman"/>
          <w:lang w:val="it-IT"/>
        </w:rPr>
      </w:pPr>
      <w:r w:rsidRPr="00293C3E">
        <w:rPr>
          <w:rFonts w:cs="Times New Roman"/>
          <w:lang w:val="it-IT"/>
        </w:rPr>
        <w:t>codice</w:t>
      </w:r>
      <w:r w:rsidRPr="00293C3E">
        <w:rPr>
          <w:rFonts w:cs="Times New Roman"/>
          <w:spacing w:val="42"/>
          <w:lang w:val="it-IT"/>
        </w:rPr>
        <w:t xml:space="preserve"> </w:t>
      </w:r>
      <w:r w:rsidRPr="00293C3E">
        <w:rPr>
          <w:rFonts w:cs="Times New Roman"/>
          <w:lang w:val="it-IT"/>
        </w:rPr>
        <w:t>etico</w:t>
      </w:r>
      <w:r w:rsidRPr="00293C3E">
        <w:rPr>
          <w:rFonts w:cs="Times New Roman"/>
          <w:spacing w:val="26"/>
          <w:lang w:val="it-IT"/>
        </w:rPr>
        <w:t xml:space="preserve"> </w:t>
      </w:r>
      <w:r w:rsidRPr="00293C3E">
        <w:rPr>
          <w:rFonts w:cs="Times New Roman"/>
          <w:lang w:val="it-IT"/>
        </w:rPr>
        <w:t>degli</w:t>
      </w:r>
      <w:r w:rsidRPr="00293C3E">
        <w:rPr>
          <w:rFonts w:cs="Times New Roman"/>
          <w:spacing w:val="41"/>
          <w:lang w:val="it-IT"/>
        </w:rPr>
        <w:t xml:space="preserve"> </w:t>
      </w:r>
      <w:r w:rsidRPr="00293C3E">
        <w:rPr>
          <w:rFonts w:cs="Times New Roman"/>
          <w:lang w:val="it-IT"/>
        </w:rPr>
        <w:t>appalti</w:t>
      </w:r>
      <w:r w:rsidRPr="00293C3E">
        <w:rPr>
          <w:rFonts w:cs="Times New Roman"/>
          <w:spacing w:val="46"/>
          <w:lang w:val="it-IT"/>
        </w:rPr>
        <w:t xml:space="preserve"> </w:t>
      </w:r>
      <w:r w:rsidRPr="00293C3E">
        <w:rPr>
          <w:rFonts w:cs="Times New Roman"/>
          <w:lang w:val="it-IT"/>
        </w:rPr>
        <w:t>del</w:t>
      </w:r>
      <w:r w:rsidRPr="00293C3E">
        <w:rPr>
          <w:rFonts w:cs="Times New Roman"/>
          <w:spacing w:val="36"/>
          <w:lang w:val="it-IT"/>
        </w:rPr>
        <w:t xml:space="preserve"> </w:t>
      </w:r>
      <w:r w:rsidR="00F11510">
        <w:rPr>
          <w:rFonts w:cs="Times New Roman"/>
          <w:lang w:val="it-IT"/>
        </w:rPr>
        <w:t>C</w:t>
      </w:r>
      <w:r w:rsidRPr="00293C3E">
        <w:rPr>
          <w:rFonts w:cs="Times New Roman"/>
          <w:lang w:val="it-IT"/>
        </w:rPr>
        <w:t>omune</w:t>
      </w:r>
      <w:r w:rsidRPr="00293C3E">
        <w:rPr>
          <w:rFonts w:cs="Times New Roman"/>
          <w:spacing w:val="40"/>
          <w:lang w:val="it-IT"/>
        </w:rPr>
        <w:t xml:space="preserve"> </w:t>
      </w:r>
      <w:r w:rsidRPr="00293C3E">
        <w:rPr>
          <w:rFonts w:cs="Times New Roman"/>
          <w:lang w:val="it-IT"/>
        </w:rPr>
        <w:t>di</w:t>
      </w:r>
      <w:r w:rsidRPr="00293C3E">
        <w:rPr>
          <w:rFonts w:cs="Times New Roman"/>
          <w:spacing w:val="31"/>
          <w:lang w:val="it-IT"/>
        </w:rPr>
        <w:t xml:space="preserve"> </w:t>
      </w:r>
      <w:r w:rsidRPr="00293C3E">
        <w:rPr>
          <w:rFonts w:cs="Times New Roman"/>
          <w:lang w:val="it-IT"/>
        </w:rPr>
        <w:t>Molfetta</w:t>
      </w:r>
      <w:r w:rsidRPr="00293C3E">
        <w:rPr>
          <w:rFonts w:cs="Times New Roman"/>
          <w:spacing w:val="49"/>
          <w:lang w:val="it-IT"/>
        </w:rPr>
        <w:t xml:space="preserve"> </w:t>
      </w:r>
      <w:r w:rsidRPr="00293C3E">
        <w:rPr>
          <w:rFonts w:cs="Times New Roman"/>
          <w:lang w:val="it-IT"/>
        </w:rPr>
        <w:t>sottoscritto</w:t>
      </w:r>
      <w:r w:rsidRPr="00293C3E">
        <w:rPr>
          <w:rFonts w:cs="Times New Roman"/>
          <w:spacing w:val="39"/>
          <w:lang w:val="it-IT"/>
        </w:rPr>
        <w:t xml:space="preserve"> </w:t>
      </w:r>
      <w:r w:rsidRPr="00293C3E">
        <w:rPr>
          <w:rFonts w:cs="Times New Roman"/>
          <w:lang w:val="it-IT"/>
        </w:rPr>
        <w:t>dal legale</w:t>
      </w:r>
      <w:r w:rsidRPr="00293C3E">
        <w:rPr>
          <w:rFonts w:cs="Times New Roman"/>
          <w:spacing w:val="38"/>
          <w:lang w:val="it-IT"/>
        </w:rPr>
        <w:t xml:space="preserve"> </w:t>
      </w:r>
      <w:r w:rsidRPr="00293C3E">
        <w:rPr>
          <w:rFonts w:cs="Times New Roman"/>
          <w:lang w:val="it-IT"/>
        </w:rPr>
        <w:t>rappresentante</w:t>
      </w:r>
      <w:r w:rsidRPr="00293C3E">
        <w:rPr>
          <w:rFonts w:cs="Times New Roman"/>
          <w:spacing w:val="15"/>
          <w:lang w:val="it-IT"/>
        </w:rPr>
        <w:t xml:space="preserve"> </w:t>
      </w:r>
      <w:r w:rsidRPr="00293C3E">
        <w:rPr>
          <w:rFonts w:cs="Times New Roman"/>
          <w:lang w:val="it-IT"/>
        </w:rPr>
        <w:t>dell'impresa</w:t>
      </w:r>
      <w:r w:rsidRPr="00293C3E">
        <w:rPr>
          <w:rFonts w:cs="Times New Roman"/>
          <w:spacing w:val="40"/>
          <w:lang w:val="it-IT"/>
        </w:rPr>
        <w:t xml:space="preserve"> </w:t>
      </w:r>
      <w:r w:rsidRPr="00293C3E">
        <w:rPr>
          <w:rFonts w:cs="Times New Roman"/>
          <w:lang w:val="it-IT"/>
        </w:rPr>
        <w:t>concorrente</w:t>
      </w:r>
      <w:r w:rsidRPr="00293C3E">
        <w:rPr>
          <w:rFonts w:cs="Times New Roman"/>
          <w:spacing w:val="43"/>
          <w:lang w:val="it-IT"/>
        </w:rPr>
        <w:t xml:space="preserve"> </w:t>
      </w:r>
      <w:r w:rsidRPr="00293C3E">
        <w:rPr>
          <w:rFonts w:cs="Times New Roman"/>
          <w:lang w:val="it-IT"/>
        </w:rPr>
        <w:t>ovvero</w:t>
      </w:r>
      <w:r w:rsidRPr="00293C3E">
        <w:rPr>
          <w:rFonts w:cs="Times New Roman"/>
          <w:spacing w:val="25"/>
          <w:lang w:val="it-IT"/>
        </w:rPr>
        <w:t xml:space="preserve"> </w:t>
      </w:r>
      <w:r w:rsidRPr="00293C3E">
        <w:rPr>
          <w:rFonts w:cs="Times New Roman"/>
          <w:lang w:val="it-IT"/>
        </w:rPr>
        <w:t>dai</w:t>
      </w:r>
      <w:r w:rsidRPr="00293C3E">
        <w:rPr>
          <w:rFonts w:cs="Times New Roman"/>
          <w:spacing w:val="38"/>
          <w:lang w:val="it-IT"/>
        </w:rPr>
        <w:t xml:space="preserve"> </w:t>
      </w:r>
      <w:r w:rsidRPr="00293C3E">
        <w:rPr>
          <w:rFonts w:cs="Times New Roman"/>
          <w:lang w:val="it-IT"/>
        </w:rPr>
        <w:t>legali</w:t>
      </w:r>
      <w:r w:rsidRPr="00293C3E">
        <w:rPr>
          <w:rFonts w:cs="Times New Roman"/>
          <w:spacing w:val="48"/>
          <w:lang w:val="it-IT"/>
        </w:rPr>
        <w:t xml:space="preserve"> </w:t>
      </w:r>
      <w:r w:rsidRPr="00293C3E">
        <w:rPr>
          <w:rFonts w:cs="Times New Roman"/>
          <w:lang w:val="it-IT"/>
        </w:rPr>
        <w:t>rappresentanti</w:t>
      </w:r>
      <w:r w:rsidRPr="00293C3E">
        <w:rPr>
          <w:rFonts w:cs="Times New Roman"/>
          <w:spacing w:val="10"/>
          <w:lang w:val="it-IT"/>
        </w:rPr>
        <w:t xml:space="preserve"> </w:t>
      </w:r>
      <w:r w:rsidRPr="00293C3E">
        <w:rPr>
          <w:rFonts w:cs="Times New Roman"/>
          <w:lang w:val="it-IT"/>
        </w:rPr>
        <w:t>delle imprese</w:t>
      </w:r>
      <w:r w:rsidRPr="00293C3E">
        <w:rPr>
          <w:rFonts w:cs="Times New Roman"/>
          <w:spacing w:val="32"/>
          <w:lang w:val="it-IT"/>
        </w:rPr>
        <w:t xml:space="preserve"> </w:t>
      </w:r>
      <w:r w:rsidRPr="00293C3E">
        <w:rPr>
          <w:rFonts w:cs="Times New Roman"/>
          <w:lang w:val="it-IT"/>
        </w:rPr>
        <w:t xml:space="preserve">concorrenti </w:t>
      </w:r>
      <w:r w:rsidRPr="00293C3E">
        <w:rPr>
          <w:rFonts w:cs="Times New Roman"/>
          <w:spacing w:val="5"/>
          <w:lang w:val="it-IT"/>
        </w:rPr>
        <w:t xml:space="preserve"> </w:t>
      </w:r>
      <w:r w:rsidRPr="00293C3E">
        <w:rPr>
          <w:rFonts w:cs="Times New Roman"/>
          <w:lang w:val="it-IT"/>
        </w:rPr>
        <w:t>in</w:t>
      </w:r>
      <w:r w:rsidRPr="00293C3E">
        <w:rPr>
          <w:rFonts w:cs="Times New Roman"/>
          <w:spacing w:val="28"/>
          <w:lang w:val="it-IT"/>
        </w:rPr>
        <w:t xml:space="preserve"> </w:t>
      </w:r>
      <w:r w:rsidRPr="00293C3E">
        <w:rPr>
          <w:rFonts w:cs="Times New Roman"/>
          <w:lang w:val="it-IT"/>
        </w:rPr>
        <w:t>caso</w:t>
      </w:r>
      <w:r w:rsidRPr="00293C3E">
        <w:rPr>
          <w:rFonts w:cs="Times New Roman"/>
          <w:spacing w:val="24"/>
          <w:lang w:val="it-IT"/>
        </w:rPr>
        <w:t xml:space="preserve"> </w:t>
      </w:r>
      <w:r w:rsidRPr="00293C3E">
        <w:rPr>
          <w:rFonts w:cs="Times New Roman"/>
          <w:lang w:val="it-IT"/>
        </w:rPr>
        <w:t>di</w:t>
      </w:r>
      <w:r w:rsidRPr="00293C3E">
        <w:rPr>
          <w:rFonts w:cs="Times New Roman"/>
          <w:spacing w:val="31"/>
          <w:lang w:val="it-IT"/>
        </w:rPr>
        <w:t xml:space="preserve"> </w:t>
      </w:r>
      <w:r w:rsidRPr="00293C3E">
        <w:rPr>
          <w:rFonts w:cs="Times New Roman"/>
          <w:spacing w:val="13"/>
          <w:lang w:val="it-IT"/>
        </w:rPr>
        <w:t>A</w:t>
      </w:r>
      <w:r w:rsidRPr="00293C3E">
        <w:rPr>
          <w:rFonts w:cs="Times New Roman"/>
          <w:lang w:val="it-IT"/>
        </w:rPr>
        <w:t>TI</w:t>
      </w:r>
      <w:r w:rsidRPr="00293C3E">
        <w:rPr>
          <w:rFonts w:cs="Times New Roman"/>
          <w:spacing w:val="33"/>
          <w:lang w:val="it-IT"/>
        </w:rPr>
        <w:t xml:space="preserve"> </w:t>
      </w:r>
      <w:r w:rsidRPr="00293C3E">
        <w:rPr>
          <w:rFonts w:cs="Times New Roman"/>
          <w:lang w:val="it-IT"/>
        </w:rPr>
        <w:t>e</w:t>
      </w:r>
      <w:r w:rsidRPr="00293C3E">
        <w:rPr>
          <w:rFonts w:cs="Times New Roman"/>
          <w:spacing w:val="18"/>
          <w:lang w:val="it-IT"/>
        </w:rPr>
        <w:t xml:space="preserve"> </w:t>
      </w:r>
      <w:r w:rsidRPr="00293C3E">
        <w:rPr>
          <w:rFonts w:cs="Times New Roman"/>
          <w:lang w:val="it-IT"/>
        </w:rPr>
        <w:t>di</w:t>
      </w:r>
      <w:r w:rsidRPr="00293C3E">
        <w:rPr>
          <w:rFonts w:cs="Times New Roman"/>
          <w:spacing w:val="31"/>
          <w:lang w:val="it-IT"/>
        </w:rPr>
        <w:t xml:space="preserve"> </w:t>
      </w:r>
      <w:r w:rsidRPr="00293C3E">
        <w:rPr>
          <w:rFonts w:cs="Times New Roman"/>
          <w:lang w:val="it-IT"/>
        </w:rPr>
        <w:t>consorzio</w:t>
      </w:r>
      <w:r w:rsidRPr="00293C3E">
        <w:rPr>
          <w:rFonts w:cs="Times New Roman"/>
          <w:spacing w:val="40"/>
          <w:lang w:val="it-IT"/>
        </w:rPr>
        <w:t xml:space="preserve"> </w:t>
      </w:r>
      <w:r w:rsidRPr="00293C3E">
        <w:rPr>
          <w:rFonts w:cs="Times New Roman"/>
          <w:lang w:val="it-IT"/>
        </w:rPr>
        <w:t>di</w:t>
      </w:r>
      <w:r w:rsidRPr="00293C3E">
        <w:rPr>
          <w:rFonts w:cs="Times New Roman"/>
          <w:spacing w:val="31"/>
          <w:lang w:val="it-IT"/>
        </w:rPr>
        <w:t xml:space="preserve"> </w:t>
      </w:r>
      <w:r w:rsidRPr="00293C3E">
        <w:rPr>
          <w:rFonts w:cs="Times New Roman"/>
          <w:lang w:val="it-IT"/>
        </w:rPr>
        <w:t>cui</w:t>
      </w:r>
      <w:r w:rsidRPr="00293C3E">
        <w:rPr>
          <w:rFonts w:cs="Times New Roman"/>
          <w:spacing w:val="32"/>
          <w:lang w:val="it-IT"/>
        </w:rPr>
        <w:t xml:space="preserve"> </w:t>
      </w:r>
      <w:r w:rsidRPr="00293C3E">
        <w:rPr>
          <w:rFonts w:cs="Times New Roman"/>
          <w:lang w:val="it-IT"/>
        </w:rPr>
        <w:t>all'art.</w:t>
      </w:r>
      <w:r w:rsidRPr="00293C3E">
        <w:rPr>
          <w:rFonts w:cs="Times New Roman"/>
          <w:spacing w:val="42"/>
          <w:lang w:val="it-IT"/>
        </w:rPr>
        <w:t xml:space="preserve"> </w:t>
      </w:r>
      <w:r w:rsidRPr="00293C3E">
        <w:rPr>
          <w:rFonts w:cs="Times New Roman"/>
          <w:lang w:val="it-IT"/>
        </w:rPr>
        <w:t>34</w:t>
      </w:r>
      <w:r w:rsidRPr="00293C3E">
        <w:rPr>
          <w:rFonts w:cs="Times New Roman"/>
          <w:spacing w:val="26"/>
          <w:lang w:val="it-IT"/>
        </w:rPr>
        <w:t xml:space="preserve"> </w:t>
      </w:r>
      <w:r w:rsidRPr="00293C3E">
        <w:rPr>
          <w:rFonts w:cs="Times New Roman"/>
          <w:lang w:val="it-IT"/>
        </w:rPr>
        <w:t xml:space="preserve">comma </w:t>
      </w:r>
      <w:r w:rsidRPr="00293C3E">
        <w:rPr>
          <w:rFonts w:cs="Times New Roman"/>
          <w:spacing w:val="10"/>
          <w:lang w:val="it-IT"/>
        </w:rPr>
        <w:t xml:space="preserve"> </w:t>
      </w:r>
      <w:r w:rsidRPr="00293C3E">
        <w:rPr>
          <w:rFonts w:cs="Times New Roman"/>
          <w:lang w:val="it-IT"/>
        </w:rPr>
        <w:t>1</w:t>
      </w:r>
      <w:r w:rsidRPr="00293C3E">
        <w:rPr>
          <w:rFonts w:cs="Times New Roman"/>
          <w:spacing w:val="17"/>
          <w:lang w:val="it-IT"/>
        </w:rPr>
        <w:t xml:space="preserve"> </w:t>
      </w:r>
      <w:r w:rsidRPr="00293C3E">
        <w:rPr>
          <w:rFonts w:cs="Times New Roman"/>
          <w:lang w:val="it-IT"/>
        </w:rPr>
        <w:t>lettere e</w:t>
      </w:r>
      <w:r w:rsidRPr="00293C3E">
        <w:rPr>
          <w:rFonts w:cs="Times New Roman"/>
          <w:spacing w:val="1"/>
          <w:lang w:val="it-IT"/>
        </w:rPr>
        <w:t xml:space="preserve"> </w:t>
      </w:r>
      <w:r w:rsidRPr="00293C3E">
        <w:rPr>
          <w:rFonts w:eastAsia="Arial" w:cs="Times New Roman"/>
          <w:lang w:val="it-IT"/>
        </w:rPr>
        <w:t xml:space="preserve">f)  </w:t>
      </w:r>
      <w:r w:rsidRPr="00293C3E">
        <w:rPr>
          <w:rFonts w:cs="Times New Roman"/>
          <w:lang w:val="it-IT"/>
        </w:rPr>
        <w:t>del</w:t>
      </w:r>
      <w:r w:rsidRPr="00293C3E">
        <w:rPr>
          <w:rFonts w:cs="Times New Roman"/>
          <w:spacing w:val="16"/>
          <w:lang w:val="it-IT"/>
        </w:rPr>
        <w:t xml:space="preserve"> </w:t>
      </w:r>
      <w:r w:rsidRPr="00293C3E">
        <w:rPr>
          <w:rFonts w:cs="Times New Roman"/>
          <w:lang w:val="it-IT"/>
        </w:rPr>
        <w:t>Codice</w:t>
      </w:r>
      <w:r w:rsidRPr="00293C3E">
        <w:rPr>
          <w:rFonts w:cs="Times New Roman"/>
          <w:spacing w:val="13"/>
          <w:lang w:val="it-IT"/>
        </w:rPr>
        <w:t xml:space="preserve"> </w:t>
      </w:r>
      <w:r w:rsidRPr="00293C3E">
        <w:rPr>
          <w:rFonts w:cs="Times New Roman"/>
          <w:lang w:val="it-IT"/>
        </w:rPr>
        <w:t>dei</w:t>
      </w:r>
      <w:r w:rsidRPr="00293C3E">
        <w:rPr>
          <w:rFonts w:cs="Times New Roman"/>
          <w:spacing w:val="8"/>
          <w:lang w:val="it-IT"/>
        </w:rPr>
        <w:t xml:space="preserve"> </w:t>
      </w:r>
      <w:r w:rsidRPr="00293C3E">
        <w:rPr>
          <w:rFonts w:cs="Times New Roman"/>
          <w:lang w:val="it-IT"/>
        </w:rPr>
        <w:t xml:space="preserve">contratti. </w:t>
      </w:r>
      <w:r w:rsidRPr="00293C3E">
        <w:rPr>
          <w:rFonts w:cs="Times New Roman"/>
          <w:spacing w:val="31"/>
          <w:lang w:val="it-IT"/>
        </w:rPr>
        <w:t xml:space="preserve"> </w:t>
      </w:r>
      <w:r w:rsidRPr="00293C3E">
        <w:rPr>
          <w:rFonts w:cs="Times New Roman"/>
          <w:lang w:val="it-IT"/>
        </w:rPr>
        <w:t>Il codice</w:t>
      </w:r>
      <w:r w:rsidRPr="00293C3E">
        <w:rPr>
          <w:rFonts w:cs="Times New Roman"/>
          <w:spacing w:val="53"/>
          <w:lang w:val="it-IT"/>
        </w:rPr>
        <w:t xml:space="preserve"> </w:t>
      </w:r>
      <w:r w:rsidRPr="00293C3E">
        <w:rPr>
          <w:rFonts w:cs="Times New Roman"/>
          <w:lang w:val="it-IT"/>
        </w:rPr>
        <w:t>etico</w:t>
      </w:r>
      <w:r w:rsidRPr="00293C3E">
        <w:rPr>
          <w:rFonts w:cs="Times New Roman"/>
          <w:spacing w:val="48"/>
          <w:lang w:val="it-IT"/>
        </w:rPr>
        <w:t xml:space="preserve"> </w:t>
      </w:r>
      <w:r w:rsidRPr="00293C3E">
        <w:rPr>
          <w:rFonts w:cs="Times New Roman"/>
          <w:lang w:val="it-IT"/>
        </w:rPr>
        <w:t>deve</w:t>
      </w:r>
      <w:r w:rsidRPr="00293C3E">
        <w:rPr>
          <w:rFonts w:cs="Times New Roman"/>
          <w:spacing w:val="50"/>
          <w:lang w:val="it-IT"/>
        </w:rPr>
        <w:t xml:space="preserve"> </w:t>
      </w:r>
      <w:r w:rsidRPr="00293C3E">
        <w:rPr>
          <w:rFonts w:cs="Times New Roman"/>
          <w:lang w:val="it-IT"/>
        </w:rPr>
        <w:t>essere</w:t>
      </w:r>
      <w:r w:rsidRPr="00293C3E">
        <w:rPr>
          <w:rFonts w:cs="Times New Roman"/>
          <w:spacing w:val="49"/>
          <w:lang w:val="it-IT"/>
        </w:rPr>
        <w:t xml:space="preserve"> </w:t>
      </w:r>
      <w:r w:rsidRPr="00293C3E">
        <w:rPr>
          <w:rFonts w:cs="Times New Roman"/>
          <w:lang w:val="it-IT"/>
        </w:rPr>
        <w:t>sottoscritto,</w:t>
      </w:r>
      <w:r w:rsidRPr="00293C3E">
        <w:rPr>
          <w:rFonts w:cs="Times New Roman"/>
          <w:spacing w:val="48"/>
          <w:lang w:val="it-IT"/>
        </w:rPr>
        <w:t xml:space="preserve"> </w:t>
      </w:r>
      <w:r w:rsidRPr="00293C3E">
        <w:rPr>
          <w:rFonts w:cs="Times New Roman"/>
          <w:b/>
          <w:bCs/>
          <w:lang w:val="it-IT"/>
        </w:rPr>
        <w:t>a</w:t>
      </w:r>
      <w:r w:rsidRPr="00293C3E">
        <w:rPr>
          <w:rFonts w:cs="Times New Roman"/>
          <w:b/>
          <w:bCs/>
          <w:spacing w:val="42"/>
          <w:lang w:val="it-IT"/>
        </w:rPr>
        <w:t xml:space="preserve"> </w:t>
      </w:r>
      <w:r w:rsidRPr="00293C3E">
        <w:rPr>
          <w:rFonts w:cs="Times New Roman"/>
          <w:b/>
          <w:bCs/>
          <w:lang w:val="it-IT"/>
        </w:rPr>
        <w:t>pena</w:t>
      </w:r>
      <w:r w:rsidRPr="00293C3E">
        <w:rPr>
          <w:rFonts w:cs="Times New Roman"/>
          <w:b/>
          <w:bCs/>
          <w:spacing w:val="56"/>
          <w:lang w:val="it-IT"/>
        </w:rPr>
        <w:t xml:space="preserve"> </w:t>
      </w:r>
      <w:r w:rsidRPr="00293C3E">
        <w:rPr>
          <w:rFonts w:cs="Times New Roman"/>
          <w:b/>
          <w:bCs/>
          <w:lang w:val="it-IT"/>
        </w:rPr>
        <w:t>di</w:t>
      </w:r>
      <w:r w:rsidRPr="00293C3E">
        <w:rPr>
          <w:rFonts w:cs="Times New Roman"/>
          <w:b/>
          <w:bCs/>
          <w:spacing w:val="47"/>
          <w:lang w:val="it-IT"/>
        </w:rPr>
        <w:t xml:space="preserve"> </w:t>
      </w:r>
      <w:r w:rsidRPr="00293C3E">
        <w:rPr>
          <w:rFonts w:cs="Times New Roman"/>
          <w:b/>
          <w:bCs/>
          <w:lang w:val="it-IT"/>
        </w:rPr>
        <w:t>esclusione,</w:t>
      </w:r>
      <w:r w:rsidRPr="00293C3E">
        <w:rPr>
          <w:rFonts w:cs="Times New Roman"/>
          <w:b/>
          <w:bCs/>
          <w:spacing w:val="56"/>
          <w:lang w:val="it-IT"/>
        </w:rPr>
        <w:t xml:space="preserve"> </w:t>
      </w:r>
      <w:r w:rsidRPr="00293C3E">
        <w:rPr>
          <w:rFonts w:cs="Times New Roman"/>
          <w:lang w:val="it-IT"/>
        </w:rPr>
        <w:t>anche</w:t>
      </w:r>
      <w:r w:rsidRPr="00293C3E">
        <w:rPr>
          <w:rFonts w:cs="Times New Roman"/>
          <w:spacing w:val="44"/>
          <w:lang w:val="it-IT"/>
        </w:rPr>
        <w:t xml:space="preserve"> </w:t>
      </w:r>
      <w:r w:rsidRPr="00293C3E">
        <w:rPr>
          <w:rFonts w:cs="Times New Roman"/>
          <w:lang w:val="it-IT"/>
        </w:rPr>
        <w:t>dal</w:t>
      </w:r>
      <w:r w:rsidRPr="00293C3E">
        <w:rPr>
          <w:rFonts w:cs="Times New Roman"/>
          <w:spacing w:val="55"/>
          <w:lang w:val="it-IT"/>
        </w:rPr>
        <w:t xml:space="preserve"> </w:t>
      </w:r>
      <w:r w:rsidRPr="00293C3E">
        <w:rPr>
          <w:rFonts w:cs="Times New Roman"/>
          <w:lang w:val="it-IT"/>
        </w:rPr>
        <w:t xml:space="preserve">legale rappresentante </w:t>
      </w:r>
      <w:r w:rsidRPr="00293C3E">
        <w:rPr>
          <w:rFonts w:cs="Times New Roman"/>
          <w:spacing w:val="38"/>
          <w:lang w:val="it-IT"/>
        </w:rPr>
        <w:t xml:space="preserve"> </w:t>
      </w:r>
      <w:r w:rsidRPr="00293C3E">
        <w:rPr>
          <w:rFonts w:cs="Times New Roman"/>
          <w:lang w:val="it-IT"/>
        </w:rPr>
        <w:t xml:space="preserve">dell'impresa </w:t>
      </w:r>
      <w:r w:rsidRPr="00293C3E">
        <w:rPr>
          <w:rFonts w:cs="Times New Roman"/>
          <w:spacing w:val="18"/>
          <w:lang w:val="it-IT"/>
        </w:rPr>
        <w:t xml:space="preserve"> </w:t>
      </w:r>
      <w:r w:rsidRPr="00293C3E">
        <w:rPr>
          <w:rFonts w:cs="Times New Roman"/>
          <w:lang w:val="it-IT"/>
        </w:rPr>
        <w:t>ausiliaria;</w:t>
      </w:r>
    </w:p>
    <w:p w:rsidR="00293C3E" w:rsidRPr="00293C3E" w:rsidRDefault="00293C3E" w:rsidP="00563A90">
      <w:pPr>
        <w:pStyle w:val="Corpotesto"/>
        <w:numPr>
          <w:ilvl w:val="0"/>
          <w:numId w:val="19"/>
        </w:numPr>
        <w:ind w:left="426"/>
        <w:jc w:val="both"/>
        <w:rPr>
          <w:rFonts w:cs="Times New Roman"/>
          <w:lang w:val="it-IT"/>
        </w:rPr>
      </w:pPr>
      <w:r w:rsidRPr="00293C3E">
        <w:rPr>
          <w:rFonts w:asciiTheme="majorHAnsi" w:hAnsiTheme="majorHAnsi"/>
          <w:lang w:val="it-IT"/>
        </w:rPr>
        <w:t>clausole contrattuali di cui al Protocollo di legalità sottoscritto tra Prefettura di Bari e comune di Molfetta debitamente sottoscritto dal Legale rappresentante dell’impresa concorrente ovvero dai legali rappresentanti delle imprese concorrenti in caso di ATI o Consorzio.</w:t>
      </w:r>
      <w:r w:rsidRPr="00293C3E">
        <w:rPr>
          <w:rFonts w:asciiTheme="majorHAnsi" w:hAnsiTheme="majorHAnsi"/>
          <w:w w:val="95"/>
          <w:lang w:val="it-IT"/>
        </w:rPr>
        <w:t xml:space="preserve"> Il</w:t>
      </w:r>
      <w:r w:rsidRPr="00293C3E">
        <w:rPr>
          <w:rFonts w:asciiTheme="majorHAnsi" w:hAnsiTheme="majorHAnsi"/>
          <w:w w:val="82"/>
          <w:lang w:val="it-IT"/>
        </w:rPr>
        <w:t xml:space="preserve"> </w:t>
      </w:r>
      <w:r w:rsidRPr="00293C3E">
        <w:rPr>
          <w:rFonts w:asciiTheme="majorHAnsi" w:hAnsiTheme="majorHAnsi"/>
          <w:w w:val="95"/>
          <w:lang w:val="it-IT"/>
        </w:rPr>
        <w:t>codice</w:t>
      </w:r>
      <w:r w:rsidRPr="00293C3E">
        <w:rPr>
          <w:rFonts w:asciiTheme="majorHAnsi" w:hAnsiTheme="majorHAnsi"/>
          <w:spacing w:val="53"/>
          <w:w w:val="95"/>
          <w:lang w:val="it-IT"/>
        </w:rPr>
        <w:t xml:space="preserve"> </w:t>
      </w:r>
      <w:r w:rsidRPr="00293C3E">
        <w:rPr>
          <w:rFonts w:asciiTheme="majorHAnsi" w:hAnsiTheme="majorHAnsi"/>
          <w:w w:val="95"/>
          <w:lang w:val="it-IT"/>
        </w:rPr>
        <w:t>etico</w:t>
      </w:r>
      <w:r w:rsidRPr="00293C3E">
        <w:rPr>
          <w:rFonts w:asciiTheme="majorHAnsi" w:hAnsiTheme="majorHAnsi"/>
          <w:spacing w:val="48"/>
          <w:w w:val="95"/>
          <w:lang w:val="it-IT"/>
        </w:rPr>
        <w:t xml:space="preserve"> </w:t>
      </w:r>
      <w:r w:rsidRPr="00293C3E">
        <w:rPr>
          <w:rFonts w:asciiTheme="majorHAnsi" w:hAnsiTheme="majorHAnsi"/>
          <w:w w:val="95"/>
          <w:lang w:val="it-IT"/>
        </w:rPr>
        <w:t>deve</w:t>
      </w:r>
      <w:r w:rsidRPr="00293C3E">
        <w:rPr>
          <w:rFonts w:asciiTheme="majorHAnsi" w:hAnsiTheme="majorHAnsi"/>
          <w:spacing w:val="50"/>
          <w:w w:val="95"/>
          <w:lang w:val="it-IT"/>
        </w:rPr>
        <w:t xml:space="preserve"> </w:t>
      </w:r>
      <w:r w:rsidRPr="00293C3E">
        <w:rPr>
          <w:rFonts w:asciiTheme="majorHAnsi" w:hAnsiTheme="majorHAnsi"/>
          <w:w w:val="95"/>
          <w:lang w:val="it-IT"/>
        </w:rPr>
        <w:t>essere</w:t>
      </w:r>
      <w:r w:rsidRPr="00293C3E">
        <w:rPr>
          <w:rFonts w:asciiTheme="majorHAnsi" w:hAnsiTheme="majorHAnsi"/>
          <w:spacing w:val="49"/>
          <w:w w:val="95"/>
          <w:lang w:val="it-IT"/>
        </w:rPr>
        <w:t xml:space="preserve"> </w:t>
      </w:r>
      <w:r w:rsidRPr="00293C3E">
        <w:rPr>
          <w:rFonts w:asciiTheme="majorHAnsi" w:hAnsiTheme="majorHAnsi"/>
          <w:w w:val="95"/>
          <w:lang w:val="it-IT"/>
        </w:rPr>
        <w:t>sottoscritto,</w:t>
      </w:r>
      <w:r w:rsidRPr="00293C3E">
        <w:rPr>
          <w:rFonts w:asciiTheme="majorHAnsi" w:hAnsiTheme="majorHAnsi"/>
          <w:spacing w:val="48"/>
          <w:w w:val="95"/>
          <w:lang w:val="it-IT"/>
        </w:rPr>
        <w:t xml:space="preserve"> </w:t>
      </w:r>
      <w:r w:rsidRPr="00293C3E">
        <w:rPr>
          <w:rFonts w:asciiTheme="majorHAnsi" w:hAnsiTheme="majorHAnsi" w:cs="Times New Roman"/>
          <w:b/>
          <w:bCs/>
          <w:w w:val="95"/>
          <w:lang w:val="it-IT"/>
        </w:rPr>
        <w:t>a</w:t>
      </w:r>
      <w:r w:rsidRPr="00293C3E">
        <w:rPr>
          <w:rFonts w:asciiTheme="majorHAnsi" w:hAnsiTheme="majorHAnsi" w:cs="Times New Roman"/>
          <w:b/>
          <w:bCs/>
          <w:spacing w:val="42"/>
          <w:w w:val="95"/>
          <w:lang w:val="it-IT"/>
        </w:rPr>
        <w:t xml:space="preserve"> </w:t>
      </w:r>
      <w:r w:rsidRPr="00293C3E">
        <w:rPr>
          <w:rFonts w:asciiTheme="majorHAnsi" w:hAnsiTheme="majorHAnsi" w:cs="Times New Roman"/>
          <w:b/>
          <w:bCs/>
          <w:w w:val="95"/>
          <w:lang w:val="it-IT"/>
        </w:rPr>
        <w:t>pena</w:t>
      </w:r>
      <w:r w:rsidRPr="00293C3E">
        <w:rPr>
          <w:rFonts w:asciiTheme="majorHAnsi" w:hAnsiTheme="majorHAnsi" w:cs="Times New Roman"/>
          <w:b/>
          <w:bCs/>
          <w:spacing w:val="56"/>
          <w:w w:val="95"/>
          <w:lang w:val="it-IT"/>
        </w:rPr>
        <w:t xml:space="preserve"> </w:t>
      </w:r>
      <w:r w:rsidRPr="00293C3E">
        <w:rPr>
          <w:rFonts w:asciiTheme="majorHAnsi" w:hAnsiTheme="majorHAnsi" w:cs="Times New Roman"/>
          <w:b/>
          <w:bCs/>
          <w:w w:val="95"/>
          <w:lang w:val="it-IT"/>
        </w:rPr>
        <w:t>di</w:t>
      </w:r>
      <w:r w:rsidRPr="00293C3E">
        <w:rPr>
          <w:rFonts w:asciiTheme="majorHAnsi" w:hAnsiTheme="majorHAnsi" w:cs="Times New Roman"/>
          <w:b/>
          <w:bCs/>
          <w:spacing w:val="47"/>
          <w:w w:val="95"/>
          <w:lang w:val="it-IT"/>
        </w:rPr>
        <w:t xml:space="preserve"> </w:t>
      </w:r>
      <w:r w:rsidRPr="00293C3E">
        <w:rPr>
          <w:rFonts w:asciiTheme="majorHAnsi" w:hAnsiTheme="majorHAnsi" w:cs="Times New Roman"/>
          <w:b/>
          <w:bCs/>
          <w:w w:val="95"/>
          <w:lang w:val="it-IT"/>
        </w:rPr>
        <w:t>esclusione,</w:t>
      </w:r>
      <w:r w:rsidRPr="00293C3E">
        <w:rPr>
          <w:rFonts w:asciiTheme="majorHAnsi" w:hAnsiTheme="majorHAnsi" w:cs="Times New Roman"/>
          <w:b/>
          <w:bCs/>
          <w:spacing w:val="56"/>
          <w:w w:val="95"/>
          <w:lang w:val="it-IT"/>
        </w:rPr>
        <w:t xml:space="preserve"> </w:t>
      </w:r>
      <w:r w:rsidRPr="00293C3E">
        <w:rPr>
          <w:rFonts w:asciiTheme="majorHAnsi" w:hAnsiTheme="majorHAnsi"/>
          <w:w w:val="95"/>
          <w:lang w:val="it-IT"/>
        </w:rPr>
        <w:t>anche</w:t>
      </w:r>
      <w:r w:rsidRPr="00293C3E">
        <w:rPr>
          <w:rFonts w:asciiTheme="majorHAnsi" w:hAnsiTheme="majorHAnsi"/>
          <w:spacing w:val="44"/>
          <w:w w:val="95"/>
          <w:lang w:val="it-IT"/>
        </w:rPr>
        <w:t xml:space="preserve"> </w:t>
      </w:r>
      <w:r w:rsidRPr="00293C3E">
        <w:rPr>
          <w:rFonts w:asciiTheme="majorHAnsi" w:hAnsiTheme="majorHAnsi"/>
          <w:w w:val="95"/>
          <w:lang w:val="it-IT"/>
        </w:rPr>
        <w:t>dal</w:t>
      </w:r>
      <w:r w:rsidRPr="00293C3E">
        <w:rPr>
          <w:rFonts w:asciiTheme="majorHAnsi" w:hAnsiTheme="majorHAnsi"/>
          <w:spacing w:val="55"/>
          <w:w w:val="95"/>
          <w:lang w:val="it-IT"/>
        </w:rPr>
        <w:t xml:space="preserve"> </w:t>
      </w:r>
      <w:r w:rsidRPr="00293C3E">
        <w:rPr>
          <w:rFonts w:asciiTheme="majorHAnsi" w:hAnsiTheme="majorHAnsi"/>
          <w:w w:val="95"/>
          <w:lang w:val="it-IT"/>
        </w:rPr>
        <w:t>legale</w:t>
      </w:r>
      <w:r w:rsidRPr="00293C3E">
        <w:rPr>
          <w:rFonts w:asciiTheme="majorHAnsi" w:hAnsiTheme="majorHAnsi"/>
          <w:w w:val="96"/>
          <w:lang w:val="it-IT"/>
        </w:rPr>
        <w:t xml:space="preserve"> </w:t>
      </w:r>
      <w:r w:rsidRPr="00293C3E">
        <w:rPr>
          <w:rFonts w:asciiTheme="majorHAnsi" w:hAnsiTheme="majorHAnsi"/>
          <w:w w:val="95"/>
          <w:lang w:val="it-IT"/>
        </w:rPr>
        <w:t xml:space="preserve">rappresentante </w:t>
      </w:r>
      <w:r w:rsidRPr="00293C3E">
        <w:rPr>
          <w:rFonts w:asciiTheme="majorHAnsi" w:hAnsiTheme="majorHAnsi"/>
          <w:spacing w:val="38"/>
          <w:w w:val="95"/>
          <w:lang w:val="it-IT"/>
        </w:rPr>
        <w:t xml:space="preserve"> </w:t>
      </w:r>
      <w:r w:rsidRPr="00293C3E">
        <w:rPr>
          <w:rFonts w:asciiTheme="majorHAnsi" w:hAnsiTheme="majorHAnsi"/>
          <w:w w:val="95"/>
          <w:lang w:val="it-IT"/>
        </w:rPr>
        <w:t xml:space="preserve">dell'impresa </w:t>
      </w:r>
      <w:r w:rsidRPr="00293C3E">
        <w:rPr>
          <w:rFonts w:asciiTheme="majorHAnsi" w:hAnsiTheme="majorHAnsi"/>
          <w:spacing w:val="18"/>
          <w:w w:val="95"/>
          <w:lang w:val="it-IT"/>
        </w:rPr>
        <w:t xml:space="preserve"> </w:t>
      </w:r>
      <w:r w:rsidRPr="00293C3E">
        <w:rPr>
          <w:rFonts w:asciiTheme="majorHAnsi" w:hAnsiTheme="majorHAnsi"/>
          <w:w w:val="95"/>
          <w:lang w:val="it-IT"/>
        </w:rPr>
        <w:t>ausiliaria</w:t>
      </w:r>
      <w:r w:rsidRPr="00293C3E">
        <w:rPr>
          <w:rFonts w:asciiTheme="majorHAnsi" w:hAnsiTheme="majorHAnsi"/>
          <w:lang w:val="it-IT"/>
        </w:rPr>
        <w:t>;</w:t>
      </w:r>
    </w:p>
    <w:p w:rsidR="004861CB" w:rsidRPr="002C47C4" w:rsidRDefault="004861CB" w:rsidP="00563A90">
      <w:pPr>
        <w:pStyle w:val="Default"/>
        <w:numPr>
          <w:ilvl w:val="0"/>
          <w:numId w:val="19"/>
        </w:numPr>
        <w:ind w:left="426" w:hanging="284"/>
        <w:jc w:val="both"/>
      </w:pPr>
    </w:p>
    <w:p w:rsidR="0096024D" w:rsidRPr="002C47C4" w:rsidRDefault="0096024D" w:rsidP="00D7715C">
      <w:pPr>
        <w:pStyle w:val="Default"/>
        <w:ind w:left="426" w:hanging="284"/>
        <w:jc w:val="both"/>
        <w:rPr>
          <w:b/>
          <w:bCs/>
          <w:i/>
        </w:rPr>
      </w:pPr>
      <w:r w:rsidRPr="002C47C4">
        <w:rPr>
          <w:b/>
          <w:bCs/>
          <w:i/>
        </w:rPr>
        <w:t>in caso di avvalimento:</w:t>
      </w:r>
    </w:p>
    <w:p w:rsidR="0096024D" w:rsidRDefault="0096024D" w:rsidP="00563A90">
      <w:pPr>
        <w:pStyle w:val="Default"/>
        <w:numPr>
          <w:ilvl w:val="1"/>
          <w:numId w:val="20"/>
        </w:numPr>
        <w:spacing w:after="23"/>
        <w:ind w:left="851"/>
        <w:jc w:val="both"/>
      </w:pPr>
      <w:r w:rsidRPr="002C47C4">
        <w:rPr>
          <w:b/>
          <w:bCs/>
        </w:rPr>
        <w:t>dichiarazione sostitutiva</w:t>
      </w:r>
      <w:r w:rsidRPr="002C47C4">
        <w:t xml:space="preserve">, rilasciata dal legale rappresentante dell’impresa ausiliaria, relativa al possesso dell’attestazione di qualificazione ovvero copia autentica dell’ </w:t>
      </w:r>
      <w:r w:rsidRPr="002C47C4">
        <w:rPr>
          <w:b/>
          <w:bCs/>
        </w:rPr>
        <w:t xml:space="preserve">attestazione di qualificazione </w:t>
      </w:r>
      <w:r w:rsidRPr="002C47C4">
        <w:t xml:space="preserve">posseduta dall’impresa ausiliaria; </w:t>
      </w:r>
    </w:p>
    <w:p w:rsidR="0096024D" w:rsidRDefault="0096024D" w:rsidP="00563A90">
      <w:pPr>
        <w:pStyle w:val="Default"/>
        <w:numPr>
          <w:ilvl w:val="1"/>
          <w:numId w:val="20"/>
        </w:numPr>
        <w:spacing w:after="23"/>
        <w:ind w:left="851"/>
        <w:jc w:val="both"/>
      </w:pPr>
      <w:r w:rsidRPr="002C47C4">
        <w:rPr>
          <w:b/>
          <w:bCs/>
        </w:rPr>
        <w:t xml:space="preserve">dichiarazione sostitutiva </w:t>
      </w:r>
      <w:r w:rsidRPr="002C47C4">
        <w:t xml:space="preserve">sottoscritta, nelle forme e modalità specificate per la domanda di partecipazione, </w:t>
      </w:r>
      <w:r w:rsidRPr="002C47C4">
        <w:rPr>
          <w:b/>
          <w:bCs/>
        </w:rPr>
        <w:t xml:space="preserve">attestante </w:t>
      </w:r>
      <w:r w:rsidRPr="002C47C4">
        <w:t xml:space="preserve">che, per dimostrare il possesso dei requisiti necessari per partecipare alla gara, intende ricorrere all’istituto dell’avvalimento; </w:t>
      </w:r>
      <w:r w:rsidR="00FD0308">
        <w:t xml:space="preserve">in tal caso </w:t>
      </w:r>
      <w:r w:rsidRPr="002C47C4">
        <w:t xml:space="preserve">deve specificare i requisiti per i quali intende ricorrere all’avvalimento ed indicare l’impresa ausiliaria; </w:t>
      </w:r>
    </w:p>
    <w:p w:rsidR="0096024D" w:rsidRDefault="0096024D" w:rsidP="00563A90">
      <w:pPr>
        <w:pStyle w:val="Default"/>
        <w:numPr>
          <w:ilvl w:val="1"/>
          <w:numId w:val="20"/>
        </w:numPr>
        <w:spacing w:after="23"/>
        <w:ind w:left="851"/>
        <w:jc w:val="both"/>
      </w:pPr>
      <w:r w:rsidRPr="002C47C4">
        <w:rPr>
          <w:b/>
          <w:bCs/>
        </w:rPr>
        <w:t xml:space="preserve">dichiarazione sostitutiva </w:t>
      </w:r>
      <w:r w:rsidRPr="002C47C4">
        <w:t xml:space="preserve">sottoscritta dal legale rappresentante dell’impresa ausiliaria </w:t>
      </w:r>
      <w:r w:rsidRPr="002C47C4">
        <w:rPr>
          <w:b/>
          <w:bCs/>
        </w:rPr>
        <w:t xml:space="preserve">attestante </w:t>
      </w:r>
      <w:r w:rsidRPr="002C47C4">
        <w:t>il possesso da parte di quest’ultima</w:t>
      </w:r>
      <w:r w:rsidR="00F11510">
        <w:t xml:space="preserve"> dei requisiti generali di </w:t>
      </w:r>
      <w:r w:rsidR="00F11510">
        <w:lastRenderedPageBreak/>
        <w:t xml:space="preserve">cui </w:t>
      </w:r>
      <w:r w:rsidRPr="002C47C4">
        <w:t xml:space="preserve">all’articolo 38 del Codice nonché il possesso dei requisiti tecnici e delle risorse oggetto di avvalimento; </w:t>
      </w:r>
    </w:p>
    <w:p w:rsidR="002C47C4" w:rsidRDefault="0096024D" w:rsidP="00563A90">
      <w:pPr>
        <w:pStyle w:val="Default"/>
        <w:numPr>
          <w:ilvl w:val="1"/>
          <w:numId w:val="20"/>
        </w:numPr>
        <w:spacing w:after="23"/>
        <w:ind w:left="851"/>
        <w:jc w:val="both"/>
      </w:pPr>
      <w:r w:rsidRPr="002C47C4">
        <w:rPr>
          <w:b/>
          <w:bCs/>
        </w:rPr>
        <w:t xml:space="preserve">dichiarazione sostitutiva </w:t>
      </w:r>
      <w:r w:rsidRPr="002C47C4">
        <w:t xml:space="preserve">sottoscritta dal legale rappresentante dell’impresa ausiliaria con cui quest’ultima </w:t>
      </w:r>
      <w:r w:rsidRPr="002C47C4">
        <w:rPr>
          <w:b/>
          <w:bCs/>
        </w:rPr>
        <w:t xml:space="preserve">si obbliga </w:t>
      </w:r>
      <w:r w:rsidRPr="002C47C4">
        <w:t>verso il concorrente e verso la stazione appaltante a mettere a disposizione per tutta la durata dell’appalto le risorse necessarie di cui è carente il concorrente;</w:t>
      </w:r>
    </w:p>
    <w:p w:rsidR="002C47C4" w:rsidRDefault="0096024D" w:rsidP="00563A90">
      <w:pPr>
        <w:pStyle w:val="Default"/>
        <w:numPr>
          <w:ilvl w:val="1"/>
          <w:numId w:val="20"/>
        </w:numPr>
        <w:spacing w:after="23"/>
        <w:ind w:left="851"/>
        <w:jc w:val="both"/>
      </w:pPr>
      <w:r w:rsidRPr="002C47C4">
        <w:t xml:space="preserve"> </w:t>
      </w:r>
      <w:r w:rsidRPr="002C47C4">
        <w:rPr>
          <w:b/>
          <w:bCs/>
        </w:rPr>
        <w:t xml:space="preserve">dichiarazione sostitutiva </w:t>
      </w:r>
      <w:r w:rsidRPr="002C47C4">
        <w:t xml:space="preserve">sottoscritta dal legale rappresentante dell’impresa ausiliaria che </w:t>
      </w:r>
      <w:r w:rsidRPr="002C47C4">
        <w:rPr>
          <w:b/>
          <w:bCs/>
        </w:rPr>
        <w:t xml:space="preserve">attesta </w:t>
      </w:r>
      <w:r w:rsidRPr="002C47C4">
        <w:t>che quest’ultima non partecipa alla gara in proprio o associata o consorziata ai sensi dell’articolo 34, del Codice;</w:t>
      </w:r>
    </w:p>
    <w:p w:rsidR="00A7360C" w:rsidRPr="002C47C4" w:rsidRDefault="0096024D" w:rsidP="00563A90">
      <w:pPr>
        <w:pStyle w:val="Default"/>
        <w:numPr>
          <w:ilvl w:val="1"/>
          <w:numId w:val="20"/>
        </w:numPr>
        <w:spacing w:after="23"/>
        <w:ind w:left="851"/>
        <w:jc w:val="both"/>
      </w:pPr>
      <w:r w:rsidRPr="002C47C4">
        <w:t xml:space="preserve"> </w:t>
      </w:r>
      <w:r w:rsidRPr="002C47C4">
        <w:rPr>
          <w:b/>
          <w:bCs/>
        </w:rPr>
        <w:t xml:space="preserve">originale o copia autentica del contratto </w:t>
      </w:r>
      <w:r w:rsidRPr="002C47C4">
        <w:t>in virtù del quale l’impresa ausiliaria si obbliga, nei confronti del concorrente, a fo</w:t>
      </w:r>
      <w:r w:rsidR="002C47C4">
        <w:t xml:space="preserve">rnire i requisiti e a mettere a </w:t>
      </w:r>
      <w:r w:rsidRPr="002C47C4">
        <w:t>disposizione le risorse necessarie per tutta la durata dell’appalto, oppure, in caso di avvalimento nei confronti di una impresa che appartiene al medesimo gruppo, dichiarazione sostitutiva attestante il legame giuridico ed</w:t>
      </w:r>
      <w:r w:rsidR="00FD0308">
        <w:t xml:space="preserve"> economico esistente nel gruppo. D</w:t>
      </w:r>
      <w:r w:rsidRPr="002C47C4">
        <w:t xml:space="preserve">al contratto e dalla suddetta dichiarazione discendono , ai sensi dell’art.49, comma 5 del Codice, nei confronti del soggetto ausiliario, i medesimi obblighi in materia di normativa antimafia previsti per il concorrente, in ragione dell’importo dell’appalto posto a base di gara; </w:t>
      </w:r>
    </w:p>
    <w:p w:rsidR="0096024D" w:rsidRPr="002C47C4" w:rsidRDefault="0096024D" w:rsidP="00563A90">
      <w:pPr>
        <w:pStyle w:val="Default"/>
        <w:numPr>
          <w:ilvl w:val="0"/>
          <w:numId w:val="19"/>
        </w:numPr>
        <w:ind w:left="426" w:hanging="219"/>
        <w:jc w:val="both"/>
      </w:pPr>
      <w:r w:rsidRPr="002C47C4">
        <w:rPr>
          <w:b/>
          <w:bCs/>
        </w:rPr>
        <w:t xml:space="preserve">documento </w:t>
      </w:r>
      <w:r w:rsidRPr="002C47C4">
        <w:t xml:space="preserve">attestante il versamento in contanti o in titoli della </w:t>
      </w:r>
      <w:r w:rsidRPr="002C47C4">
        <w:rPr>
          <w:b/>
          <w:bCs/>
        </w:rPr>
        <w:t xml:space="preserve">cauzione provvisoria </w:t>
      </w:r>
      <w:r w:rsidRPr="002C47C4">
        <w:t>o</w:t>
      </w:r>
      <w:r w:rsidR="00A7360C" w:rsidRPr="002C47C4">
        <w:t xml:space="preserve"> </w:t>
      </w:r>
      <w:r w:rsidRPr="002C47C4">
        <w:rPr>
          <w:b/>
          <w:bCs/>
        </w:rPr>
        <w:t xml:space="preserve">fideiussione bancaria </w:t>
      </w:r>
      <w:r w:rsidRPr="002C47C4">
        <w:t xml:space="preserve">oppure </w:t>
      </w:r>
      <w:r w:rsidRPr="002C47C4">
        <w:rPr>
          <w:b/>
          <w:bCs/>
        </w:rPr>
        <w:t xml:space="preserve">polizza assicurativa oppure polizza </w:t>
      </w:r>
      <w:r w:rsidRPr="002C47C4">
        <w:t xml:space="preserve">relativa alla </w:t>
      </w:r>
      <w:r w:rsidR="00A7360C" w:rsidRPr="002C47C4">
        <w:rPr>
          <w:b/>
          <w:bCs/>
        </w:rPr>
        <w:t xml:space="preserve">cauzione </w:t>
      </w:r>
      <w:r w:rsidRPr="002C47C4">
        <w:rPr>
          <w:b/>
          <w:bCs/>
        </w:rPr>
        <w:t xml:space="preserve">provvisoria </w:t>
      </w:r>
      <w:r w:rsidRPr="002C47C4">
        <w:t xml:space="preserve">valida per almeno centoottanta giorni dalla presentazione dell’offerta, con allegata la dichiarazione dell’istituto bancario o dell’assicurazione di contenente l’impegno, verso il concorrente, a rilasciare la garanzia fideiussoria relativa alla </w:t>
      </w:r>
      <w:r w:rsidRPr="002C47C4">
        <w:rPr>
          <w:b/>
          <w:bCs/>
        </w:rPr>
        <w:t xml:space="preserve">cauzione definitiva </w:t>
      </w:r>
      <w:r w:rsidRPr="002C47C4">
        <w:t xml:space="preserve">di cui all’art.113 del Codice; </w:t>
      </w:r>
    </w:p>
    <w:p w:rsidR="00A7360C" w:rsidRPr="002C47C4" w:rsidRDefault="00A7360C" w:rsidP="00563A90">
      <w:pPr>
        <w:pStyle w:val="Default"/>
        <w:numPr>
          <w:ilvl w:val="0"/>
          <w:numId w:val="19"/>
        </w:numPr>
        <w:ind w:left="426" w:hanging="219"/>
        <w:jc w:val="both"/>
      </w:pPr>
      <w:r w:rsidRPr="002C47C4">
        <w:rPr>
          <w:b/>
          <w:bCs/>
        </w:rPr>
        <w:t xml:space="preserve">dichiarazione </w:t>
      </w:r>
      <w:r w:rsidRPr="002C47C4">
        <w:t xml:space="preserve">rilasciata dalla stazione appaltante attestante che il concorrente ha preso visione dello stato dei luoghi dove devono essere eseguiti i lavori, ovvero dichiarazione sostitutiva con la quale il concorrente attesta di aver preso visione dei luoghi di esecuzione dei lavori, verificabile sulla base degli atti della stazione appaltante. </w:t>
      </w:r>
    </w:p>
    <w:p w:rsidR="00A7360C" w:rsidRDefault="00A7360C" w:rsidP="00563A90">
      <w:pPr>
        <w:pStyle w:val="Default"/>
        <w:numPr>
          <w:ilvl w:val="0"/>
          <w:numId w:val="19"/>
        </w:numPr>
        <w:ind w:left="426" w:hanging="219"/>
        <w:jc w:val="both"/>
      </w:pPr>
      <w:r w:rsidRPr="002C47C4">
        <w:rPr>
          <w:b/>
          <w:bCs/>
        </w:rPr>
        <w:t xml:space="preserve">attestazione di pagamento in originale, ovvero in copia autentica di euro </w:t>
      </w:r>
      <w:r w:rsidR="002C47C4">
        <w:rPr>
          <w:b/>
          <w:bCs/>
        </w:rPr>
        <w:t xml:space="preserve">80,00 </w:t>
      </w:r>
      <w:r w:rsidRPr="002C47C4">
        <w:rPr>
          <w:b/>
          <w:bCs/>
        </w:rPr>
        <w:t>(</w:t>
      </w:r>
      <w:r w:rsidRPr="002C47C4">
        <w:rPr>
          <w:b/>
          <w:bCs/>
          <w:i/>
          <w:iCs/>
        </w:rPr>
        <w:t xml:space="preserve">euro </w:t>
      </w:r>
      <w:r w:rsidR="002C47C4">
        <w:rPr>
          <w:b/>
          <w:bCs/>
          <w:i/>
          <w:iCs/>
        </w:rPr>
        <w:t>ottanta</w:t>
      </w:r>
      <w:r w:rsidRPr="002C47C4">
        <w:rPr>
          <w:b/>
          <w:bCs/>
        </w:rPr>
        <w:t>) a favore dell’Autorità</w:t>
      </w:r>
      <w:r w:rsidRPr="002C47C4">
        <w:t xml:space="preserve">; il pagamento può essere effettuato con le modalità di cui </w:t>
      </w:r>
      <w:r w:rsidR="00634545">
        <w:t>alla deliberazione dell’Autorità del 21.12.2011 (ed eventuali successive modificazioni)</w:t>
      </w:r>
      <w:r w:rsidRPr="002C47C4">
        <w:t xml:space="preserve">; </w:t>
      </w:r>
    </w:p>
    <w:p w:rsidR="00E47912" w:rsidRDefault="00E47912" w:rsidP="00563A90">
      <w:pPr>
        <w:pStyle w:val="Default"/>
        <w:numPr>
          <w:ilvl w:val="0"/>
          <w:numId w:val="19"/>
        </w:numPr>
        <w:ind w:left="426" w:hanging="219"/>
        <w:jc w:val="both"/>
      </w:pPr>
      <w:r>
        <w:t>(nel caso di consorzi cooperativi e di artigiani)</w:t>
      </w:r>
    </w:p>
    <w:p w:rsidR="004C425C" w:rsidRDefault="004C425C" w:rsidP="004C425C">
      <w:pPr>
        <w:pStyle w:val="Default"/>
        <w:ind w:left="426"/>
        <w:jc w:val="both"/>
      </w:pPr>
      <w:r>
        <w:t>dichiarazione indicante per quali consorziati il consorzio concorre e relativamente a questi ultimi consorziati opera il divieto di partecipare alla gara in qualsiasi altra forma;</w:t>
      </w:r>
    </w:p>
    <w:p w:rsidR="00E47912" w:rsidRDefault="00E47912" w:rsidP="00E47912">
      <w:pPr>
        <w:pStyle w:val="Default"/>
        <w:numPr>
          <w:ilvl w:val="0"/>
          <w:numId w:val="19"/>
        </w:numPr>
        <w:jc w:val="both"/>
      </w:pPr>
      <w:r>
        <w:t>(nel caso di consorzi stabili): dichiarazione che indichi  per quali consorziati il consorzio concorre e relativamente a questi ultimi consorziati opera il divieto di partecipare alla gara in qualsiasi altra forma;</w:t>
      </w:r>
    </w:p>
    <w:p w:rsidR="0066320A" w:rsidRDefault="00944761" w:rsidP="00E47912">
      <w:pPr>
        <w:pStyle w:val="Default"/>
        <w:numPr>
          <w:ilvl w:val="0"/>
          <w:numId w:val="19"/>
        </w:numPr>
        <w:jc w:val="both"/>
      </w:pPr>
      <w:r>
        <w:t>(nel caso di raggruppamento temporaneo già costituito)</w:t>
      </w:r>
    </w:p>
    <w:p w:rsidR="00944761" w:rsidRDefault="00944761" w:rsidP="00944761">
      <w:pPr>
        <w:pStyle w:val="Default"/>
        <w:ind w:left="360"/>
        <w:jc w:val="both"/>
      </w:pPr>
      <w:r>
        <w:t>Mandato collettivo irrevocabile con rappresentanza conferito alla mandataria per atto pubblico o scrittura privata autenticata con l’indicazione del soggetto designato quale mandatario e della quota di partecipazione al raggruppamento , corrispondente alla percentuale di lavori che verranno eseguiti da ciascun concorrente;</w:t>
      </w:r>
    </w:p>
    <w:p w:rsidR="00944761" w:rsidRDefault="00944761" w:rsidP="00944761">
      <w:pPr>
        <w:pStyle w:val="Default"/>
        <w:numPr>
          <w:ilvl w:val="0"/>
          <w:numId w:val="19"/>
        </w:numPr>
        <w:jc w:val="both"/>
        <w:rPr>
          <w:b/>
        </w:rPr>
      </w:pPr>
      <w:r>
        <w:rPr>
          <w:b/>
        </w:rPr>
        <w:t>(nel caso di consorzio ordinario o GEIE già costituiti)</w:t>
      </w:r>
    </w:p>
    <w:p w:rsidR="00944761" w:rsidRDefault="00944761" w:rsidP="00944761">
      <w:pPr>
        <w:pStyle w:val="Default"/>
        <w:ind w:left="360"/>
        <w:jc w:val="both"/>
      </w:pPr>
      <w:r>
        <w:t xml:space="preserve">Atto costitutivo e statuto del consorzio o GEIE in copia autentica con indicazione del soggetto designato quale capogruppo con l’indicazione della quota di partecipazione al </w:t>
      </w:r>
      <w:r>
        <w:lastRenderedPageBreak/>
        <w:t>consorzio, corrispondente alla percentuale di lavori che verranno eseguiti da ciascun concorrente.</w:t>
      </w:r>
    </w:p>
    <w:p w:rsidR="00EB2DB4" w:rsidRPr="002C47C4" w:rsidRDefault="00944761" w:rsidP="00944761">
      <w:pPr>
        <w:pStyle w:val="Default"/>
        <w:numPr>
          <w:ilvl w:val="0"/>
          <w:numId w:val="19"/>
        </w:numPr>
        <w:jc w:val="both"/>
      </w:pPr>
      <w:r>
        <w:rPr>
          <w:b/>
          <w:bCs/>
          <w:i/>
          <w:iCs/>
        </w:rPr>
        <w:t>(</w:t>
      </w:r>
      <w:r w:rsidR="00EB2DB4" w:rsidRPr="002C47C4">
        <w:rPr>
          <w:b/>
          <w:bCs/>
          <w:i/>
          <w:iCs/>
        </w:rPr>
        <w:t>nel caso di raggruppamento temporaneo o consorzio ordinario non ancora costituito</w:t>
      </w:r>
      <w:r>
        <w:rPr>
          <w:b/>
          <w:bCs/>
          <w:i/>
          <w:iCs/>
        </w:rPr>
        <w:t>)</w:t>
      </w:r>
    </w:p>
    <w:p w:rsidR="00EB2DB4" w:rsidRPr="002C47C4" w:rsidRDefault="00EB2DB4" w:rsidP="0066320A">
      <w:pPr>
        <w:pStyle w:val="Default"/>
        <w:ind w:left="426"/>
        <w:jc w:val="both"/>
      </w:pPr>
      <w:r w:rsidRPr="002C47C4">
        <w:rPr>
          <w:b/>
          <w:bCs/>
        </w:rPr>
        <w:t xml:space="preserve">dichiarazioni, </w:t>
      </w:r>
      <w:r w:rsidRPr="002C47C4">
        <w:t xml:space="preserve">rese da ogni concorrente, attestanti: </w:t>
      </w:r>
    </w:p>
    <w:p w:rsidR="00EB2DB4" w:rsidRPr="002C47C4" w:rsidRDefault="00EB2DB4" w:rsidP="00D7715C">
      <w:pPr>
        <w:pStyle w:val="Default"/>
        <w:spacing w:after="220"/>
        <w:ind w:left="851" w:hanging="426"/>
        <w:jc w:val="both"/>
      </w:pPr>
      <w:r w:rsidRPr="002C47C4">
        <w:t xml:space="preserve">a) </w:t>
      </w:r>
      <w:r w:rsidR="004861CB">
        <w:t xml:space="preserve">   </w:t>
      </w:r>
      <w:r w:rsidRPr="002C47C4">
        <w:t xml:space="preserve">a quale concorrente, in caso di aggiudicazione, sarà conferito mandato speciale con rappresentanza o funzioni di capogruppo; </w:t>
      </w:r>
    </w:p>
    <w:p w:rsidR="00EB2DB4" w:rsidRPr="002C47C4" w:rsidRDefault="00EB2DB4" w:rsidP="00563A90">
      <w:pPr>
        <w:pStyle w:val="Default"/>
        <w:numPr>
          <w:ilvl w:val="0"/>
          <w:numId w:val="20"/>
        </w:numPr>
        <w:spacing w:after="220"/>
        <w:ind w:left="851"/>
        <w:jc w:val="both"/>
      </w:pPr>
      <w:r w:rsidRPr="002C47C4">
        <w:t xml:space="preserve">l’impegno, in caso di aggiudicazione, ad uniformarsi alla disciplina vigente in materia di lavori pubblici con riguardo ai raggruppamenti temporanei o consorzi o GEIE; </w:t>
      </w:r>
    </w:p>
    <w:p w:rsidR="00EB2DB4" w:rsidRPr="002C47C4" w:rsidRDefault="00EB2DB4" w:rsidP="00563A90">
      <w:pPr>
        <w:pStyle w:val="Default"/>
        <w:numPr>
          <w:ilvl w:val="0"/>
          <w:numId w:val="20"/>
        </w:numPr>
        <w:ind w:left="851"/>
        <w:jc w:val="both"/>
      </w:pPr>
      <w:r w:rsidRPr="002C47C4">
        <w:t xml:space="preserve">la quota di partecipazione al raggruppamento, corrispondente alla percentuale di lavori che verranno eseguiti da ciascun concorrente, al fine di rendere possibile la verifica dei requisiti percentuali richiesti dall’art. 92 del Regolamento, nonché l’impegno ad eseguire le prestazioni oggetto dell’appalto nella percentuale corrispondente. </w:t>
      </w:r>
    </w:p>
    <w:p w:rsidR="004901D9" w:rsidRDefault="004B77EC" w:rsidP="00D7715C">
      <w:pPr>
        <w:jc w:val="both"/>
        <w:rPr>
          <w:rFonts w:ascii="Times New Roman" w:hAnsi="Times New Roman" w:cs="Times New Roman"/>
          <w:sz w:val="24"/>
          <w:szCs w:val="24"/>
          <w:lang w:val="it-IT"/>
        </w:rPr>
      </w:pPr>
      <w:r w:rsidRPr="0044005A">
        <w:rPr>
          <w:rFonts w:ascii="Times New Roman" w:hAnsi="Times New Roman" w:cs="Times New Roman"/>
          <w:sz w:val="24"/>
          <w:szCs w:val="24"/>
          <w:lang w:val="it-IT"/>
        </w:rPr>
        <w:t xml:space="preserve">Le </w:t>
      </w:r>
      <w:r w:rsidRPr="0044005A">
        <w:rPr>
          <w:rFonts w:ascii="Times New Roman" w:hAnsi="Times New Roman" w:cs="Times New Roman"/>
          <w:b/>
          <w:bCs/>
          <w:sz w:val="24"/>
          <w:szCs w:val="24"/>
          <w:lang w:val="it-IT"/>
        </w:rPr>
        <w:t xml:space="preserve">dichiarazioni </w:t>
      </w:r>
      <w:r w:rsidRPr="0044005A">
        <w:rPr>
          <w:rFonts w:ascii="Times New Roman" w:hAnsi="Times New Roman" w:cs="Times New Roman"/>
          <w:sz w:val="24"/>
          <w:szCs w:val="24"/>
          <w:lang w:val="it-IT"/>
        </w:rPr>
        <w:t>potranno essere sottoscritte anche da procuratori dei legali rappresentanti ed in tal caso va allegata copia conforme all’originale della relativa procura.</w:t>
      </w:r>
    </w:p>
    <w:p w:rsidR="004B77EC" w:rsidRDefault="004B77EC" w:rsidP="00D7715C">
      <w:pPr>
        <w:pStyle w:val="Default"/>
        <w:jc w:val="both"/>
        <w:rPr>
          <w:sz w:val="22"/>
          <w:szCs w:val="22"/>
        </w:rPr>
      </w:pPr>
    </w:p>
    <w:p w:rsidR="004B77EC" w:rsidRPr="004861CB" w:rsidRDefault="004B77EC" w:rsidP="00D7715C">
      <w:pPr>
        <w:pStyle w:val="Default"/>
        <w:jc w:val="both"/>
        <w:rPr>
          <w:color w:val="auto"/>
          <w:sz w:val="22"/>
          <w:szCs w:val="22"/>
        </w:rPr>
      </w:pPr>
      <w:r w:rsidRPr="004861CB">
        <w:rPr>
          <w:sz w:val="22"/>
          <w:szCs w:val="22"/>
        </w:rPr>
        <w:t xml:space="preserve">Le </w:t>
      </w:r>
      <w:r w:rsidRPr="004861CB">
        <w:rPr>
          <w:b/>
          <w:bCs/>
          <w:sz w:val="22"/>
          <w:szCs w:val="22"/>
        </w:rPr>
        <w:t xml:space="preserve">attestazioni </w:t>
      </w:r>
      <w:r w:rsidRPr="004861CB">
        <w:rPr>
          <w:sz w:val="22"/>
          <w:szCs w:val="22"/>
        </w:rPr>
        <w:t xml:space="preserve">di cui alla lettera g), numero 2) e numero 3) ed alla lettera h) della </w:t>
      </w:r>
      <w:r w:rsidRPr="004861CB">
        <w:rPr>
          <w:b/>
          <w:bCs/>
          <w:sz w:val="22"/>
          <w:szCs w:val="22"/>
        </w:rPr>
        <w:t xml:space="preserve">dichiarazione sostitutiva </w:t>
      </w:r>
      <w:r w:rsidRPr="004861CB">
        <w:rPr>
          <w:sz w:val="22"/>
          <w:szCs w:val="22"/>
        </w:rPr>
        <w:t xml:space="preserve">prevista al numero </w:t>
      </w:r>
      <w:r w:rsidRPr="004861CB">
        <w:rPr>
          <w:b/>
          <w:bCs/>
          <w:sz w:val="22"/>
          <w:szCs w:val="22"/>
        </w:rPr>
        <w:t>I</w:t>
      </w:r>
      <w:r w:rsidRPr="004861CB">
        <w:rPr>
          <w:sz w:val="22"/>
          <w:szCs w:val="22"/>
        </w:rPr>
        <w:t>. dell’</w:t>
      </w:r>
      <w:r w:rsidRPr="004861CB">
        <w:rPr>
          <w:b/>
          <w:bCs/>
          <w:sz w:val="22"/>
          <w:szCs w:val="22"/>
        </w:rPr>
        <w:t>elenco dei document</w:t>
      </w:r>
      <w:r w:rsidRPr="004861CB">
        <w:rPr>
          <w:sz w:val="22"/>
          <w:szCs w:val="22"/>
        </w:rPr>
        <w:t xml:space="preserve">i, devono essere rese </w:t>
      </w:r>
      <w:r w:rsidRPr="004861CB">
        <w:rPr>
          <w:b/>
          <w:bCs/>
          <w:sz w:val="22"/>
          <w:szCs w:val="22"/>
        </w:rPr>
        <w:t xml:space="preserve">personalmente </w:t>
      </w:r>
      <w:r w:rsidRPr="004861CB">
        <w:rPr>
          <w:sz w:val="22"/>
          <w:szCs w:val="22"/>
        </w:rPr>
        <w:t>da ciascuno dei soggetti indicati nell’articolo 38, comma 1, lettera b) del Codice (</w:t>
      </w:r>
      <w:r w:rsidRPr="004861CB">
        <w:rPr>
          <w:i/>
          <w:iCs/>
          <w:sz w:val="22"/>
          <w:szCs w:val="22"/>
        </w:rPr>
        <w:t xml:space="preserve">per le imprese individuali: titolare e direttore tecnico; per le società in nome collettivo: socio e direttore tecnico; per le società in accomandita semplice: soci accomandatari e direttore tecnico; per le altre società: amministratori muniti di poteri di rappresentanza, direttore tecnico, socio unico persona fisica, ovvero il socio di maggioranza in caso di società con meno di quattro soci </w:t>
      </w:r>
      <w:r w:rsidRPr="004861CB">
        <w:rPr>
          <w:sz w:val="22"/>
          <w:szCs w:val="22"/>
        </w:rPr>
        <w:t xml:space="preserve">); </w:t>
      </w:r>
      <w:r w:rsidRPr="004861CB">
        <w:rPr>
          <w:color w:val="auto"/>
          <w:sz w:val="22"/>
          <w:szCs w:val="22"/>
        </w:rPr>
        <w:t>L’</w:t>
      </w:r>
      <w:r w:rsidRPr="004861CB">
        <w:rPr>
          <w:b/>
          <w:bCs/>
          <w:color w:val="auto"/>
          <w:sz w:val="22"/>
          <w:szCs w:val="22"/>
        </w:rPr>
        <w:t xml:space="preserve">attestazione </w:t>
      </w:r>
      <w:r w:rsidRPr="004861CB">
        <w:rPr>
          <w:color w:val="auto"/>
          <w:sz w:val="22"/>
          <w:szCs w:val="22"/>
        </w:rPr>
        <w:t xml:space="preserve">di cui alla lettera g) numero 3) della </w:t>
      </w:r>
      <w:r w:rsidRPr="004861CB">
        <w:rPr>
          <w:b/>
          <w:bCs/>
          <w:color w:val="auto"/>
          <w:sz w:val="22"/>
          <w:szCs w:val="22"/>
        </w:rPr>
        <w:t xml:space="preserve">dichiarazione sostitutiva </w:t>
      </w:r>
      <w:r w:rsidRPr="004861CB">
        <w:rPr>
          <w:color w:val="auto"/>
          <w:sz w:val="22"/>
          <w:szCs w:val="22"/>
        </w:rPr>
        <w:t xml:space="preserve">prevista al numero </w:t>
      </w:r>
      <w:r w:rsidRPr="004861CB">
        <w:rPr>
          <w:b/>
          <w:bCs/>
          <w:color w:val="auto"/>
          <w:sz w:val="22"/>
          <w:szCs w:val="22"/>
        </w:rPr>
        <w:t>I</w:t>
      </w:r>
      <w:r w:rsidRPr="004861CB">
        <w:rPr>
          <w:color w:val="auto"/>
          <w:sz w:val="22"/>
          <w:szCs w:val="22"/>
        </w:rPr>
        <w:t>. dell’</w:t>
      </w:r>
      <w:r w:rsidRPr="004861CB">
        <w:rPr>
          <w:b/>
          <w:bCs/>
          <w:color w:val="auto"/>
          <w:sz w:val="22"/>
          <w:szCs w:val="22"/>
        </w:rPr>
        <w:t xml:space="preserve">elenco dei documenti </w:t>
      </w:r>
      <w:r w:rsidRPr="004861CB">
        <w:rPr>
          <w:color w:val="auto"/>
          <w:sz w:val="22"/>
          <w:szCs w:val="22"/>
        </w:rPr>
        <w:t xml:space="preserve">deve essere resa </w:t>
      </w:r>
      <w:r w:rsidRPr="004861CB">
        <w:rPr>
          <w:b/>
          <w:bCs/>
          <w:color w:val="auto"/>
          <w:sz w:val="22"/>
          <w:szCs w:val="22"/>
        </w:rPr>
        <w:t xml:space="preserve">personalmente anche </w:t>
      </w:r>
      <w:r w:rsidRPr="004861CB">
        <w:rPr>
          <w:color w:val="auto"/>
          <w:sz w:val="22"/>
          <w:szCs w:val="22"/>
        </w:rPr>
        <w:t xml:space="preserve">da ciascuno dei soggetti indicati nell’articolo 38, comma 1 lettera c) del Codice e s. m </w:t>
      </w:r>
      <w:r w:rsidRPr="004861CB">
        <w:rPr>
          <w:b/>
          <w:bCs/>
          <w:color w:val="auto"/>
          <w:sz w:val="22"/>
          <w:szCs w:val="22"/>
        </w:rPr>
        <w:t xml:space="preserve">cessati </w:t>
      </w:r>
      <w:r w:rsidR="00E114F3">
        <w:rPr>
          <w:color w:val="auto"/>
          <w:sz w:val="22"/>
          <w:szCs w:val="22"/>
        </w:rPr>
        <w:t>da</w:t>
      </w:r>
      <w:r w:rsidRPr="004861CB">
        <w:rPr>
          <w:color w:val="auto"/>
          <w:sz w:val="22"/>
          <w:szCs w:val="22"/>
        </w:rPr>
        <w:t>ll</w:t>
      </w:r>
      <w:r w:rsidR="00FD0308">
        <w:rPr>
          <w:color w:val="auto"/>
          <w:sz w:val="22"/>
          <w:szCs w:val="22"/>
        </w:rPr>
        <w:t xml:space="preserve">a carica nell’anno precedente </w:t>
      </w:r>
      <w:r w:rsidRPr="004861CB">
        <w:rPr>
          <w:color w:val="auto"/>
          <w:sz w:val="22"/>
          <w:szCs w:val="22"/>
        </w:rPr>
        <w:t>la data di pubblicazione del bando di gara (</w:t>
      </w:r>
      <w:r w:rsidRPr="004861CB">
        <w:rPr>
          <w:i/>
          <w:iCs/>
          <w:color w:val="auto"/>
          <w:sz w:val="22"/>
          <w:szCs w:val="22"/>
        </w:rPr>
        <w:t>per le imprese individuali: titolare e direttore tecnico; per le società in nome collettivo: socio e direttore tecnico; per le società in accomandita semplice: soci accomandatari e direttore tecnico; per le altre società: amministratori muniti di poteri di rappresentanza, e direttore tecnico, socio unico persona fisica, ovvero il socio di maggioranza in caso di società con meno di quattro soci</w:t>
      </w:r>
      <w:r w:rsidRPr="004861CB">
        <w:rPr>
          <w:color w:val="auto"/>
          <w:sz w:val="22"/>
          <w:szCs w:val="22"/>
        </w:rPr>
        <w:t xml:space="preserve">. </w:t>
      </w:r>
    </w:p>
    <w:p w:rsidR="004B77EC" w:rsidRPr="004861CB" w:rsidRDefault="004B77EC" w:rsidP="00D7715C">
      <w:pPr>
        <w:pStyle w:val="Default"/>
        <w:jc w:val="both"/>
        <w:rPr>
          <w:color w:val="auto"/>
          <w:sz w:val="22"/>
          <w:szCs w:val="22"/>
        </w:rPr>
      </w:pPr>
      <w:r w:rsidRPr="004861CB">
        <w:rPr>
          <w:color w:val="auto"/>
          <w:sz w:val="22"/>
          <w:szCs w:val="22"/>
        </w:rPr>
        <w:t>Qualora qualcuno dei soggetti indicati nell’articolo 38, comma 1, lettera c) del Codice, (</w:t>
      </w:r>
      <w:r w:rsidRPr="004861CB">
        <w:rPr>
          <w:i/>
          <w:iCs/>
          <w:color w:val="auto"/>
          <w:sz w:val="22"/>
          <w:szCs w:val="22"/>
        </w:rPr>
        <w:t xml:space="preserve">per le imprese individuali: titolare e direttore tecnico; per le società in nome collettivo: socio e direttore tecnico; per le società in accomandita semplice: soci accomandatari e direttore tecnico; per le altre società: amministratori muniti di poteri di rappresentanza, e direttore tecnico, socio unico persona fisica, ovvero il socio di maggioranza in caso di società con meno di quattro soci) </w:t>
      </w:r>
      <w:r w:rsidRPr="004861CB">
        <w:rPr>
          <w:color w:val="auto"/>
          <w:sz w:val="22"/>
          <w:szCs w:val="22"/>
        </w:rPr>
        <w:t>cessato nella carica nell’anno antecedente la data del bando di gara non sia in condizione di rendere la richiesta attestazione</w:t>
      </w:r>
      <w:r w:rsidR="00FD0308">
        <w:rPr>
          <w:color w:val="auto"/>
          <w:sz w:val="22"/>
          <w:szCs w:val="22"/>
        </w:rPr>
        <w:t>,</w:t>
      </w:r>
      <w:r w:rsidRPr="004861CB">
        <w:rPr>
          <w:color w:val="auto"/>
          <w:sz w:val="22"/>
          <w:szCs w:val="22"/>
        </w:rPr>
        <w:t xml:space="preserve"> il legale rappresentante del concorrente può presentare una dichiarazione, resa ai sensi dell’art.47 del D.P.R. 445/2000, in cui affermi </w:t>
      </w:r>
      <w:r w:rsidRPr="004861CB">
        <w:rPr>
          <w:i/>
          <w:iCs/>
          <w:color w:val="auto"/>
          <w:sz w:val="22"/>
          <w:szCs w:val="22"/>
        </w:rPr>
        <w:t xml:space="preserve">“per quanto a propria conoscenza” </w:t>
      </w:r>
      <w:r w:rsidRPr="004861CB">
        <w:rPr>
          <w:color w:val="auto"/>
          <w:sz w:val="22"/>
          <w:szCs w:val="22"/>
        </w:rPr>
        <w:t xml:space="preserve">,il possesso dei requisiti richiesti. </w:t>
      </w:r>
    </w:p>
    <w:p w:rsidR="004B77EC" w:rsidRPr="004861CB" w:rsidRDefault="004B77EC" w:rsidP="00D7715C">
      <w:pPr>
        <w:jc w:val="both"/>
        <w:rPr>
          <w:rFonts w:ascii="Times New Roman" w:hAnsi="Times New Roman" w:cs="Times New Roman"/>
          <w:lang w:val="it-IT"/>
        </w:rPr>
      </w:pPr>
      <w:r w:rsidRPr="004861CB">
        <w:rPr>
          <w:rFonts w:ascii="Times New Roman" w:hAnsi="Times New Roman" w:cs="Times New Roman"/>
          <w:lang w:val="it-IT"/>
        </w:rPr>
        <w:t xml:space="preserve">La </w:t>
      </w:r>
      <w:r w:rsidRPr="004861CB">
        <w:rPr>
          <w:rFonts w:ascii="Times New Roman" w:hAnsi="Times New Roman" w:cs="Times New Roman"/>
          <w:b/>
          <w:bCs/>
          <w:lang w:val="it-IT"/>
        </w:rPr>
        <w:t>domanda</w:t>
      </w:r>
      <w:r w:rsidRPr="004861CB">
        <w:rPr>
          <w:rFonts w:ascii="Times New Roman" w:hAnsi="Times New Roman" w:cs="Times New Roman"/>
          <w:lang w:val="it-IT"/>
        </w:rPr>
        <w:t xml:space="preserve">, le </w:t>
      </w:r>
      <w:r w:rsidRPr="004861CB">
        <w:rPr>
          <w:rFonts w:ascii="Times New Roman" w:hAnsi="Times New Roman" w:cs="Times New Roman"/>
          <w:b/>
          <w:bCs/>
          <w:lang w:val="it-IT"/>
        </w:rPr>
        <w:t xml:space="preserve">dichiarazioni </w:t>
      </w:r>
      <w:r w:rsidRPr="004861CB">
        <w:rPr>
          <w:rFonts w:ascii="Times New Roman" w:hAnsi="Times New Roman" w:cs="Times New Roman"/>
          <w:lang w:val="it-IT"/>
        </w:rPr>
        <w:t xml:space="preserve">e le </w:t>
      </w:r>
      <w:r w:rsidRPr="004861CB">
        <w:rPr>
          <w:rFonts w:ascii="Times New Roman" w:hAnsi="Times New Roman" w:cs="Times New Roman"/>
          <w:b/>
          <w:bCs/>
          <w:lang w:val="it-IT"/>
        </w:rPr>
        <w:t xml:space="preserve">documentazioni </w:t>
      </w:r>
      <w:r w:rsidRPr="004861CB">
        <w:rPr>
          <w:rFonts w:ascii="Times New Roman" w:hAnsi="Times New Roman" w:cs="Times New Roman"/>
          <w:lang w:val="it-IT"/>
        </w:rPr>
        <w:t>dell’</w:t>
      </w:r>
      <w:r w:rsidRPr="004861CB">
        <w:rPr>
          <w:rFonts w:ascii="Times New Roman" w:hAnsi="Times New Roman" w:cs="Times New Roman"/>
          <w:b/>
          <w:bCs/>
          <w:lang w:val="it-IT"/>
        </w:rPr>
        <w:t xml:space="preserve">elenco dei documenti, ad eccezione dei punti </w:t>
      </w:r>
      <w:r w:rsidRPr="004861CB">
        <w:rPr>
          <w:rFonts w:ascii="Times New Roman" w:hAnsi="Times New Roman" w:cs="Times New Roman"/>
          <w:lang w:val="it-IT"/>
        </w:rPr>
        <w:t xml:space="preserve">di cui ai numeri </w:t>
      </w:r>
      <w:r w:rsidRPr="004861CB">
        <w:rPr>
          <w:rFonts w:ascii="Times New Roman" w:hAnsi="Times New Roman" w:cs="Times New Roman"/>
          <w:b/>
          <w:bCs/>
          <w:lang w:val="it-IT"/>
        </w:rPr>
        <w:t xml:space="preserve">II), VI) </w:t>
      </w:r>
      <w:proofErr w:type="spellStart"/>
      <w:r w:rsidRPr="004861CB">
        <w:rPr>
          <w:rFonts w:ascii="Times New Roman" w:hAnsi="Times New Roman" w:cs="Times New Roman"/>
          <w:b/>
          <w:bCs/>
          <w:lang w:val="it-IT"/>
        </w:rPr>
        <w:t>lett</w:t>
      </w:r>
      <w:proofErr w:type="spellEnd"/>
      <w:r w:rsidRPr="004861CB">
        <w:rPr>
          <w:rFonts w:ascii="Times New Roman" w:hAnsi="Times New Roman" w:cs="Times New Roman"/>
          <w:b/>
          <w:bCs/>
          <w:lang w:val="it-IT"/>
        </w:rPr>
        <w:t xml:space="preserve">. d), m), n), p), q), r), </w:t>
      </w:r>
      <w:r w:rsidRPr="004861CB">
        <w:rPr>
          <w:rFonts w:ascii="Times New Roman" w:hAnsi="Times New Roman" w:cs="Times New Roman"/>
          <w:lang w:val="it-IT"/>
        </w:rPr>
        <w:t xml:space="preserve">devono contenere </w:t>
      </w:r>
      <w:r w:rsidRPr="004861CB">
        <w:rPr>
          <w:rFonts w:ascii="Times New Roman" w:hAnsi="Times New Roman" w:cs="Times New Roman"/>
          <w:b/>
          <w:bCs/>
          <w:lang w:val="it-IT"/>
        </w:rPr>
        <w:t xml:space="preserve">a pena di esclusione dalla gara </w:t>
      </w:r>
      <w:r w:rsidRPr="004861CB">
        <w:rPr>
          <w:rFonts w:ascii="Times New Roman" w:hAnsi="Times New Roman" w:cs="Times New Roman"/>
          <w:lang w:val="it-IT"/>
        </w:rPr>
        <w:t>quanto previsto nelle rispettive disposizioni sopra elencate</w:t>
      </w:r>
      <w:r w:rsidR="00293C3E">
        <w:rPr>
          <w:rFonts w:ascii="Times New Roman" w:hAnsi="Times New Roman" w:cs="Times New Roman"/>
          <w:lang w:val="it-IT"/>
        </w:rPr>
        <w:t>.</w:t>
      </w:r>
    </w:p>
    <w:p w:rsidR="004901D9" w:rsidRPr="002E4DEA" w:rsidRDefault="004901D9" w:rsidP="002E4DEA">
      <w:pPr>
        <w:pStyle w:val="Corpotesto"/>
        <w:ind w:left="0"/>
        <w:jc w:val="both"/>
        <w:rPr>
          <w:rFonts w:asciiTheme="majorHAnsi" w:hAnsiTheme="majorHAnsi"/>
          <w:lang w:val="it-IT"/>
        </w:rPr>
      </w:pPr>
    </w:p>
    <w:p w:rsidR="00293C3E" w:rsidRPr="00293C3E" w:rsidRDefault="000A009E" w:rsidP="000A009E">
      <w:pPr>
        <w:pStyle w:val="Nessunaspaziatura"/>
        <w:jc w:val="both"/>
        <w:rPr>
          <w:rFonts w:ascii="Times New Roman" w:hAnsi="Times New Roman" w:cs="Times New Roman"/>
          <w:b/>
          <w:sz w:val="24"/>
          <w:szCs w:val="24"/>
          <w:lang w:val="it-IT"/>
        </w:rPr>
      </w:pPr>
      <w:r w:rsidRPr="00293C3E">
        <w:rPr>
          <w:rFonts w:ascii="Times New Roman" w:hAnsi="Times New Roman" w:cs="Times New Roman"/>
          <w:b/>
          <w:sz w:val="24"/>
          <w:szCs w:val="24"/>
          <w:lang w:val="it-IT"/>
        </w:rPr>
        <w:t>N.B.:</w:t>
      </w:r>
      <w:r w:rsidR="00293C3E" w:rsidRPr="00293C3E">
        <w:rPr>
          <w:rFonts w:ascii="Times New Roman" w:hAnsi="Times New Roman" w:cs="Times New Roman"/>
          <w:b/>
          <w:sz w:val="24"/>
          <w:szCs w:val="24"/>
          <w:lang w:val="it-IT"/>
        </w:rPr>
        <w:t xml:space="preserve"> </w:t>
      </w:r>
    </w:p>
    <w:p w:rsidR="004901D9" w:rsidRPr="00293C3E" w:rsidRDefault="00032176" w:rsidP="000A009E">
      <w:pPr>
        <w:pStyle w:val="Nessunaspaziatura"/>
        <w:jc w:val="both"/>
        <w:rPr>
          <w:rFonts w:ascii="Times New Roman" w:hAnsi="Times New Roman" w:cs="Times New Roman"/>
          <w:b/>
          <w:sz w:val="18"/>
          <w:szCs w:val="18"/>
          <w:lang w:val="it-IT"/>
        </w:rPr>
      </w:pPr>
      <w:r w:rsidRPr="00293C3E">
        <w:rPr>
          <w:rFonts w:ascii="Times New Roman" w:hAnsi="Times New Roman" w:cs="Times New Roman"/>
          <w:b/>
          <w:sz w:val="18"/>
          <w:szCs w:val="18"/>
          <w:lang w:val="it-IT"/>
        </w:rPr>
        <w:t xml:space="preserve">SI AVVERTE, PER MOTIVI DI MASSIMA TRASPARENZA, CHE LA STAZIONE APPALTANTE RIFIUTERA'  DI  TRATTARE  CON  PROCURATORI  SPECIALI CHE SIANO TITOLARI O LEGALI RAPPRESENTANTI DI ALTRA IMPRESA PARTECIPANTE ALLA STESSA GARA NE' SARA' ACCOLTA </w:t>
      </w:r>
      <w:r w:rsidRPr="00293C3E">
        <w:rPr>
          <w:rFonts w:ascii="Times New Roman" w:hAnsi="Times New Roman" w:cs="Times New Roman"/>
          <w:b/>
          <w:sz w:val="18"/>
          <w:szCs w:val="18"/>
          <w:lang w:val="it-IT"/>
        </w:rPr>
        <w:lastRenderedPageBreak/>
        <w:t>RICHIESTA DI AUTORIZZAZIONE AL SUBAPPALTO PER ALTRA IMPRESA PARTECIPANTE ALLA STESSA GARA. QUANTO INNNANZI SIA NEL CASO DI IMPRESA PARTECIPANTE  SINGOLARMENTE  SIA  IN  ASSOCIAZIONE  TEMPORANEA. LA PROCURA SARA' RESPINTA, VERRA' DICHIARATA LA DECADENZA DALL'AGGIUDICAZIONE</w:t>
      </w:r>
      <w:r w:rsidR="000A009E" w:rsidRPr="00293C3E">
        <w:rPr>
          <w:rFonts w:ascii="Times New Roman" w:hAnsi="Times New Roman" w:cs="Times New Roman"/>
          <w:b/>
          <w:sz w:val="18"/>
          <w:szCs w:val="18"/>
          <w:lang w:val="it-IT"/>
        </w:rPr>
        <w:t>,</w:t>
      </w:r>
      <w:r w:rsidRPr="00293C3E">
        <w:rPr>
          <w:rFonts w:ascii="Times New Roman" w:hAnsi="Times New Roman" w:cs="Times New Roman"/>
          <w:b/>
          <w:sz w:val="18"/>
          <w:szCs w:val="18"/>
          <w:lang w:val="it-IT"/>
        </w:rPr>
        <w:t xml:space="preserve"> PRONUNCIATA E DEL FATTO SARA' IMMEDIATAMENTE INFORMATA  L'AUTORITA'  DI  VIGILANZA  SUI  LL.  PP. LA CAUZIONE PRESTATA .VERRA' ESCUSSA SENZA CHE LA DITTA POSSA ACCAMPARE DIRITTI, INTERESSI  O PRETESE DI QUALSIASI SORTA. LA NUOVA AGGIUDICAZIONE VERRA' PRONUNCIATA NEI CONFRONTI DELLA SECONDA CLASSIFICATA NELLA GRADUATORIA DELLE OFFERTE FORMATASI IN SEDE DI GARA SENZA RIFORMULAZIONE DI SOGLIA DI ANOMALIA ALCUNA. NON RIENTRANO NELLA DISPOSIZIONE DI CHE TRATTASI LE RICHIESTE DI AUTORIZZAZIONE  DI  SUBAPPALTO EFFETTUATE PER ALTRA IMPRESA NON PARTECIPANTE  ALLA  STESSA GARA.</w:t>
      </w:r>
    </w:p>
    <w:p w:rsidR="004901D9" w:rsidRPr="00AA222B" w:rsidRDefault="00293C3E" w:rsidP="002E4DEA">
      <w:pPr>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 xml:space="preserve"> </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93C3E" w:rsidRDefault="00C63C2D" w:rsidP="002E4DEA">
      <w:pPr>
        <w:jc w:val="both"/>
        <w:rPr>
          <w:rFonts w:asciiTheme="majorHAnsi" w:eastAsia="Times New Roman" w:hAnsiTheme="majorHAnsi" w:cs="Times New Roman"/>
          <w:b/>
          <w:bCs/>
          <w:sz w:val="23"/>
          <w:szCs w:val="23"/>
          <w:u w:val="single"/>
          <w:lang w:val="it-IT"/>
        </w:rPr>
      </w:pPr>
      <w:r w:rsidRPr="00293C3E">
        <w:rPr>
          <w:rFonts w:asciiTheme="majorHAnsi" w:eastAsia="Times New Roman" w:hAnsiTheme="majorHAnsi" w:cs="Times New Roman"/>
          <w:b/>
          <w:bCs/>
          <w:sz w:val="23"/>
          <w:szCs w:val="23"/>
          <w:u w:val="single"/>
          <w:lang w:val="it-IT"/>
        </w:rPr>
        <w:t xml:space="preserve">BUSTA </w:t>
      </w:r>
      <w:r w:rsidR="00293C3E">
        <w:rPr>
          <w:rFonts w:asciiTheme="majorHAnsi" w:eastAsia="Times New Roman" w:hAnsiTheme="majorHAnsi" w:cs="Times New Roman"/>
          <w:b/>
          <w:bCs/>
          <w:sz w:val="23"/>
          <w:szCs w:val="23"/>
          <w:u w:val="single"/>
          <w:lang w:val="it-IT"/>
        </w:rPr>
        <w:t>“</w:t>
      </w:r>
      <w:r w:rsidRPr="00293C3E">
        <w:rPr>
          <w:rFonts w:asciiTheme="majorHAnsi" w:eastAsia="Times New Roman" w:hAnsiTheme="majorHAnsi" w:cs="Times New Roman"/>
          <w:b/>
          <w:bCs/>
          <w:sz w:val="23"/>
          <w:szCs w:val="23"/>
          <w:u w:val="single"/>
          <w:lang w:val="it-IT"/>
        </w:rPr>
        <w:t xml:space="preserve"> </w:t>
      </w:r>
      <w:r w:rsidR="00032176" w:rsidRPr="00293C3E">
        <w:rPr>
          <w:rFonts w:asciiTheme="majorHAnsi" w:eastAsia="Times New Roman" w:hAnsiTheme="majorHAnsi" w:cs="Times New Roman"/>
          <w:b/>
          <w:bCs/>
          <w:sz w:val="23"/>
          <w:szCs w:val="23"/>
          <w:u w:val="single"/>
          <w:lang w:val="it-IT"/>
        </w:rPr>
        <w:t>OFFERTA</w:t>
      </w:r>
      <w:r w:rsidR="00200DC6" w:rsidRPr="00293C3E">
        <w:rPr>
          <w:rFonts w:asciiTheme="majorHAnsi" w:eastAsia="Times New Roman" w:hAnsiTheme="majorHAnsi" w:cs="Times New Roman"/>
          <w:b/>
          <w:bCs/>
          <w:sz w:val="23"/>
          <w:szCs w:val="23"/>
          <w:u w:val="single"/>
          <w:lang w:val="it-IT"/>
        </w:rPr>
        <w:t xml:space="preserve"> ECONOMICA</w:t>
      </w:r>
      <w:r w:rsidR="00293C3E">
        <w:rPr>
          <w:rFonts w:asciiTheme="majorHAnsi" w:eastAsia="Times New Roman" w:hAnsiTheme="majorHAnsi" w:cs="Times New Roman"/>
          <w:b/>
          <w:bCs/>
          <w:sz w:val="23"/>
          <w:szCs w:val="23"/>
          <w:u w:val="single"/>
          <w:lang w:val="it-IT"/>
        </w:rPr>
        <w:t>”</w:t>
      </w:r>
    </w:p>
    <w:p w:rsidR="00AA222B" w:rsidRPr="00AA222B" w:rsidRDefault="00AA222B" w:rsidP="00AA222B">
      <w:pPr>
        <w:jc w:val="both"/>
        <w:rPr>
          <w:rFonts w:ascii="Arial Bold" w:eastAsia="Arial Unicode MS" w:hAnsi="Arial Bold" w:cs="Arial Bold"/>
          <w:color w:val="000000"/>
          <w:w w:val="104"/>
          <w:sz w:val="20"/>
          <w:szCs w:val="20"/>
          <w:lang w:val="it-IT"/>
        </w:rPr>
      </w:pPr>
      <w:r w:rsidRPr="00AA222B">
        <w:rPr>
          <w:rFonts w:ascii="Arial Bold" w:eastAsia="Arial Unicode MS" w:hAnsi="Arial Bold" w:cs="Arial Bold"/>
          <w:color w:val="000000"/>
          <w:w w:val="104"/>
          <w:sz w:val="20"/>
          <w:szCs w:val="20"/>
          <w:lang w:val="it-IT"/>
        </w:rPr>
        <w:t xml:space="preserve">Per la “BUSTA ECONOMICA” inserire </w:t>
      </w:r>
      <w:r>
        <w:rPr>
          <w:rFonts w:ascii="Arial Bold" w:eastAsia="Arial Unicode MS" w:hAnsi="Arial Bold" w:cs="Arial Bold"/>
          <w:color w:val="000000"/>
          <w:w w:val="104"/>
          <w:sz w:val="20"/>
          <w:szCs w:val="20"/>
          <w:lang w:val="it-IT"/>
        </w:rPr>
        <w:t xml:space="preserve">sul portale </w:t>
      </w:r>
      <w:proofErr w:type="spellStart"/>
      <w:r>
        <w:rPr>
          <w:rFonts w:ascii="Arial Bold" w:eastAsia="Arial Unicode MS" w:hAnsi="Arial Bold" w:cs="Arial Bold"/>
          <w:color w:val="000000"/>
          <w:w w:val="104"/>
          <w:sz w:val="20"/>
          <w:szCs w:val="20"/>
          <w:lang w:val="it-IT"/>
        </w:rPr>
        <w:t>Empulia</w:t>
      </w:r>
      <w:proofErr w:type="spellEnd"/>
      <w:r>
        <w:rPr>
          <w:rFonts w:ascii="Arial Bold" w:eastAsia="Arial Unicode MS" w:hAnsi="Arial Bold" w:cs="Arial Bold"/>
          <w:color w:val="000000"/>
          <w:w w:val="104"/>
          <w:sz w:val="20"/>
          <w:szCs w:val="20"/>
          <w:lang w:val="it-IT"/>
        </w:rPr>
        <w:t xml:space="preserve">, </w:t>
      </w:r>
      <w:r w:rsidRPr="00AA222B">
        <w:rPr>
          <w:rFonts w:ascii="Arial Bold" w:eastAsia="Arial Unicode MS" w:hAnsi="Arial Bold" w:cs="Arial Bold"/>
          <w:color w:val="000000"/>
          <w:w w:val="104"/>
          <w:sz w:val="20"/>
          <w:szCs w:val="20"/>
          <w:lang w:val="it-IT"/>
        </w:rPr>
        <w:t>nella sezione così denominata, a pena di esclusione:</w:t>
      </w:r>
    </w:p>
    <w:p w:rsidR="00AA222B" w:rsidRDefault="00AA222B" w:rsidP="00AA222B">
      <w:pPr>
        <w:jc w:val="both"/>
        <w:rPr>
          <w:rFonts w:ascii="Arial Bold" w:eastAsia="Arial Unicode MS" w:hAnsi="Arial Bold" w:cs="Arial Bold"/>
          <w:color w:val="000000"/>
          <w:w w:val="104"/>
          <w:sz w:val="20"/>
          <w:szCs w:val="20"/>
          <w:lang w:val="it-IT"/>
        </w:rPr>
      </w:pPr>
      <w:r w:rsidRPr="00AA222B">
        <w:rPr>
          <w:rFonts w:ascii="Arial Bold" w:eastAsia="Arial Unicode MS" w:hAnsi="Arial Bold" w:cs="Arial Bold"/>
          <w:color w:val="000000"/>
          <w:w w:val="104"/>
          <w:sz w:val="20"/>
          <w:szCs w:val="20"/>
          <w:lang w:val="it-IT"/>
        </w:rPr>
        <w:t>a</w:t>
      </w:r>
      <w:r w:rsidRPr="0044005A">
        <w:rPr>
          <w:rFonts w:ascii="Arial Bold" w:eastAsia="Arial Unicode MS" w:hAnsi="Arial Bold" w:cs="Arial Bold"/>
          <w:color w:val="000000"/>
          <w:w w:val="104"/>
          <w:sz w:val="20"/>
          <w:szCs w:val="20"/>
          <w:lang w:val="it-IT"/>
        </w:rPr>
        <w:t>) Prezzo</w:t>
      </w:r>
      <w:r w:rsidRPr="0044005A">
        <w:rPr>
          <w:rFonts w:ascii="Arial Bold" w:eastAsia="Arial Unicode MS" w:hAnsi="Arial Bold" w:cs="Arial Bold"/>
          <w:color w:val="000000"/>
          <w:w w:val="104"/>
          <w:sz w:val="20"/>
          <w:szCs w:val="20"/>
          <w:lang w:val="it-IT"/>
        </w:rPr>
        <w:tab/>
        <w:t>complessivo</w:t>
      </w:r>
      <w:r w:rsidRPr="0044005A">
        <w:rPr>
          <w:rFonts w:ascii="Arial Bold" w:eastAsia="Arial Unicode MS" w:hAnsi="Arial Bold" w:cs="Arial Bold"/>
          <w:color w:val="000000"/>
          <w:w w:val="104"/>
          <w:sz w:val="20"/>
          <w:szCs w:val="20"/>
          <w:lang w:val="it-IT"/>
        </w:rPr>
        <w:tab/>
        <w:t>offerto (IVA esclusa) nell’apposito campo “Valore offerto”;</w:t>
      </w:r>
    </w:p>
    <w:p w:rsidR="00AA222B" w:rsidRPr="00AA222B" w:rsidRDefault="00AA222B" w:rsidP="00AA222B">
      <w:pPr>
        <w:jc w:val="both"/>
        <w:rPr>
          <w:rFonts w:ascii="Arial Bold" w:eastAsia="Arial Unicode MS" w:hAnsi="Arial Bold" w:cs="Arial Bold"/>
          <w:color w:val="000000"/>
          <w:w w:val="104"/>
          <w:sz w:val="20"/>
          <w:szCs w:val="20"/>
          <w:lang w:val="it-IT"/>
        </w:rPr>
      </w:pPr>
    </w:p>
    <w:p w:rsidR="00AA222B" w:rsidRPr="00AA222B" w:rsidRDefault="00AA222B" w:rsidP="00AA222B">
      <w:pPr>
        <w:jc w:val="both"/>
        <w:rPr>
          <w:rFonts w:ascii="Arial Bold" w:eastAsia="Arial Unicode MS" w:hAnsi="Arial Bold" w:cs="Arial Bold"/>
          <w:color w:val="000000"/>
          <w:w w:val="104"/>
          <w:sz w:val="20"/>
          <w:szCs w:val="20"/>
          <w:lang w:val="it-IT"/>
        </w:rPr>
      </w:pPr>
      <w:r w:rsidRPr="00AA222B">
        <w:rPr>
          <w:rFonts w:ascii="Arial Bold" w:eastAsia="Arial Unicode MS" w:hAnsi="Arial Bold" w:cs="Arial Bold"/>
          <w:color w:val="000000"/>
          <w:w w:val="104"/>
          <w:sz w:val="20"/>
          <w:szCs w:val="20"/>
          <w:lang w:val="it-IT"/>
        </w:rPr>
        <w:t xml:space="preserve">b) Allegare la propria dichiarazione d’offerta, sottoscritta con firma digitale, e dovrà contenere </w:t>
      </w:r>
      <w:r w:rsidRPr="00AA222B">
        <w:rPr>
          <w:rFonts w:ascii="Arial Bold" w:eastAsia="Arial Unicode MS" w:hAnsi="Arial Bold" w:cs="Arial Bold"/>
          <w:b/>
          <w:color w:val="000000"/>
          <w:w w:val="104"/>
          <w:sz w:val="20"/>
          <w:szCs w:val="20"/>
          <w:lang w:val="it-IT"/>
        </w:rPr>
        <w:t xml:space="preserve">a </w:t>
      </w:r>
      <w:r w:rsidRPr="00AA222B">
        <w:rPr>
          <w:rFonts w:ascii="Arial Bold" w:eastAsia="Arial Unicode MS" w:hAnsi="Arial Bold" w:cs="Arial Bold"/>
          <w:color w:val="000000"/>
          <w:w w:val="104"/>
          <w:sz w:val="20"/>
          <w:szCs w:val="20"/>
          <w:lang w:val="it-IT"/>
        </w:rPr>
        <w:t>pena di esclusione:</w:t>
      </w:r>
    </w:p>
    <w:p w:rsidR="004901D9" w:rsidRPr="002E4DEA" w:rsidRDefault="004901D9" w:rsidP="002E4DEA">
      <w:pPr>
        <w:jc w:val="both"/>
        <w:rPr>
          <w:rFonts w:asciiTheme="majorHAnsi" w:hAnsiTheme="majorHAnsi"/>
          <w:sz w:val="24"/>
          <w:szCs w:val="24"/>
          <w:lang w:val="it-IT"/>
        </w:rPr>
      </w:pPr>
    </w:p>
    <w:p w:rsidR="00B9731C" w:rsidRDefault="00032176" w:rsidP="00677B89">
      <w:pPr>
        <w:tabs>
          <w:tab w:val="left" w:pos="952"/>
          <w:tab w:val="left" w:pos="1643"/>
        </w:tabs>
        <w:jc w:val="both"/>
        <w:rPr>
          <w:rFonts w:asciiTheme="majorHAnsi" w:eastAsia="Times New Roman" w:hAnsiTheme="majorHAnsi" w:cs="Times New Roman"/>
          <w:sz w:val="23"/>
          <w:szCs w:val="23"/>
          <w:lang w:val="it-IT"/>
        </w:rPr>
      </w:pPr>
      <w:r w:rsidRPr="00A52E2E">
        <w:rPr>
          <w:rFonts w:asciiTheme="majorHAnsi" w:eastAsia="Times New Roman" w:hAnsiTheme="majorHAnsi" w:cs="Times New Roman"/>
          <w:b/>
          <w:sz w:val="23"/>
          <w:szCs w:val="23"/>
          <w:lang w:val="it-IT"/>
        </w:rPr>
        <w:t>Dichiarazione</w:t>
      </w:r>
      <w:r w:rsidR="00200DC6" w:rsidRPr="00677B89">
        <w:rPr>
          <w:rFonts w:asciiTheme="majorHAnsi" w:eastAsia="Times New Roman" w:hAnsiTheme="majorHAnsi" w:cs="Times New Roman"/>
          <w:sz w:val="23"/>
          <w:szCs w:val="23"/>
          <w:lang w:val="it-IT"/>
        </w:rPr>
        <w:t xml:space="preserve"> redatta in competente </w:t>
      </w:r>
      <w:r w:rsidRPr="00677B89">
        <w:rPr>
          <w:rFonts w:asciiTheme="majorHAnsi" w:eastAsia="Times New Roman" w:hAnsiTheme="majorHAnsi" w:cs="Times New Roman"/>
          <w:sz w:val="23"/>
          <w:szCs w:val="23"/>
          <w:lang w:val="it-IT"/>
        </w:rPr>
        <w:t>bollo</w:t>
      </w:r>
      <w:r w:rsidRPr="00677B89">
        <w:rPr>
          <w:rFonts w:asciiTheme="majorHAnsi" w:eastAsia="Times New Roman" w:hAnsiTheme="majorHAnsi" w:cs="Times New Roman"/>
          <w:spacing w:val="30"/>
          <w:sz w:val="23"/>
          <w:szCs w:val="23"/>
          <w:lang w:val="it-IT"/>
        </w:rPr>
        <w:t xml:space="preserve"> </w:t>
      </w:r>
      <w:r w:rsidR="00B9731C" w:rsidRPr="00293C3E">
        <w:rPr>
          <w:rFonts w:asciiTheme="majorHAnsi" w:eastAsia="Times New Roman" w:hAnsiTheme="majorHAnsi" w:cs="Times New Roman"/>
          <w:sz w:val="23"/>
          <w:szCs w:val="23"/>
          <w:lang w:val="it-IT"/>
        </w:rPr>
        <w:t>contenente l’indicazione</w:t>
      </w:r>
      <w:r w:rsidR="00CE5BFB">
        <w:rPr>
          <w:rFonts w:asciiTheme="majorHAnsi" w:eastAsia="Times New Roman" w:hAnsiTheme="majorHAnsi" w:cs="Times New Roman"/>
          <w:sz w:val="23"/>
          <w:szCs w:val="23"/>
          <w:lang w:val="it-IT"/>
        </w:rPr>
        <w:t xml:space="preserve"> del prezzo globale che il concorrente richiede per l’esecuzione dei lavori al netto degli oneri della sicurezza non soggetti a ribasso espresso in cifre ed in lettere ed il conseguente </w:t>
      </w:r>
      <w:r w:rsidR="00B9731C" w:rsidRPr="00293C3E">
        <w:rPr>
          <w:rFonts w:asciiTheme="majorHAnsi" w:eastAsia="Times New Roman" w:hAnsiTheme="majorHAnsi" w:cs="Times New Roman"/>
          <w:sz w:val="23"/>
          <w:szCs w:val="23"/>
          <w:lang w:val="it-IT"/>
        </w:rPr>
        <w:t xml:space="preserve"> ribasso percentuale </w:t>
      </w:r>
      <w:r w:rsidR="00B429C3">
        <w:rPr>
          <w:rFonts w:asciiTheme="majorHAnsi" w:eastAsia="Times New Roman" w:hAnsiTheme="majorHAnsi" w:cs="Times New Roman"/>
          <w:sz w:val="23"/>
          <w:szCs w:val="23"/>
          <w:lang w:val="it-IT"/>
        </w:rPr>
        <w:t xml:space="preserve">anch’esso </w:t>
      </w:r>
      <w:r w:rsidR="00B9731C" w:rsidRPr="00293C3E">
        <w:rPr>
          <w:rFonts w:asciiTheme="majorHAnsi" w:eastAsia="Times New Roman" w:hAnsiTheme="majorHAnsi" w:cs="Times New Roman"/>
          <w:sz w:val="23"/>
          <w:szCs w:val="23"/>
          <w:lang w:val="it-IT"/>
        </w:rPr>
        <w:t>espresso in cifre ed in lettere sul prezzo po</w:t>
      </w:r>
      <w:r w:rsidR="00D60FC3">
        <w:rPr>
          <w:rFonts w:asciiTheme="majorHAnsi" w:eastAsia="Times New Roman" w:hAnsiTheme="majorHAnsi" w:cs="Times New Roman"/>
          <w:sz w:val="23"/>
          <w:szCs w:val="23"/>
          <w:lang w:val="it-IT"/>
        </w:rPr>
        <w:t>sto a base di gara al netto deg</w:t>
      </w:r>
      <w:r w:rsidR="00B9731C" w:rsidRPr="00293C3E">
        <w:rPr>
          <w:rFonts w:asciiTheme="majorHAnsi" w:eastAsia="Times New Roman" w:hAnsiTheme="majorHAnsi" w:cs="Times New Roman"/>
          <w:sz w:val="23"/>
          <w:szCs w:val="23"/>
          <w:lang w:val="it-IT"/>
        </w:rPr>
        <w:t>li oneri per la sicurezza non soggetti a ribasso.</w:t>
      </w:r>
    </w:p>
    <w:p w:rsidR="000C11FF" w:rsidRPr="000C11FF" w:rsidRDefault="000C11FF" w:rsidP="00677B89">
      <w:pPr>
        <w:tabs>
          <w:tab w:val="left" w:pos="952"/>
          <w:tab w:val="left" w:pos="1643"/>
        </w:tabs>
        <w:jc w:val="both"/>
        <w:rPr>
          <w:rFonts w:asciiTheme="majorHAnsi" w:eastAsia="Times New Roman" w:hAnsiTheme="majorHAnsi" w:cs="Times New Roman"/>
          <w:spacing w:val="30"/>
          <w:sz w:val="23"/>
          <w:szCs w:val="23"/>
          <w:lang w:val="it-IT"/>
        </w:rPr>
      </w:pPr>
      <w:r w:rsidRPr="000C11FF">
        <w:rPr>
          <w:rFonts w:asciiTheme="majorHAnsi" w:eastAsia="Times New Roman" w:hAnsiTheme="majorHAnsi" w:cs="Times New Roman"/>
          <w:b/>
          <w:sz w:val="23"/>
          <w:szCs w:val="23"/>
          <w:lang w:val="it-IT"/>
        </w:rPr>
        <w:t>Dichiarazione</w:t>
      </w:r>
      <w:r>
        <w:rPr>
          <w:rFonts w:asciiTheme="majorHAnsi" w:eastAsia="Times New Roman" w:hAnsiTheme="majorHAnsi" w:cs="Times New Roman"/>
          <w:b/>
          <w:sz w:val="23"/>
          <w:szCs w:val="23"/>
          <w:lang w:val="it-IT"/>
        </w:rPr>
        <w:t xml:space="preserve"> </w:t>
      </w:r>
      <w:r w:rsidRPr="000C11FF">
        <w:rPr>
          <w:rFonts w:asciiTheme="majorHAnsi" w:eastAsia="Times New Roman" w:hAnsiTheme="majorHAnsi" w:cs="Times New Roman"/>
          <w:sz w:val="23"/>
          <w:szCs w:val="23"/>
          <w:lang w:val="it-IT"/>
        </w:rPr>
        <w:t xml:space="preserve">ai sensi dell’art. 118, co 2 del Regolamento , di </w:t>
      </w:r>
      <w:r>
        <w:rPr>
          <w:rFonts w:asciiTheme="majorHAnsi" w:eastAsia="Times New Roman" w:hAnsiTheme="majorHAnsi" w:cs="Times New Roman"/>
          <w:sz w:val="23"/>
          <w:szCs w:val="23"/>
          <w:lang w:val="it-IT"/>
        </w:rPr>
        <w:t>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4901D9" w:rsidRDefault="00B9731C" w:rsidP="00B9731C">
      <w:pPr>
        <w:tabs>
          <w:tab w:val="left" w:pos="952"/>
          <w:tab w:val="left" w:pos="1643"/>
        </w:tabs>
        <w:jc w:val="both"/>
        <w:rPr>
          <w:rFonts w:asciiTheme="majorHAnsi" w:hAnsiTheme="majorHAnsi"/>
          <w:lang w:val="it-IT"/>
        </w:rPr>
      </w:pPr>
      <w:r>
        <w:rPr>
          <w:rFonts w:asciiTheme="majorHAnsi" w:eastAsia="Times New Roman" w:hAnsiTheme="majorHAnsi" w:cs="Times New Roman"/>
          <w:sz w:val="23"/>
          <w:szCs w:val="23"/>
          <w:lang w:val="it-IT"/>
        </w:rPr>
        <w:t xml:space="preserve">La dichiarazione va </w:t>
      </w:r>
      <w:r w:rsidR="00032176" w:rsidRPr="00B9731C">
        <w:rPr>
          <w:rFonts w:asciiTheme="majorHAnsi" w:eastAsia="Times New Roman" w:hAnsiTheme="majorHAnsi" w:cs="Times New Roman"/>
          <w:sz w:val="23"/>
          <w:szCs w:val="23"/>
          <w:lang w:val="it-IT"/>
        </w:rPr>
        <w:t>sottoscritta</w:t>
      </w:r>
      <w:r w:rsidR="00032176" w:rsidRPr="00B9731C">
        <w:rPr>
          <w:rFonts w:asciiTheme="majorHAnsi" w:eastAsia="Times New Roman" w:hAnsiTheme="majorHAnsi" w:cs="Times New Roman"/>
          <w:spacing w:val="16"/>
          <w:sz w:val="23"/>
          <w:szCs w:val="23"/>
          <w:lang w:val="it-IT"/>
        </w:rPr>
        <w:t xml:space="preserve"> </w:t>
      </w:r>
      <w:r w:rsidR="00AA222B">
        <w:rPr>
          <w:rFonts w:asciiTheme="majorHAnsi" w:eastAsia="Times New Roman" w:hAnsiTheme="majorHAnsi" w:cs="Times New Roman"/>
          <w:spacing w:val="16"/>
          <w:sz w:val="23"/>
          <w:szCs w:val="23"/>
          <w:lang w:val="it-IT"/>
        </w:rPr>
        <w:t xml:space="preserve">con firma digitale </w:t>
      </w:r>
      <w:r w:rsidR="00032176" w:rsidRPr="00B9731C">
        <w:rPr>
          <w:rFonts w:asciiTheme="majorHAnsi" w:eastAsia="Times New Roman" w:hAnsiTheme="majorHAnsi" w:cs="Times New Roman"/>
          <w:sz w:val="23"/>
          <w:szCs w:val="23"/>
          <w:lang w:val="it-IT"/>
        </w:rPr>
        <w:t>dal</w:t>
      </w:r>
      <w:r w:rsidR="00032176" w:rsidRPr="00B9731C">
        <w:rPr>
          <w:rFonts w:asciiTheme="majorHAnsi" w:eastAsia="Times New Roman" w:hAnsiTheme="majorHAnsi" w:cs="Times New Roman"/>
          <w:spacing w:val="20"/>
          <w:sz w:val="23"/>
          <w:szCs w:val="23"/>
          <w:lang w:val="it-IT"/>
        </w:rPr>
        <w:t xml:space="preserve"> </w:t>
      </w:r>
      <w:r w:rsidR="00032176" w:rsidRPr="00B9731C">
        <w:rPr>
          <w:rFonts w:asciiTheme="majorHAnsi" w:eastAsia="Times New Roman" w:hAnsiTheme="majorHAnsi" w:cs="Times New Roman"/>
          <w:sz w:val="23"/>
          <w:szCs w:val="23"/>
          <w:lang w:val="it-IT"/>
        </w:rPr>
        <w:t>legale</w:t>
      </w:r>
      <w:r w:rsidR="00032176" w:rsidRPr="00B9731C">
        <w:rPr>
          <w:rFonts w:asciiTheme="majorHAnsi" w:eastAsia="Times New Roman" w:hAnsiTheme="majorHAnsi" w:cs="Times New Roman"/>
          <w:spacing w:val="27"/>
          <w:sz w:val="23"/>
          <w:szCs w:val="23"/>
          <w:lang w:val="it-IT"/>
        </w:rPr>
        <w:t xml:space="preserve"> </w:t>
      </w:r>
      <w:r w:rsidR="00032176" w:rsidRPr="00B9731C">
        <w:rPr>
          <w:rFonts w:asciiTheme="majorHAnsi" w:eastAsia="Times New Roman" w:hAnsiTheme="majorHAnsi" w:cs="Times New Roman"/>
          <w:sz w:val="23"/>
          <w:szCs w:val="23"/>
          <w:lang w:val="it-IT"/>
        </w:rPr>
        <w:t>rappresentante</w:t>
      </w:r>
      <w:r w:rsidR="00032176" w:rsidRPr="00B9731C">
        <w:rPr>
          <w:rFonts w:asciiTheme="majorHAnsi" w:eastAsia="Times New Roman" w:hAnsiTheme="majorHAnsi" w:cs="Times New Roman"/>
          <w:spacing w:val="46"/>
          <w:sz w:val="23"/>
          <w:szCs w:val="23"/>
          <w:lang w:val="it-IT"/>
        </w:rPr>
        <w:t xml:space="preserve"> </w:t>
      </w:r>
      <w:r w:rsidR="00032176" w:rsidRPr="00B9731C">
        <w:rPr>
          <w:rFonts w:asciiTheme="majorHAnsi" w:eastAsia="Times New Roman" w:hAnsiTheme="majorHAnsi" w:cs="Times New Roman"/>
          <w:sz w:val="23"/>
          <w:szCs w:val="23"/>
          <w:lang w:val="it-IT"/>
        </w:rPr>
        <w:t>o</w:t>
      </w:r>
      <w:r w:rsidR="00032176" w:rsidRPr="00B9731C">
        <w:rPr>
          <w:rFonts w:asciiTheme="majorHAnsi" w:eastAsia="Times New Roman" w:hAnsiTheme="majorHAnsi" w:cs="Times New Roman"/>
          <w:w w:val="107"/>
          <w:sz w:val="23"/>
          <w:szCs w:val="23"/>
          <w:lang w:val="it-IT"/>
        </w:rPr>
        <w:t xml:space="preserve"> </w:t>
      </w:r>
      <w:r w:rsidR="00200DC6" w:rsidRPr="00B9731C">
        <w:rPr>
          <w:rFonts w:asciiTheme="majorHAnsi" w:eastAsia="Times New Roman" w:hAnsiTheme="majorHAnsi" w:cs="Times New Roman"/>
          <w:sz w:val="23"/>
          <w:szCs w:val="23"/>
          <w:lang w:val="it-IT"/>
        </w:rPr>
        <w:t xml:space="preserve">da </w:t>
      </w:r>
      <w:r w:rsidR="00032176" w:rsidRPr="00B9731C">
        <w:rPr>
          <w:rFonts w:asciiTheme="majorHAnsi" w:eastAsia="Times New Roman" w:hAnsiTheme="majorHAnsi" w:cs="Times New Roman"/>
          <w:sz w:val="23"/>
          <w:szCs w:val="23"/>
          <w:lang w:val="it-IT"/>
        </w:rPr>
        <w:t>suo</w:t>
      </w:r>
      <w:r w:rsidR="00032176" w:rsidRPr="00B9731C">
        <w:rPr>
          <w:rFonts w:asciiTheme="majorHAnsi" w:eastAsia="Times New Roman" w:hAnsiTheme="majorHAnsi" w:cs="Times New Roman"/>
          <w:spacing w:val="1"/>
          <w:sz w:val="23"/>
          <w:szCs w:val="23"/>
          <w:lang w:val="it-IT"/>
        </w:rPr>
        <w:t xml:space="preserve"> </w:t>
      </w:r>
      <w:r w:rsidR="00032176" w:rsidRPr="00B9731C">
        <w:rPr>
          <w:rFonts w:asciiTheme="majorHAnsi" w:eastAsia="Times New Roman" w:hAnsiTheme="majorHAnsi" w:cs="Times New Roman"/>
          <w:sz w:val="23"/>
          <w:szCs w:val="23"/>
          <w:lang w:val="it-IT"/>
        </w:rPr>
        <w:t>procuratore</w:t>
      </w:r>
      <w:r w:rsidR="00032176" w:rsidRPr="00B9731C">
        <w:rPr>
          <w:rFonts w:asciiTheme="majorHAnsi" w:eastAsia="Times New Roman" w:hAnsiTheme="majorHAnsi" w:cs="Times New Roman"/>
          <w:spacing w:val="32"/>
          <w:sz w:val="23"/>
          <w:szCs w:val="23"/>
          <w:lang w:val="it-IT"/>
        </w:rPr>
        <w:t xml:space="preserve"> </w:t>
      </w:r>
      <w:r w:rsidR="00032176" w:rsidRPr="00B9731C">
        <w:rPr>
          <w:rFonts w:asciiTheme="majorHAnsi" w:eastAsia="Times New Roman" w:hAnsiTheme="majorHAnsi" w:cs="Times New Roman"/>
          <w:sz w:val="23"/>
          <w:szCs w:val="23"/>
          <w:lang w:val="it-IT"/>
        </w:rPr>
        <w:t>(in</w:t>
      </w:r>
      <w:r w:rsidR="00032176" w:rsidRPr="00B9731C">
        <w:rPr>
          <w:rFonts w:asciiTheme="majorHAnsi" w:eastAsia="Times New Roman" w:hAnsiTheme="majorHAnsi" w:cs="Times New Roman"/>
          <w:spacing w:val="7"/>
          <w:sz w:val="23"/>
          <w:szCs w:val="23"/>
          <w:lang w:val="it-IT"/>
        </w:rPr>
        <w:t xml:space="preserve"> </w:t>
      </w:r>
      <w:r w:rsidR="00032176" w:rsidRPr="00B9731C">
        <w:rPr>
          <w:rFonts w:asciiTheme="majorHAnsi" w:eastAsia="Times New Roman" w:hAnsiTheme="majorHAnsi" w:cs="Times New Roman"/>
          <w:sz w:val="23"/>
          <w:szCs w:val="23"/>
          <w:lang w:val="it-IT"/>
        </w:rPr>
        <w:t>tal</w:t>
      </w:r>
      <w:r w:rsidR="00032176" w:rsidRPr="00B9731C">
        <w:rPr>
          <w:rFonts w:asciiTheme="majorHAnsi" w:eastAsia="Times New Roman" w:hAnsiTheme="majorHAnsi" w:cs="Times New Roman"/>
          <w:spacing w:val="20"/>
          <w:sz w:val="23"/>
          <w:szCs w:val="23"/>
          <w:lang w:val="it-IT"/>
        </w:rPr>
        <w:t xml:space="preserve"> </w:t>
      </w:r>
      <w:r w:rsidR="00032176" w:rsidRPr="00B9731C">
        <w:rPr>
          <w:rFonts w:asciiTheme="majorHAnsi" w:eastAsia="Times New Roman" w:hAnsiTheme="majorHAnsi" w:cs="Times New Roman"/>
          <w:sz w:val="23"/>
          <w:szCs w:val="23"/>
          <w:lang w:val="it-IT"/>
        </w:rPr>
        <w:t>caso</w:t>
      </w:r>
      <w:r w:rsidR="00032176" w:rsidRPr="00B9731C">
        <w:rPr>
          <w:rFonts w:asciiTheme="majorHAnsi" w:eastAsia="Times New Roman" w:hAnsiTheme="majorHAnsi" w:cs="Times New Roman"/>
          <w:spacing w:val="11"/>
          <w:sz w:val="23"/>
          <w:szCs w:val="23"/>
          <w:lang w:val="it-IT"/>
        </w:rPr>
        <w:t xml:space="preserve"> </w:t>
      </w:r>
      <w:r w:rsidR="00032176" w:rsidRPr="00B9731C">
        <w:rPr>
          <w:rFonts w:asciiTheme="majorHAnsi" w:eastAsia="Times New Roman" w:hAnsiTheme="majorHAnsi" w:cs="Times New Roman"/>
          <w:sz w:val="23"/>
          <w:szCs w:val="23"/>
          <w:lang w:val="it-IT"/>
        </w:rPr>
        <w:t>la</w:t>
      </w:r>
      <w:r w:rsidR="00032176" w:rsidRPr="00B9731C">
        <w:rPr>
          <w:rFonts w:asciiTheme="majorHAnsi" w:eastAsia="Times New Roman" w:hAnsiTheme="majorHAnsi" w:cs="Times New Roman"/>
          <w:spacing w:val="8"/>
          <w:sz w:val="23"/>
          <w:szCs w:val="23"/>
          <w:lang w:val="it-IT"/>
        </w:rPr>
        <w:t xml:space="preserve"> </w:t>
      </w:r>
      <w:r w:rsidR="00032176" w:rsidRPr="00B9731C">
        <w:rPr>
          <w:rFonts w:asciiTheme="majorHAnsi" w:eastAsia="Times New Roman" w:hAnsiTheme="majorHAnsi" w:cs="Times New Roman"/>
          <w:sz w:val="23"/>
          <w:szCs w:val="23"/>
          <w:lang w:val="it-IT"/>
        </w:rPr>
        <w:t>relativa</w:t>
      </w:r>
      <w:r w:rsidR="00032176" w:rsidRPr="00B9731C">
        <w:rPr>
          <w:rFonts w:asciiTheme="majorHAnsi" w:eastAsia="Times New Roman" w:hAnsiTheme="majorHAnsi" w:cs="Times New Roman"/>
          <w:spacing w:val="18"/>
          <w:sz w:val="23"/>
          <w:szCs w:val="23"/>
          <w:lang w:val="it-IT"/>
        </w:rPr>
        <w:t xml:space="preserve"> </w:t>
      </w:r>
      <w:r w:rsidR="00032176" w:rsidRPr="00B9731C">
        <w:rPr>
          <w:rFonts w:asciiTheme="majorHAnsi" w:eastAsia="Times New Roman" w:hAnsiTheme="majorHAnsi" w:cs="Times New Roman"/>
          <w:sz w:val="23"/>
          <w:szCs w:val="23"/>
          <w:lang w:val="it-IT"/>
        </w:rPr>
        <w:t>procura</w:t>
      </w:r>
      <w:r w:rsidR="00032176" w:rsidRPr="00B9731C">
        <w:rPr>
          <w:rFonts w:asciiTheme="majorHAnsi" w:eastAsia="Times New Roman" w:hAnsiTheme="majorHAnsi" w:cs="Times New Roman"/>
          <w:spacing w:val="32"/>
          <w:sz w:val="23"/>
          <w:szCs w:val="23"/>
          <w:lang w:val="it-IT"/>
        </w:rPr>
        <w:t xml:space="preserve"> </w:t>
      </w:r>
      <w:r w:rsidR="00032176" w:rsidRPr="00B9731C">
        <w:rPr>
          <w:rFonts w:asciiTheme="majorHAnsi" w:eastAsia="Times New Roman" w:hAnsiTheme="majorHAnsi" w:cs="Times New Roman"/>
          <w:sz w:val="23"/>
          <w:szCs w:val="23"/>
          <w:lang w:val="it-IT"/>
        </w:rPr>
        <w:t>va</w:t>
      </w:r>
      <w:r w:rsidR="00032176" w:rsidRPr="00B9731C">
        <w:rPr>
          <w:rFonts w:asciiTheme="majorHAnsi" w:eastAsia="Times New Roman" w:hAnsiTheme="majorHAnsi" w:cs="Times New Roman"/>
          <w:spacing w:val="15"/>
          <w:sz w:val="23"/>
          <w:szCs w:val="23"/>
          <w:lang w:val="it-IT"/>
        </w:rPr>
        <w:t xml:space="preserve"> </w:t>
      </w:r>
      <w:r w:rsidR="00032176" w:rsidRPr="00B9731C">
        <w:rPr>
          <w:rFonts w:asciiTheme="majorHAnsi" w:eastAsia="Times New Roman" w:hAnsiTheme="majorHAnsi" w:cs="Times New Roman"/>
          <w:sz w:val="23"/>
          <w:szCs w:val="23"/>
          <w:lang w:val="it-IT"/>
        </w:rPr>
        <w:t>inserita</w:t>
      </w:r>
      <w:r w:rsidR="00032176" w:rsidRPr="00B9731C">
        <w:rPr>
          <w:rFonts w:asciiTheme="majorHAnsi" w:eastAsia="Times New Roman" w:hAnsiTheme="majorHAnsi" w:cs="Times New Roman"/>
          <w:spacing w:val="16"/>
          <w:sz w:val="23"/>
          <w:szCs w:val="23"/>
          <w:lang w:val="it-IT"/>
        </w:rPr>
        <w:t xml:space="preserve"> </w:t>
      </w:r>
      <w:r w:rsidR="00032176" w:rsidRPr="00B9731C">
        <w:rPr>
          <w:rFonts w:asciiTheme="majorHAnsi" w:eastAsia="Times New Roman" w:hAnsiTheme="majorHAnsi" w:cs="Times New Roman"/>
          <w:sz w:val="23"/>
          <w:szCs w:val="23"/>
          <w:lang w:val="it-IT"/>
        </w:rPr>
        <w:t>nella</w:t>
      </w:r>
      <w:r w:rsidR="00032176" w:rsidRPr="00B9731C">
        <w:rPr>
          <w:rFonts w:asciiTheme="majorHAnsi" w:eastAsia="Times New Roman" w:hAnsiTheme="majorHAnsi" w:cs="Times New Roman"/>
          <w:w w:val="102"/>
          <w:sz w:val="23"/>
          <w:szCs w:val="23"/>
          <w:lang w:val="it-IT"/>
        </w:rPr>
        <w:t xml:space="preserve"> </w:t>
      </w:r>
      <w:r w:rsidR="00032176" w:rsidRPr="00B9731C">
        <w:rPr>
          <w:rFonts w:asciiTheme="majorHAnsi" w:eastAsia="Times New Roman" w:hAnsiTheme="majorHAnsi" w:cs="Times New Roman"/>
          <w:b/>
          <w:bCs/>
          <w:sz w:val="23"/>
          <w:szCs w:val="23"/>
          <w:lang w:val="it-IT"/>
        </w:rPr>
        <w:t>documentazione),</w:t>
      </w:r>
      <w:r w:rsidR="000A009E">
        <w:rPr>
          <w:rFonts w:asciiTheme="majorHAnsi" w:eastAsia="Times New Roman" w:hAnsiTheme="majorHAnsi" w:cs="Times New Roman"/>
          <w:b/>
          <w:bCs/>
          <w:sz w:val="23"/>
          <w:szCs w:val="23"/>
          <w:lang w:val="it-IT"/>
        </w:rPr>
        <w:t xml:space="preserve"> </w:t>
      </w:r>
      <w:r w:rsidRPr="000A009E">
        <w:rPr>
          <w:rFonts w:asciiTheme="majorHAnsi" w:eastAsia="Times New Roman" w:hAnsiTheme="majorHAnsi" w:cs="Times New Roman"/>
          <w:bCs/>
          <w:sz w:val="23"/>
          <w:szCs w:val="23"/>
          <w:lang w:val="it-IT"/>
        </w:rPr>
        <w:t>o</w:t>
      </w:r>
      <w:r w:rsidR="00032176" w:rsidRPr="00B9731C">
        <w:rPr>
          <w:rFonts w:asciiTheme="majorHAnsi" w:eastAsia="Times New Roman" w:hAnsiTheme="majorHAnsi" w:cs="Times New Roman"/>
          <w:b/>
          <w:bCs/>
          <w:spacing w:val="11"/>
          <w:sz w:val="23"/>
          <w:szCs w:val="23"/>
          <w:lang w:val="it-IT"/>
        </w:rPr>
        <w:t xml:space="preserve"> </w:t>
      </w:r>
      <w:r w:rsidR="00200DC6" w:rsidRPr="00B9731C">
        <w:rPr>
          <w:rFonts w:asciiTheme="majorHAnsi" w:eastAsia="Times New Roman" w:hAnsiTheme="majorHAnsi" w:cs="Times New Roman"/>
          <w:sz w:val="23"/>
          <w:szCs w:val="23"/>
          <w:lang w:val="it-IT"/>
        </w:rPr>
        <w:t>n</w:t>
      </w:r>
      <w:r w:rsidR="00032176" w:rsidRPr="00B9731C">
        <w:rPr>
          <w:rFonts w:asciiTheme="majorHAnsi" w:eastAsia="Times New Roman" w:hAnsiTheme="majorHAnsi" w:cs="Times New Roman"/>
          <w:sz w:val="23"/>
          <w:szCs w:val="23"/>
          <w:lang w:val="it-IT"/>
        </w:rPr>
        <w:t>el</w:t>
      </w:r>
      <w:r w:rsidR="00032176" w:rsidRPr="00B9731C">
        <w:rPr>
          <w:rFonts w:asciiTheme="majorHAnsi" w:eastAsia="Times New Roman" w:hAnsiTheme="majorHAnsi" w:cs="Times New Roman"/>
          <w:spacing w:val="16"/>
          <w:sz w:val="23"/>
          <w:szCs w:val="23"/>
          <w:lang w:val="it-IT"/>
        </w:rPr>
        <w:t xml:space="preserve"> </w:t>
      </w:r>
      <w:r w:rsidR="00032176" w:rsidRPr="00B9731C">
        <w:rPr>
          <w:rFonts w:asciiTheme="majorHAnsi" w:eastAsia="Times New Roman" w:hAnsiTheme="majorHAnsi" w:cs="Times New Roman"/>
          <w:sz w:val="23"/>
          <w:szCs w:val="23"/>
          <w:lang w:val="it-IT"/>
        </w:rPr>
        <w:t>caso</w:t>
      </w:r>
      <w:r w:rsidR="00032176" w:rsidRPr="00B9731C">
        <w:rPr>
          <w:rFonts w:asciiTheme="majorHAnsi" w:eastAsia="Times New Roman" w:hAnsiTheme="majorHAnsi" w:cs="Times New Roman"/>
          <w:spacing w:val="55"/>
          <w:sz w:val="23"/>
          <w:szCs w:val="23"/>
          <w:lang w:val="it-IT"/>
        </w:rPr>
        <w:t xml:space="preserve"> </w:t>
      </w:r>
      <w:r w:rsidR="00032176" w:rsidRPr="00B9731C">
        <w:rPr>
          <w:rFonts w:asciiTheme="majorHAnsi" w:eastAsia="Times New Roman" w:hAnsiTheme="majorHAnsi" w:cs="Times New Roman"/>
          <w:sz w:val="23"/>
          <w:szCs w:val="23"/>
          <w:lang w:val="it-IT"/>
        </w:rPr>
        <w:t>di</w:t>
      </w:r>
      <w:r w:rsidR="00032176" w:rsidRPr="00B9731C">
        <w:rPr>
          <w:rFonts w:asciiTheme="majorHAnsi" w:eastAsia="Times New Roman" w:hAnsiTheme="majorHAnsi" w:cs="Times New Roman"/>
          <w:spacing w:val="56"/>
          <w:sz w:val="23"/>
          <w:szCs w:val="23"/>
          <w:lang w:val="it-IT"/>
        </w:rPr>
        <w:t xml:space="preserve"> </w:t>
      </w:r>
      <w:r w:rsidR="00032176" w:rsidRPr="00B9731C">
        <w:rPr>
          <w:rFonts w:asciiTheme="majorHAnsi" w:eastAsia="Times New Roman" w:hAnsiTheme="majorHAnsi" w:cs="Times New Roman"/>
          <w:sz w:val="23"/>
          <w:szCs w:val="23"/>
          <w:lang w:val="it-IT"/>
        </w:rPr>
        <w:t>raggruppamento</w:t>
      </w:r>
      <w:r w:rsidR="00032176" w:rsidRPr="00B9731C">
        <w:rPr>
          <w:rFonts w:asciiTheme="majorHAnsi" w:eastAsia="Times New Roman" w:hAnsiTheme="majorHAnsi" w:cs="Times New Roman"/>
          <w:spacing w:val="28"/>
          <w:sz w:val="23"/>
          <w:szCs w:val="23"/>
          <w:lang w:val="it-IT"/>
        </w:rPr>
        <w:t xml:space="preserve"> </w:t>
      </w:r>
      <w:r w:rsidR="00032176" w:rsidRPr="00B9731C">
        <w:rPr>
          <w:rFonts w:asciiTheme="majorHAnsi" w:eastAsia="Times New Roman" w:hAnsiTheme="majorHAnsi" w:cs="Times New Roman"/>
          <w:sz w:val="23"/>
          <w:szCs w:val="23"/>
          <w:lang w:val="it-IT"/>
        </w:rPr>
        <w:t>temporaneo</w:t>
      </w:r>
      <w:r w:rsidR="00032176" w:rsidRPr="00B9731C">
        <w:rPr>
          <w:rFonts w:asciiTheme="majorHAnsi" w:eastAsia="Times New Roman" w:hAnsiTheme="majorHAnsi" w:cs="Times New Roman"/>
          <w:spacing w:val="18"/>
          <w:sz w:val="23"/>
          <w:szCs w:val="23"/>
          <w:lang w:val="it-IT"/>
        </w:rPr>
        <w:t xml:space="preserve"> </w:t>
      </w:r>
      <w:r w:rsidR="00032176" w:rsidRPr="00B9731C">
        <w:rPr>
          <w:rFonts w:asciiTheme="majorHAnsi" w:eastAsia="Times New Roman" w:hAnsiTheme="majorHAnsi" w:cs="Times New Roman"/>
          <w:sz w:val="23"/>
          <w:szCs w:val="23"/>
          <w:lang w:val="it-IT"/>
        </w:rPr>
        <w:t>di</w:t>
      </w:r>
      <w:r w:rsidR="00032176" w:rsidRPr="00B9731C">
        <w:rPr>
          <w:rFonts w:asciiTheme="majorHAnsi" w:eastAsia="Times New Roman" w:hAnsiTheme="majorHAnsi" w:cs="Times New Roman"/>
          <w:spacing w:val="7"/>
          <w:sz w:val="23"/>
          <w:szCs w:val="23"/>
          <w:lang w:val="it-IT"/>
        </w:rPr>
        <w:t xml:space="preserve"> </w:t>
      </w:r>
      <w:r w:rsidR="00032176" w:rsidRPr="00B9731C">
        <w:rPr>
          <w:rFonts w:asciiTheme="majorHAnsi" w:eastAsia="Times New Roman" w:hAnsiTheme="majorHAnsi" w:cs="Times New Roman"/>
          <w:sz w:val="23"/>
          <w:szCs w:val="23"/>
          <w:lang w:val="it-IT"/>
        </w:rPr>
        <w:t>imprese</w:t>
      </w:r>
      <w:r w:rsidR="00032176" w:rsidRPr="00B9731C">
        <w:rPr>
          <w:rFonts w:asciiTheme="majorHAnsi" w:eastAsia="Times New Roman" w:hAnsiTheme="majorHAnsi" w:cs="Times New Roman"/>
          <w:spacing w:val="8"/>
          <w:sz w:val="23"/>
          <w:szCs w:val="23"/>
          <w:lang w:val="it-IT"/>
        </w:rPr>
        <w:t xml:space="preserve"> </w:t>
      </w:r>
      <w:r w:rsidR="00032176" w:rsidRPr="00B9731C">
        <w:rPr>
          <w:rFonts w:asciiTheme="majorHAnsi" w:eastAsia="Times New Roman" w:hAnsiTheme="majorHAnsi" w:cs="Times New Roman"/>
          <w:sz w:val="23"/>
          <w:szCs w:val="23"/>
          <w:lang w:val="it-IT"/>
        </w:rPr>
        <w:t xml:space="preserve">o </w:t>
      </w:r>
      <w:r w:rsidR="00032176" w:rsidRPr="00B9731C">
        <w:rPr>
          <w:rFonts w:asciiTheme="majorHAnsi" w:eastAsia="Times New Roman" w:hAnsiTheme="majorHAnsi" w:cs="Times New Roman"/>
          <w:spacing w:val="50"/>
          <w:sz w:val="23"/>
          <w:szCs w:val="23"/>
          <w:lang w:val="it-IT"/>
        </w:rPr>
        <w:t xml:space="preserve"> </w:t>
      </w:r>
      <w:r w:rsidR="00032176" w:rsidRPr="00B9731C">
        <w:rPr>
          <w:rFonts w:asciiTheme="majorHAnsi" w:eastAsia="Times New Roman" w:hAnsiTheme="majorHAnsi" w:cs="Times New Roman"/>
          <w:sz w:val="23"/>
          <w:szCs w:val="23"/>
          <w:lang w:val="it-IT"/>
        </w:rPr>
        <w:t>di</w:t>
      </w:r>
      <w:r w:rsidR="00032176" w:rsidRPr="00B9731C">
        <w:rPr>
          <w:rFonts w:asciiTheme="majorHAnsi" w:eastAsia="Times New Roman" w:hAnsiTheme="majorHAnsi" w:cs="Times New Roman"/>
          <w:w w:val="101"/>
          <w:sz w:val="23"/>
          <w:szCs w:val="23"/>
          <w:lang w:val="it-IT"/>
        </w:rPr>
        <w:t xml:space="preserve"> </w:t>
      </w:r>
      <w:r w:rsidR="00032176" w:rsidRPr="00B9731C">
        <w:rPr>
          <w:rFonts w:asciiTheme="majorHAnsi" w:eastAsia="Times New Roman" w:hAnsiTheme="majorHAnsi" w:cs="Times New Roman"/>
          <w:sz w:val="23"/>
          <w:szCs w:val="23"/>
          <w:lang w:val="it-IT"/>
        </w:rPr>
        <w:t>consorzio</w:t>
      </w:r>
      <w:r w:rsidRPr="00B9731C">
        <w:rPr>
          <w:rFonts w:asciiTheme="majorHAnsi" w:eastAsia="Times New Roman" w:hAnsiTheme="majorHAnsi" w:cs="Times New Roman"/>
          <w:sz w:val="23"/>
          <w:szCs w:val="23"/>
          <w:lang w:val="it-IT"/>
        </w:rPr>
        <w:t>,</w:t>
      </w:r>
      <w:r w:rsidR="008E00D9">
        <w:rPr>
          <w:rFonts w:asciiTheme="majorHAnsi" w:eastAsia="Times New Roman" w:hAnsiTheme="majorHAnsi" w:cs="Times New Roman"/>
          <w:sz w:val="23"/>
          <w:szCs w:val="23"/>
          <w:lang w:val="it-IT"/>
        </w:rPr>
        <w:t xml:space="preserve"> ovvero aggregazione di imprese di rete</w:t>
      </w:r>
      <w:r w:rsidR="00032176" w:rsidRPr="00B9731C">
        <w:rPr>
          <w:rFonts w:asciiTheme="majorHAnsi" w:eastAsia="Times New Roman" w:hAnsiTheme="majorHAnsi" w:cs="Times New Roman"/>
          <w:spacing w:val="24"/>
          <w:sz w:val="23"/>
          <w:szCs w:val="23"/>
          <w:lang w:val="it-IT"/>
        </w:rPr>
        <w:t xml:space="preserve"> </w:t>
      </w:r>
      <w:r w:rsidR="00032176" w:rsidRPr="00B9731C">
        <w:rPr>
          <w:rFonts w:asciiTheme="majorHAnsi" w:eastAsia="Times New Roman" w:hAnsiTheme="majorHAnsi" w:cs="Times New Roman"/>
          <w:sz w:val="23"/>
          <w:szCs w:val="23"/>
          <w:lang w:val="it-IT"/>
        </w:rPr>
        <w:t xml:space="preserve">da   </w:t>
      </w:r>
      <w:r w:rsidR="00032176" w:rsidRPr="00B9731C">
        <w:rPr>
          <w:rFonts w:asciiTheme="majorHAnsi" w:eastAsia="Times New Roman" w:hAnsiTheme="majorHAnsi" w:cs="Times New Roman"/>
          <w:spacing w:val="6"/>
          <w:sz w:val="23"/>
          <w:szCs w:val="23"/>
          <w:lang w:val="it-IT"/>
        </w:rPr>
        <w:t xml:space="preserve"> </w:t>
      </w:r>
      <w:r w:rsidR="00032176" w:rsidRPr="00B9731C">
        <w:rPr>
          <w:rFonts w:asciiTheme="majorHAnsi" w:eastAsia="Times New Roman" w:hAnsiTheme="majorHAnsi" w:cs="Times New Roman"/>
          <w:sz w:val="23"/>
          <w:szCs w:val="23"/>
          <w:lang w:val="it-IT"/>
        </w:rPr>
        <w:t>tutti  i</w:t>
      </w:r>
      <w:r w:rsidR="005D7E2A" w:rsidRPr="00B9731C">
        <w:rPr>
          <w:rFonts w:asciiTheme="majorHAnsi" w:eastAsia="Times New Roman" w:hAnsiTheme="majorHAnsi" w:cs="Times New Roman"/>
          <w:sz w:val="23"/>
          <w:szCs w:val="23"/>
          <w:lang w:val="it-IT"/>
        </w:rPr>
        <w:t xml:space="preserve"> </w:t>
      </w:r>
      <w:r w:rsidR="00032176" w:rsidRPr="00B9731C">
        <w:rPr>
          <w:rFonts w:asciiTheme="majorHAnsi" w:hAnsiTheme="majorHAnsi"/>
          <w:lang w:val="it-IT"/>
        </w:rPr>
        <w:t>rappresentanti</w:t>
      </w:r>
      <w:r w:rsidR="00032176" w:rsidRPr="00B9731C">
        <w:rPr>
          <w:rFonts w:asciiTheme="majorHAnsi" w:hAnsiTheme="majorHAnsi"/>
          <w:spacing w:val="-22"/>
          <w:lang w:val="it-IT"/>
        </w:rPr>
        <w:t xml:space="preserve"> </w:t>
      </w:r>
      <w:r w:rsidR="00032176" w:rsidRPr="00B9731C">
        <w:rPr>
          <w:rFonts w:asciiTheme="majorHAnsi" w:hAnsiTheme="majorHAnsi"/>
          <w:lang w:val="it-IT"/>
        </w:rPr>
        <w:t>delle</w:t>
      </w:r>
      <w:r w:rsidR="00032176" w:rsidRPr="00B9731C">
        <w:rPr>
          <w:rFonts w:asciiTheme="majorHAnsi" w:hAnsiTheme="majorHAnsi"/>
          <w:spacing w:val="-30"/>
          <w:lang w:val="it-IT"/>
        </w:rPr>
        <w:t xml:space="preserve"> </w:t>
      </w:r>
      <w:r w:rsidR="00032176" w:rsidRPr="00293C3E">
        <w:rPr>
          <w:rFonts w:asciiTheme="majorHAnsi" w:hAnsiTheme="majorHAnsi"/>
          <w:lang w:val="it-IT"/>
        </w:rPr>
        <w:t>imprese</w:t>
      </w:r>
      <w:r w:rsidR="00032176" w:rsidRPr="00293C3E">
        <w:rPr>
          <w:rFonts w:asciiTheme="majorHAnsi" w:hAnsiTheme="majorHAnsi"/>
          <w:spacing w:val="-29"/>
          <w:lang w:val="it-IT"/>
        </w:rPr>
        <w:t xml:space="preserve"> </w:t>
      </w:r>
      <w:r w:rsidR="008E00D9">
        <w:rPr>
          <w:rFonts w:asciiTheme="majorHAnsi" w:hAnsiTheme="majorHAnsi"/>
          <w:spacing w:val="-29"/>
          <w:lang w:val="it-IT"/>
        </w:rPr>
        <w:t xml:space="preserve"> </w:t>
      </w:r>
      <w:r w:rsidRPr="00293C3E">
        <w:rPr>
          <w:rFonts w:asciiTheme="majorHAnsi" w:hAnsiTheme="majorHAnsi"/>
          <w:lang w:val="it-IT"/>
        </w:rPr>
        <w:t>associate/consorziate o n</w:t>
      </w:r>
      <w:r w:rsidR="00032176" w:rsidRPr="00293C3E">
        <w:rPr>
          <w:rFonts w:asciiTheme="majorHAnsi" w:hAnsiTheme="majorHAnsi"/>
          <w:lang w:val="it-IT"/>
        </w:rPr>
        <w:t>el</w:t>
      </w:r>
      <w:r w:rsidR="00032176" w:rsidRPr="00293C3E">
        <w:rPr>
          <w:rFonts w:asciiTheme="majorHAnsi" w:hAnsiTheme="majorHAnsi"/>
          <w:spacing w:val="44"/>
          <w:lang w:val="it-IT"/>
        </w:rPr>
        <w:t xml:space="preserve"> </w:t>
      </w:r>
      <w:r w:rsidR="00032176" w:rsidRPr="00293C3E">
        <w:rPr>
          <w:rFonts w:asciiTheme="majorHAnsi" w:hAnsiTheme="majorHAnsi"/>
          <w:lang w:val="it-IT"/>
        </w:rPr>
        <w:t>caso</w:t>
      </w:r>
      <w:r w:rsidR="00032176" w:rsidRPr="00293C3E">
        <w:rPr>
          <w:rFonts w:asciiTheme="majorHAnsi" w:hAnsiTheme="majorHAnsi"/>
          <w:spacing w:val="45"/>
          <w:lang w:val="it-IT"/>
        </w:rPr>
        <w:t xml:space="preserve"> </w:t>
      </w:r>
      <w:r w:rsidR="00032176" w:rsidRPr="00293C3E">
        <w:rPr>
          <w:rFonts w:asciiTheme="majorHAnsi" w:hAnsiTheme="majorHAnsi"/>
          <w:lang w:val="it-IT"/>
        </w:rPr>
        <w:t>in</w:t>
      </w:r>
      <w:r w:rsidR="00032176" w:rsidRPr="00293C3E">
        <w:rPr>
          <w:rFonts w:asciiTheme="majorHAnsi" w:hAnsiTheme="majorHAnsi"/>
          <w:spacing w:val="26"/>
          <w:lang w:val="it-IT"/>
        </w:rPr>
        <w:t xml:space="preserve"> </w:t>
      </w:r>
      <w:r w:rsidR="00032176" w:rsidRPr="00293C3E">
        <w:rPr>
          <w:rFonts w:asciiTheme="majorHAnsi" w:hAnsiTheme="majorHAnsi"/>
          <w:lang w:val="it-IT"/>
        </w:rPr>
        <w:t>cui</w:t>
      </w:r>
      <w:r w:rsidR="00032176" w:rsidRPr="00293C3E">
        <w:rPr>
          <w:rFonts w:asciiTheme="majorHAnsi" w:hAnsiTheme="majorHAnsi"/>
          <w:spacing w:val="36"/>
          <w:lang w:val="it-IT"/>
        </w:rPr>
        <w:t xml:space="preserve"> </w:t>
      </w:r>
      <w:r w:rsidR="00032176" w:rsidRPr="00293C3E">
        <w:rPr>
          <w:rFonts w:asciiTheme="majorHAnsi" w:hAnsiTheme="majorHAnsi"/>
          <w:lang w:val="it-IT"/>
        </w:rPr>
        <w:t>venga</w:t>
      </w:r>
      <w:r w:rsidR="00032176" w:rsidRPr="00293C3E">
        <w:rPr>
          <w:rFonts w:asciiTheme="majorHAnsi" w:hAnsiTheme="majorHAnsi"/>
          <w:spacing w:val="43"/>
          <w:lang w:val="it-IT"/>
        </w:rPr>
        <w:t xml:space="preserve"> </w:t>
      </w:r>
      <w:r w:rsidR="00032176" w:rsidRPr="00293C3E">
        <w:rPr>
          <w:rFonts w:asciiTheme="majorHAnsi" w:hAnsiTheme="majorHAnsi"/>
          <w:lang w:val="it-IT"/>
        </w:rPr>
        <w:t>presentato</w:t>
      </w:r>
      <w:r w:rsidR="005D7E2A" w:rsidRPr="00293C3E">
        <w:rPr>
          <w:rFonts w:asciiTheme="majorHAnsi" w:hAnsiTheme="majorHAnsi"/>
          <w:lang w:val="it-IT"/>
        </w:rPr>
        <w:t xml:space="preserve"> </w:t>
      </w:r>
      <w:r w:rsidR="00032176" w:rsidRPr="00B9731C">
        <w:rPr>
          <w:rFonts w:asciiTheme="majorHAnsi" w:hAnsiTheme="majorHAnsi"/>
          <w:lang w:val="it-IT"/>
        </w:rPr>
        <w:t>atto</w:t>
      </w:r>
      <w:r w:rsidR="00032176" w:rsidRPr="00B9731C">
        <w:rPr>
          <w:rFonts w:asciiTheme="majorHAnsi" w:hAnsiTheme="majorHAnsi"/>
          <w:spacing w:val="19"/>
          <w:lang w:val="it-IT"/>
        </w:rPr>
        <w:t xml:space="preserve"> </w:t>
      </w:r>
      <w:r w:rsidR="00032176" w:rsidRPr="00B9731C">
        <w:rPr>
          <w:rFonts w:asciiTheme="majorHAnsi" w:hAnsiTheme="majorHAnsi"/>
          <w:lang w:val="it-IT"/>
        </w:rPr>
        <w:t>notarile</w:t>
      </w:r>
      <w:r w:rsidR="00032176" w:rsidRPr="00B9731C">
        <w:rPr>
          <w:rFonts w:asciiTheme="majorHAnsi" w:hAnsiTheme="majorHAnsi"/>
          <w:spacing w:val="30"/>
          <w:lang w:val="it-IT"/>
        </w:rPr>
        <w:t xml:space="preserve"> </w:t>
      </w:r>
      <w:r w:rsidR="00032176" w:rsidRPr="00B9731C">
        <w:rPr>
          <w:rFonts w:asciiTheme="majorHAnsi" w:hAnsiTheme="majorHAnsi"/>
          <w:lang w:val="it-IT"/>
        </w:rPr>
        <w:t>di</w:t>
      </w:r>
      <w:r w:rsidR="00032176" w:rsidRPr="00B9731C">
        <w:rPr>
          <w:rFonts w:asciiTheme="majorHAnsi" w:hAnsiTheme="majorHAnsi"/>
          <w:spacing w:val="20"/>
          <w:lang w:val="it-IT"/>
        </w:rPr>
        <w:t xml:space="preserve"> </w:t>
      </w:r>
      <w:r w:rsidR="00032176" w:rsidRPr="00B9731C">
        <w:rPr>
          <w:rFonts w:asciiTheme="majorHAnsi" w:hAnsiTheme="majorHAnsi"/>
          <w:lang w:val="it-IT"/>
        </w:rPr>
        <w:t>raggruppamento</w:t>
      </w:r>
      <w:r w:rsidR="00032176" w:rsidRPr="00B9731C">
        <w:rPr>
          <w:rFonts w:asciiTheme="majorHAnsi" w:hAnsiTheme="majorHAnsi"/>
          <w:spacing w:val="34"/>
          <w:lang w:val="it-IT"/>
        </w:rPr>
        <w:t xml:space="preserve"> </w:t>
      </w:r>
      <w:r w:rsidR="00032176" w:rsidRPr="00B9731C">
        <w:rPr>
          <w:rFonts w:asciiTheme="majorHAnsi" w:hAnsiTheme="majorHAnsi"/>
          <w:lang w:val="it-IT"/>
        </w:rPr>
        <w:t>l'offerta</w:t>
      </w:r>
      <w:r w:rsidR="00032176" w:rsidRPr="00B9731C">
        <w:rPr>
          <w:rFonts w:asciiTheme="majorHAnsi" w:hAnsiTheme="majorHAnsi"/>
          <w:spacing w:val="21"/>
          <w:lang w:val="it-IT"/>
        </w:rPr>
        <w:t xml:space="preserve"> </w:t>
      </w:r>
      <w:r w:rsidR="00032176" w:rsidRPr="00B9731C">
        <w:rPr>
          <w:rFonts w:asciiTheme="majorHAnsi" w:hAnsiTheme="majorHAnsi"/>
          <w:lang w:val="it-IT"/>
        </w:rPr>
        <w:t>può</w:t>
      </w:r>
      <w:r w:rsidR="00032176" w:rsidRPr="00B9731C">
        <w:rPr>
          <w:rFonts w:asciiTheme="majorHAnsi" w:hAnsiTheme="majorHAnsi"/>
          <w:spacing w:val="16"/>
          <w:lang w:val="it-IT"/>
        </w:rPr>
        <w:t xml:space="preserve"> </w:t>
      </w:r>
      <w:r w:rsidR="00032176" w:rsidRPr="00B9731C">
        <w:rPr>
          <w:rFonts w:asciiTheme="majorHAnsi" w:hAnsiTheme="majorHAnsi"/>
          <w:lang w:val="it-IT"/>
        </w:rPr>
        <w:t>essere</w:t>
      </w:r>
      <w:r w:rsidR="00032176" w:rsidRPr="00B9731C">
        <w:rPr>
          <w:rFonts w:asciiTheme="majorHAnsi" w:hAnsiTheme="majorHAnsi"/>
          <w:spacing w:val="19"/>
          <w:lang w:val="it-IT"/>
        </w:rPr>
        <w:t xml:space="preserve"> </w:t>
      </w:r>
      <w:r w:rsidR="00032176" w:rsidRPr="00B9731C">
        <w:rPr>
          <w:rFonts w:asciiTheme="majorHAnsi" w:hAnsiTheme="majorHAnsi"/>
          <w:lang w:val="it-IT"/>
        </w:rPr>
        <w:t>sottoscritta</w:t>
      </w:r>
      <w:r w:rsidR="00032176" w:rsidRPr="00B9731C">
        <w:rPr>
          <w:rFonts w:asciiTheme="majorHAnsi" w:hAnsiTheme="majorHAnsi"/>
          <w:spacing w:val="27"/>
          <w:lang w:val="it-IT"/>
        </w:rPr>
        <w:t xml:space="preserve"> </w:t>
      </w:r>
      <w:r w:rsidR="00032176" w:rsidRPr="00B9731C">
        <w:rPr>
          <w:rFonts w:asciiTheme="majorHAnsi" w:hAnsiTheme="majorHAnsi"/>
          <w:lang w:val="it-IT"/>
        </w:rPr>
        <w:t>dalla</w:t>
      </w:r>
      <w:r w:rsidR="00032176" w:rsidRPr="00B9731C">
        <w:rPr>
          <w:rFonts w:asciiTheme="majorHAnsi" w:hAnsiTheme="majorHAnsi"/>
          <w:spacing w:val="10"/>
          <w:lang w:val="it-IT"/>
        </w:rPr>
        <w:t xml:space="preserve"> </w:t>
      </w:r>
      <w:r w:rsidR="00032176" w:rsidRPr="00B9731C">
        <w:rPr>
          <w:rFonts w:asciiTheme="majorHAnsi" w:hAnsiTheme="majorHAnsi"/>
          <w:lang w:val="it-IT"/>
        </w:rPr>
        <w:t>sola</w:t>
      </w:r>
      <w:r w:rsidR="00032176" w:rsidRPr="00B9731C">
        <w:rPr>
          <w:rFonts w:asciiTheme="majorHAnsi" w:hAnsiTheme="majorHAnsi"/>
          <w:spacing w:val="19"/>
          <w:lang w:val="it-IT"/>
        </w:rPr>
        <w:t xml:space="preserve"> </w:t>
      </w:r>
      <w:r w:rsidR="00032176" w:rsidRPr="00B9731C">
        <w:rPr>
          <w:rFonts w:asciiTheme="majorHAnsi" w:hAnsiTheme="majorHAnsi"/>
          <w:lang w:val="it-IT"/>
        </w:rPr>
        <w:t>impresa</w:t>
      </w:r>
      <w:r w:rsidR="00032176" w:rsidRPr="00B9731C">
        <w:rPr>
          <w:rFonts w:asciiTheme="majorHAnsi" w:hAnsiTheme="majorHAnsi"/>
          <w:w w:val="97"/>
          <w:lang w:val="it-IT"/>
        </w:rPr>
        <w:t xml:space="preserve"> </w:t>
      </w:r>
      <w:r w:rsidR="00032176" w:rsidRPr="00B9731C">
        <w:rPr>
          <w:rFonts w:asciiTheme="majorHAnsi" w:hAnsiTheme="majorHAnsi"/>
          <w:lang w:val="it-IT"/>
        </w:rPr>
        <w:t>capogruppo.</w:t>
      </w:r>
    </w:p>
    <w:p w:rsidR="004901D9" w:rsidRPr="0044005A" w:rsidRDefault="00032176" w:rsidP="002E4DEA">
      <w:pPr>
        <w:pStyle w:val="Corpotesto"/>
        <w:ind w:left="0"/>
        <w:jc w:val="both"/>
        <w:rPr>
          <w:rFonts w:asciiTheme="majorHAnsi" w:hAnsiTheme="majorHAnsi"/>
          <w:lang w:val="it-IT"/>
        </w:rPr>
      </w:pPr>
      <w:r w:rsidRPr="002E4DEA">
        <w:rPr>
          <w:rFonts w:asciiTheme="majorHAnsi" w:hAnsiTheme="majorHAnsi"/>
          <w:lang w:val="it-IT"/>
        </w:rPr>
        <w:t>E'</w:t>
      </w:r>
      <w:r w:rsidRPr="002E4DEA">
        <w:rPr>
          <w:rFonts w:asciiTheme="majorHAnsi" w:hAnsiTheme="majorHAnsi"/>
          <w:spacing w:val="2"/>
          <w:lang w:val="it-IT"/>
        </w:rPr>
        <w:t xml:space="preserve"> </w:t>
      </w:r>
      <w:r w:rsidRPr="002E4DEA">
        <w:rPr>
          <w:rFonts w:asciiTheme="majorHAnsi" w:hAnsiTheme="majorHAnsi"/>
          <w:lang w:val="it-IT"/>
        </w:rPr>
        <w:t>nulla</w:t>
      </w:r>
      <w:r w:rsidRPr="002E4DEA">
        <w:rPr>
          <w:rFonts w:asciiTheme="majorHAnsi" w:hAnsiTheme="majorHAnsi"/>
          <w:spacing w:val="10"/>
          <w:lang w:val="it-IT"/>
        </w:rPr>
        <w:t xml:space="preserve"> </w:t>
      </w:r>
      <w:r w:rsidRPr="002E4DEA">
        <w:rPr>
          <w:rFonts w:asciiTheme="majorHAnsi" w:hAnsiTheme="majorHAnsi"/>
          <w:lang w:val="it-IT"/>
        </w:rPr>
        <w:t>l'offerta priva</w:t>
      </w:r>
      <w:r w:rsidRPr="002E4DEA">
        <w:rPr>
          <w:rFonts w:asciiTheme="majorHAnsi" w:hAnsiTheme="majorHAnsi"/>
          <w:spacing w:val="5"/>
          <w:lang w:val="it-IT"/>
        </w:rPr>
        <w:t xml:space="preserve"> </w:t>
      </w:r>
      <w:r w:rsidRPr="002E4DEA">
        <w:rPr>
          <w:rFonts w:asciiTheme="majorHAnsi" w:hAnsiTheme="majorHAnsi"/>
          <w:lang w:val="it-IT"/>
        </w:rPr>
        <w:t>di</w:t>
      </w:r>
      <w:r w:rsidRPr="002E4DEA">
        <w:rPr>
          <w:rFonts w:asciiTheme="majorHAnsi" w:hAnsiTheme="majorHAnsi"/>
          <w:spacing w:val="-2"/>
          <w:lang w:val="it-IT"/>
        </w:rPr>
        <w:t xml:space="preserve"> </w:t>
      </w:r>
      <w:r w:rsidR="00AA222B">
        <w:rPr>
          <w:rFonts w:asciiTheme="majorHAnsi" w:hAnsiTheme="majorHAnsi"/>
          <w:lang w:val="it-IT"/>
        </w:rPr>
        <w:t xml:space="preserve">sottoscrizione </w:t>
      </w:r>
      <w:r w:rsidR="00AA222B" w:rsidRPr="0044005A">
        <w:rPr>
          <w:rFonts w:asciiTheme="majorHAnsi" w:hAnsiTheme="majorHAnsi"/>
          <w:lang w:val="it-IT"/>
        </w:rPr>
        <w:t>ai sensi dell’art. 46 del D.lgs. n. 163/2003.</w:t>
      </w:r>
    </w:p>
    <w:p w:rsidR="004901D9" w:rsidRPr="0044005A" w:rsidRDefault="00032176" w:rsidP="002E4DEA">
      <w:pPr>
        <w:pStyle w:val="Corpotesto"/>
        <w:ind w:left="0"/>
        <w:jc w:val="both"/>
        <w:rPr>
          <w:rFonts w:cs="Times New Roman"/>
          <w:lang w:val="it-IT"/>
        </w:rPr>
      </w:pPr>
      <w:r w:rsidRPr="0044005A">
        <w:rPr>
          <w:rFonts w:cs="Times New Roman"/>
          <w:lang w:val="it-IT"/>
        </w:rPr>
        <w:t>Non sono</w:t>
      </w:r>
      <w:r w:rsidRPr="0044005A">
        <w:rPr>
          <w:rFonts w:cs="Times New Roman"/>
          <w:spacing w:val="34"/>
          <w:lang w:val="it-IT"/>
        </w:rPr>
        <w:t xml:space="preserve"> </w:t>
      </w:r>
      <w:r w:rsidRPr="0044005A">
        <w:rPr>
          <w:rFonts w:cs="Times New Roman"/>
          <w:lang w:val="it-IT"/>
        </w:rPr>
        <w:t xml:space="preserve">ammesse </w:t>
      </w:r>
      <w:r w:rsidR="003F51B0" w:rsidRPr="0044005A">
        <w:rPr>
          <w:rFonts w:cs="Times New Roman"/>
          <w:lang w:val="it-IT"/>
        </w:rPr>
        <w:t xml:space="preserve">e, pertanto, verranno escluse, </w:t>
      </w:r>
      <w:r w:rsidRPr="0044005A">
        <w:rPr>
          <w:rFonts w:cs="Times New Roman"/>
          <w:lang w:val="it-IT"/>
        </w:rPr>
        <w:t>le</w:t>
      </w:r>
      <w:r w:rsidRPr="0044005A">
        <w:rPr>
          <w:rFonts w:cs="Times New Roman"/>
          <w:spacing w:val="37"/>
          <w:lang w:val="it-IT"/>
        </w:rPr>
        <w:t xml:space="preserve"> </w:t>
      </w:r>
      <w:r w:rsidRPr="0044005A">
        <w:rPr>
          <w:rFonts w:cs="Times New Roman"/>
          <w:lang w:val="it-IT"/>
        </w:rPr>
        <w:t>offerte</w:t>
      </w:r>
      <w:r w:rsidR="003F51B0" w:rsidRPr="0044005A">
        <w:rPr>
          <w:rFonts w:cs="Times New Roman"/>
          <w:lang w:val="it-IT"/>
        </w:rPr>
        <w:t xml:space="preserve"> plurime, condizionate, alternative o in aumento o</w:t>
      </w:r>
      <w:r w:rsidRPr="0044005A">
        <w:rPr>
          <w:rFonts w:cs="Times New Roman"/>
          <w:spacing w:val="47"/>
          <w:lang w:val="it-IT"/>
        </w:rPr>
        <w:t xml:space="preserve"> </w:t>
      </w:r>
      <w:r w:rsidRPr="0044005A">
        <w:rPr>
          <w:rFonts w:cs="Times New Roman"/>
          <w:lang w:val="it-IT"/>
        </w:rPr>
        <w:t>espresse</w:t>
      </w:r>
      <w:r w:rsidRPr="0044005A">
        <w:rPr>
          <w:rFonts w:cs="Times New Roman"/>
          <w:spacing w:val="43"/>
          <w:lang w:val="it-IT"/>
        </w:rPr>
        <w:t xml:space="preserve"> </w:t>
      </w:r>
      <w:r w:rsidRPr="0044005A">
        <w:rPr>
          <w:rFonts w:cs="Times New Roman"/>
          <w:lang w:val="it-IT"/>
        </w:rPr>
        <w:t>in</w:t>
      </w:r>
      <w:r w:rsidRPr="0044005A">
        <w:rPr>
          <w:rFonts w:cs="Times New Roman"/>
          <w:spacing w:val="29"/>
          <w:lang w:val="it-IT"/>
        </w:rPr>
        <w:t xml:space="preserve"> </w:t>
      </w:r>
      <w:r w:rsidRPr="0044005A">
        <w:rPr>
          <w:rFonts w:cs="Times New Roman"/>
          <w:lang w:val="it-IT"/>
        </w:rPr>
        <w:t>modo</w:t>
      </w:r>
      <w:r w:rsidRPr="0044005A">
        <w:rPr>
          <w:rFonts w:cs="Times New Roman"/>
          <w:spacing w:val="54"/>
          <w:lang w:val="it-IT"/>
        </w:rPr>
        <w:t xml:space="preserve"> </w:t>
      </w:r>
      <w:r w:rsidRPr="0044005A">
        <w:rPr>
          <w:rFonts w:cs="Times New Roman"/>
          <w:lang w:val="it-IT"/>
        </w:rPr>
        <w:t>indeterminato.</w:t>
      </w:r>
    </w:p>
    <w:p w:rsidR="00AA222B" w:rsidRPr="00B718A2" w:rsidRDefault="00AA222B" w:rsidP="00B718A2">
      <w:pPr>
        <w:pStyle w:val="Corpotesto"/>
        <w:ind w:left="0"/>
        <w:jc w:val="both"/>
        <w:rPr>
          <w:rFonts w:cs="Times New Roman"/>
          <w:lang w:val="it-IT"/>
        </w:rPr>
      </w:pPr>
      <w:r w:rsidRPr="0044005A">
        <w:rPr>
          <w:rFonts w:cs="Times New Roman"/>
          <w:lang w:val="it-IT"/>
        </w:rPr>
        <w:t>Il pezzo totale dell’offerta economica, espresso nella dichiarazione d’offerta deve essere uguale rispetto a quello inserito nel campo “Valore offerto”. In caso di discordanza tra l’offerta presentata direttamente attraverso il Portale e la dichiarazione d’offerta sottoscritta dal legale rappresentante prevale quest’ultima. L’offerta economica si intende fissa ed invariata per tutta la durata del contratto e non vincolerà in alcun modo la Stazione appaltante.</w:t>
      </w:r>
    </w:p>
    <w:p w:rsidR="004901D9" w:rsidRPr="00293C3E" w:rsidRDefault="00677B89" w:rsidP="002E4DEA">
      <w:pPr>
        <w:pStyle w:val="Corpotesto"/>
        <w:ind w:left="0"/>
        <w:jc w:val="both"/>
        <w:rPr>
          <w:rFonts w:cs="Times New Roman"/>
          <w:lang w:val="it-IT"/>
        </w:rPr>
      </w:pPr>
      <w:r w:rsidRPr="00293C3E">
        <w:rPr>
          <w:rFonts w:cs="Times New Roman"/>
          <w:lang w:val="it-IT"/>
        </w:rPr>
        <w:t>In caso di discordanza l</w:t>
      </w:r>
      <w:r w:rsidR="00032176" w:rsidRPr="00293C3E">
        <w:rPr>
          <w:rFonts w:cs="Times New Roman"/>
          <w:lang w:val="it-IT"/>
        </w:rPr>
        <w:t xml:space="preserve">'aggiudicazione </w:t>
      </w:r>
      <w:r w:rsidR="00AA222B">
        <w:rPr>
          <w:rFonts w:cs="Times New Roman"/>
          <w:lang w:val="it-IT"/>
        </w:rPr>
        <w:t>avviene</w:t>
      </w:r>
      <w:r w:rsidR="00032176" w:rsidRPr="00B718A2">
        <w:rPr>
          <w:rFonts w:cs="Times New Roman"/>
          <w:lang w:val="it-IT"/>
        </w:rPr>
        <w:t xml:space="preserve"> </w:t>
      </w:r>
      <w:r w:rsidR="00B718A2">
        <w:rPr>
          <w:rFonts w:cs="Times New Roman"/>
          <w:lang w:val="it-IT"/>
        </w:rPr>
        <w:t>in</w:t>
      </w:r>
      <w:r w:rsidR="00032176" w:rsidRPr="00B718A2">
        <w:rPr>
          <w:rFonts w:cs="Times New Roman"/>
          <w:lang w:val="it-IT"/>
        </w:rPr>
        <w:t xml:space="preserve"> </w:t>
      </w:r>
      <w:r w:rsidR="00B718A2">
        <w:rPr>
          <w:rFonts w:cs="Times New Roman"/>
          <w:lang w:val="it-IT"/>
        </w:rPr>
        <w:t>base</w:t>
      </w:r>
      <w:r w:rsidR="00032176" w:rsidRPr="00B718A2">
        <w:rPr>
          <w:rFonts w:cs="Times New Roman"/>
          <w:lang w:val="it-IT"/>
        </w:rPr>
        <w:t xml:space="preserve"> </w:t>
      </w:r>
      <w:r w:rsidR="00032176" w:rsidRPr="00293C3E">
        <w:rPr>
          <w:rFonts w:cs="Times New Roman"/>
          <w:lang w:val="it-IT"/>
        </w:rPr>
        <w:t xml:space="preserve">alla </w:t>
      </w:r>
      <w:r w:rsidR="00032176" w:rsidRPr="00B718A2">
        <w:rPr>
          <w:rFonts w:cs="Times New Roman"/>
          <w:lang w:val="it-IT"/>
        </w:rPr>
        <w:t xml:space="preserve"> </w:t>
      </w:r>
      <w:r w:rsidR="00032176" w:rsidRPr="00293C3E">
        <w:rPr>
          <w:rFonts w:cs="Times New Roman"/>
          <w:lang w:val="it-IT"/>
        </w:rPr>
        <w:t xml:space="preserve">percentuale </w:t>
      </w:r>
      <w:r w:rsidR="00032176" w:rsidRPr="00293C3E">
        <w:rPr>
          <w:rFonts w:cs="Times New Roman"/>
          <w:spacing w:val="36"/>
          <w:lang w:val="it-IT"/>
        </w:rPr>
        <w:t xml:space="preserve"> </w:t>
      </w:r>
      <w:r w:rsidR="00032176" w:rsidRPr="00293C3E">
        <w:rPr>
          <w:rFonts w:cs="Times New Roman"/>
          <w:lang w:val="it-IT"/>
        </w:rPr>
        <w:t xml:space="preserve">di </w:t>
      </w:r>
      <w:r w:rsidR="00032176" w:rsidRPr="00293C3E">
        <w:rPr>
          <w:rFonts w:cs="Times New Roman"/>
          <w:spacing w:val="20"/>
          <w:lang w:val="it-IT"/>
        </w:rPr>
        <w:t xml:space="preserve"> </w:t>
      </w:r>
      <w:r w:rsidR="00032176" w:rsidRPr="00293C3E">
        <w:rPr>
          <w:rFonts w:cs="Times New Roman"/>
          <w:lang w:val="it-IT"/>
        </w:rPr>
        <w:t xml:space="preserve">ribasso </w:t>
      </w:r>
      <w:r w:rsidR="00032176" w:rsidRPr="00293C3E">
        <w:rPr>
          <w:rFonts w:cs="Times New Roman"/>
          <w:spacing w:val="35"/>
          <w:lang w:val="it-IT"/>
        </w:rPr>
        <w:t xml:space="preserve"> </w:t>
      </w:r>
      <w:r w:rsidR="00032176" w:rsidRPr="00293C3E">
        <w:rPr>
          <w:rFonts w:cs="Times New Roman"/>
          <w:lang w:val="it-IT"/>
        </w:rPr>
        <w:t xml:space="preserve">offerta </w:t>
      </w:r>
      <w:r w:rsidR="00032176" w:rsidRPr="00293C3E">
        <w:rPr>
          <w:rFonts w:cs="Times New Roman"/>
          <w:spacing w:val="39"/>
          <w:lang w:val="it-IT"/>
        </w:rPr>
        <w:t xml:space="preserve"> </w:t>
      </w:r>
      <w:r w:rsidR="00032176" w:rsidRPr="00293C3E">
        <w:rPr>
          <w:rFonts w:cs="Times New Roman"/>
          <w:lang w:val="it-IT"/>
        </w:rPr>
        <w:t xml:space="preserve">indicata </w:t>
      </w:r>
      <w:r w:rsidR="00032176" w:rsidRPr="00293C3E">
        <w:rPr>
          <w:rFonts w:cs="Times New Roman"/>
          <w:spacing w:val="28"/>
          <w:lang w:val="it-IT"/>
        </w:rPr>
        <w:t xml:space="preserve"> </w:t>
      </w:r>
      <w:r w:rsidR="00032176" w:rsidRPr="00293C3E">
        <w:rPr>
          <w:rFonts w:cs="Times New Roman"/>
          <w:lang w:val="it-IT"/>
        </w:rPr>
        <w:t>in lettere.</w:t>
      </w:r>
    </w:p>
    <w:p w:rsidR="004901D9" w:rsidRPr="002E4DEA" w:rsidRDefault="004901D9" w:rsidP="002E4DEA">
      <w:pPr>
        <w:jc w:val="both"/>
        <w:rPr>
          <w:rFonts w:asciiTheme="majorHAnsi" w:hAnsiTheme="majorHAnsi"/>
          <w:sz w:val="28"/>
          <w:szCs w:val="28"/>
          <w:lang w:val="it-IT"/>
        </w:rPr>
      </w:pPr>
    </w:p>
    <w:p w:rsidR="004901D9" w:rsidRPr="00952FB2" w:rsidRDefault="00952FB2" w:rsidP="00952FB2">
      <w:pPr>
        <w:jc w:val="both"/>
        <w:rPr>
          <w:rFonts w:asciiTheme="majorHAnsi" w:eastAsia="Times New Roman" w:hAnsiTheme="majorHAnsi" w:cs="Times New Roman"/>
          <w:sz w:val="23"/>
          <w:szCs w:val="23"/>
          <w:lang w:val="it-IT"/>
        </w:rPr>
      </w:pPr>
      <w:r>
        <w:rPr>
          <w:rFonts w:asciiTheme="majorHAnsi" w:eastAsia="Times New Roman" w:hAnsiTheme="majorHAnsi" w:cs="Times New Roman"/>
          <w:b/>
          <w:bCs/>
          <w:sz w:val="23"/>
          <w:szCs w:val="23"/>
          <w:lang w:val="it-IT"/>
        </w:rPr>
        <w:t>16.</w:t>
      </w:r>
      <w:r w:rsidR="00032176" w:rsidRPr="00952FB2">
        <w:rPr>
          <w:rFonts w:asciiTheme="majorHAnsi" w:eastAsia="Times New Roman" w:hAnsiTheme="majorHAnsi" w:cs="Times New Roman"/>
          <w:b/>
          <w:bCs/>
          <w:sz w:val="23"/>
          <w:szCs w:val="23"/>
          <w:lang w:val="it-IT"/>
        </w:rPr>
        <w:t>TERMINE</w:t>
      </w:r>
      <w:r w:rsidR="00032176" w:rsidRPr="00952FB2">
        <w:rPr>
          <w:rFonts w:asciiTheme="majorHAnsi" w:eastAsia="Times New Roman" w:hAnsiTheme="majorHAnsi" w:cs="Times New Roman"/>
          <w:b/>
          <w:bCs/>
          <w:spacing w:val="41"/>
          <w:sz w:val="23"/>
          <w:szCs w:val="23"/>
          <w:lang w:val="it-IT"/>
        </w:rPr>
        <w:t xml:space="preserve"> </w:t>
      </w:r>
      <w:r w:rsidR="00032176" w:rsidRPr="00952FB2">
        <w:rPr>
          <w:rFonts w:asciiTheme="majorHAnsi" w:eastAsia="Times New Roman" w:hAnsiTheme="majorHAnsi" w:cs="Times New Roman"/>
          <w:b/>
          <w:bCs/>
          <w:sz w:val="23"/>
          <w:szCs w:val="23"/>
          <w:lang w:val="it-IT"/>
        </w:rPr>
        <w:t>DI</w:t>
      </w:r>
      <w:r w:rsidR="00032176" w:rsidRPr="00952FB2">
        <w:rPr>
          <w:rFonts w:asciiTheme="majorHAnsi" w:eastAsia="Times New Roman" w:hAnsiTheme="majorHAnsi" w:cs="Times New Roman"/>
          <w:b/>
          <w:bCs/>
          <w:spacing w:val="28"/>
          <w:sz w:val="23"/>
          <w:szCs w:val="23"/>
          <w:lang w:val="it-IT"/>
        </w:rPr>
        <w:t xml:space="preserve"> </w:t>
      </w:r>
      <w:r w:rsidR="00B718A2">
        <w:rPr>
          <w:rFonts w:asciiTheme="majorHAnsi" w:eastAsia="Times New Roman" w:hAnsiTheme="majorHAnsi" w:cs="Times New Roman"/>
          <w:b/>
          <w:bCs/>
          <w:sz w:val="23"/>
          <w:szCs w:val="23"/>
          <w:lang w:val="it-IT"/>
        </w:rPr>
        <w:t>VALIDITA'</w:t>
      </w:r>
      <w:r w:rsidR="00032176" w:rsidRPr="00952FB2">
        <w:rPr>
          <w:rFonts w:asciiTheme="majorHAnsi" w:eastAsia="Times New Roman" w:hAnsiTheme="majorHAnsi" w:cs="Times New Roman"/>
          <w:b/>
          <w:bCs/>
          <w:spacing w:val="14"/>
          <w:sz w:val="23"/>
          <w:szCs w:val="23"/>
          <w:lang w:val="it-IT"/>
        </w:rPr>
        <w:t xml:space="preserve"> </w:t>
      </w:r>
      <w:r w:rsidR="00032176" w:rsidRPr="00952FB2">
        <w:rPr>
          <w:rFonts w:asciiTheme="majorHAnsi" w:eastAsia="Times New Roman" w:hAnsiTheme="majorHAnsi" w:cs="Times New Roman"/>
          <w:b/>
          <w:bCs/>
          <w:sz w:val="23"/>
          <w:szCs w:val="23"/>
          <w:lang w:val="it-IT"/>
        </w:rPr>
        <w:t>DELL'OFFERTA:</w:t>
      </w:r>
    </w:p>
    <w:p w:rsidR="004901D9" w:rsidRPr="002E4DEA" w:rsidRDefault="00032176" w:rsidP="002E4DEA">
      <w:pPr>
        <w:pStyle w:val="Corpotesto"/>
        <w:ind w:left="0"/>
        <w:jc w:val="both"/>
        <w:rPr>
          <w:rFonts w:asciiTheme="majorHAnsi" w:hAnsiTheme="majorHAnsi"/>
          <w:lang w:val="it-IT"/>
        </w:rPr>
      </w:pPr>
      <w:r w:rsidRPr="002E4DEA">
        <w:rPr>
          <w:rFonts w:asciiTheme="majorHAnsi" w:hAnsiTheme="majorHAnsi"/>
          <w:w w:val="95"/>
          <w:lang w:val="it-IT"/>
        </w:rPr>
        <w:t xml:space="preserve">E' consentito </w:t>
      </w:r>
      <w:r w:rsidRPr="002E4DEA">
        <w:rPr>
          <w:rFonts w:asciiTheme="majorHAnsi" w:hAnsiTheme="majorHAnsi"/>
          <w:spacing w:val="26"/>
          <w:w w:val="95"/>
          <w:lang w:val="it-IT"/>
        </w:rPr>
        <w:t xml:space="preserve"> </w:t>
      </w:r>
      <w:r w:rsidRPr="002E4DEA">
        <w:rPr>
          <w:rFonts w:asciiTheme="majorHAnsi" w:hAnsiTheme="majorHAnsi"/>
          <w:w w:val="95"/>
          <w:lang w:val="it-IT"/>
        </w:rPr>
        <w:t xml:space="preserve">agli </w:t>
      </w:r>
      <w:r w:rsidRPr="002E4DEA">
        <w:rPr>
          <w:rFonts w:asciiTheme="majorHAnsi" w:hAnsiTheme="majorHAnsi"/>
          <w:spacing w:val="3"/>
          <w:w w:val="95"/>
          <w:lang w:val="it-IT"/>
        </w:rPr>
        <w:t xml:space="preserve"> </w:t>
      </w:r>
      <w:r w:rsidRPr="002E4DEA">
        <w:rPr>
          <w:rFonts w:asciiTheme="majorHAnsi" w:hAnsiTheme="majorHAnsi"/>
          <w:w w:val="95"/>
          <w:lang w:val="it-IT"/>
        </w:rPr>
        <w:t xml:space="preserve">offerenti </w:t>
      </w:r>
      <w:r w:rsidRPr="002E4DEA">
        <w:rPr>
          <w:rFonts w:asciiTheme="majorHAnsi" w:hAnsiTheme="majorHAnsi"/>
          <w:spacing w:val="23"/>
          <w:w w:val="95"/>
          <w:lang w:val="it-IT"/>
        </w:rPr>
        <w:t xml:space="preserve"> </w:t>
      </w:r>
      <w:r w:rsidRPr="002E4DEA">
        <w:rPr>
          <w:rFonts w:asciiTheme="majorHAnsi" w:hAnsiTheme="majorHAnsi"/>
          <w:w w:val="95"/>
          <w:lang w:val="it-IT"/>
        </w:rPr>
        <w:t xml:space="preserve">di </w:t>
      </w:r>
      <w:r w:rsidRPr="002E4DEA">
        <w:rPr>
          <w:rFonts w:asciiTheme="majorHAnsi" w:hAnsiTheme="majorHAnsi"/>
          <w:spacing w:val="7"/>
          <w:w w:val="95"/>
          <w:lang w:val="it-IT"/>
        </w:rPr>
        <w:t xml:space="preserve"> </w:t>
      </w:r>
      <w:r w:rsidRPr="002E4DEA">
        <w:rPr>
          <w:rFonts w:asciiTheme="majorHAnsi" w:hAnsiTheme="majorHAnsi"/>
          <w:w w:val="95"/>
          <w:lang w:val="it-IT"/>
        </w:rPr>
        <w:t xml:space="preserve">svincolarsi </w:t>
      </w:r>
      <w:r w:rsidRPr="002E4DEA">
        <w:rPr>
          <w:rFonts w:asciiTheme="majorHAnsi" w:hAnsiTheme="majorHAnsi"/>
          <w:spacing w:val="16"/>
          <w:w w:val="95"/>
          <w:lang w:val="it-IT"/>
        </w:rPr>
        <w:t xml:space="preserve"> </w:t>
      </w:r>
      <w:r w:rsidRPr="002E4DEA">
        <w:rPr>
          <w:rFonts w:asciiTheme="majorHAnsi" w:hAnsiTheme="majorHAnsi"/>
          <w:w w:val="95"/>
          <w:lang w:val="it-IT"/>
        </w:rPr>
        <w:t xml:space="preserve">dalla </w:t>
      </w:r>
      <w:r w:rsidRPr="002E4DEA">
        <w:rPr>
          <w:rFonts w:asciiTheme="majorHAnsi" w:hAnsiTheme="majorHAnsi"/>
          <w:spacing w:val="10"/>
          <w:w w:val="95"/>
          <w:lang w:val="it-IT"/>
        </w:rPr>
        <w:t xml:space="preserve"> </w:t>
      </w:r>
      <w:r w:rsidRPr="002E4DEA">
        <w:rPr>
          <w:rFonts w:asciiTheme="majorHAnsi" w:hAnsiTheme="majorHAnsi"/>
          <w:w w:val="95"/>
          <w:lang w:val="it-IT"/>
        </w:rPr>
        <w:t xml:space="preserve">propria </w:t>
      </w:r>
      <w:r w:rsidRPr="002E4DEA">
        <w:rPr>
          <w:rFonts w:asciiTheme="majorHAnsi" w:hAnsiTheme="majorHAnsi"/>
          <w:spacing w:val="16"/>
          <w:w w:val="95"/>
          <w:lang w:val="it-IT"/>
        </w:rPr>
        <w:t xml:space="preserve"> </w:t>
      </w:r>
      <w:r w:rsidRPr="002E4DEA">
        <w:rPr>
          <w:rFonts w:asciiTheme="majorHAnsi" w:hAnsiTheme="majorHAnsi"/>
          <w:w w:val="95"/>
          <w:lang w:val="it-IT"/>
        </w:rPr>
        <w:t xml:space="preserve">offerta </w:t>
      </w:r>
      <w:r w:rsidRPr="002E4DEA">
        <w:rPr>
          <w:rFonts w:asciiTheme="majorHAnsi" w:hAnsiTheme="majorHAnsi"/>
          <w:spacing w:val="4"/>
          <w:w w:val="95"/>
          <w:lang w:val="it-IT"/>
        </w:rPr>
        <w:t xml:space="preserve"> </w:t>
      </w:r>
      <w:r w:rsidRPr="002E4DEA">
        <w:rPr>
          <w:rFonts w:asciiTheme="majorHAnsi" w:hAnsiTheme="majorHAnsi"/>
          <w:w w:val="95"/>
          <w:lang w:val="it-IT"/>
        </w:rPr>
        <w:t xml:space="preserve">dopo </w:t>
      </w:r>
      <w:r w:rsidRPr="002E4DEA">
        <w:rPr>
          <w:rFonts w:asciiTheme="majorHAnsi" w:hAnsiTheme="majorHAnsi"/>
          <w:spacing w:val="35"/>
          <w:w w:val="95"/>
          <w:lang w:val="it-IT"/>
        </w:rPr>
        <w:t xml:space="preserve"> </w:t>
      </w:r>
      <w:r w:rsidRPr="002E4DEA">
        <w:rPr>
          <w:rFonts w:asciiTheme="majorHAnsi" w:hAnsiTheme="majorHAnsi"/>
          <w:w w:val="95"/>
          <w:lang w:val="it-IT"/>
        </w:rPr>
        <w:t>180</w:t>
      </w:r>
      <w:r w:rsidRPr="002E4DEA">
        <w:rPr>
          <w:rFonts w:asciiTheme="majorHAnsi" w:hAnsiTheme="majorHAnsi"/>
          <w:spacing w:val="43"/>
          <w:w w:val="95"/>
          <w:lang w:val="it-IT"/>
        </w:rPr>
        <w:t xml:space="preserve"> </w:t>
      </w:r>
      <w:r w:rsidRPr="002E4DEA">
        <w:rPr>
          <w:rFonts w:asciiTheme="majorHAnsi" w:hAnsiTheme="majorHAnsi"/>
          <w:w w:val="95"/>
          <w:lang w:val="it-IT"/>
        </w:rPr>
        <w:t xml:space="preserve">giorni </w:t>
      </w:r>
      <w:r w:rsidRPr="002E4DEA">
        <w:rPr>
          <w:rFonts w:asciiTheme="majorHAnsi" w:hAnsiTheme="majorHAnsi"/>
          <w:spacing w:val="17"/>
          <w:w w:val="95"/>
          <w:lang w:val="it-IT"/>
        </w:rPr>
        <w:t xml:space="preserve"> </w:t>
      </w:r>
      <w:r w:rsidRPr="002E4DEA">
        <w:rPr>
          <w:rFonts w:asciiTheme="majorHAnsi" w:hAnsiTheme="majorHAnsi"/>
          <w:w w:val="95"/>
          <w:lang w:val="it-IT"/>
        </w:rPr>
        <w:t>dalla</w:t>
      </w:r>
      <w:r w:rsidR="005D7E2A">
        <w:rPr>
          <w:rFonts w:asciiTheme="majorHAnsi" w:hAnsiTheme="majorHAnsi"/>
          <w:w w:val="95"/>
          <w:lang w:val="it-IT"/>
        </w:rPr>
        <w:t xml:space="preserve"> </w:t>
      </w:r>
      <w:r w:rsidRPr="002E4DEA">
        <w:rPr>
          <w:rFonts w:asciiTheme="majorHAnsi" w:hAnsiTheme="majorHAnsi"/>
          <w:w w:val="95"/>
          <w:lang w:val="it-IT"/>
        </w:rPr>
        <w:t>presentazione</w:t>
      </w:r>
      <w:r w:rsidRPr="002E4DEA">
        <w:rPr>
          <w:rFonts w:asciiTheme="majorHAnsi" w:hAnsiTheme="majorHAnsi"/>
          <w:spacing w:val="53"/>
          <w:w w:val="95"/>
          <w:lang w:val="it-IT"/>
        </w:rPr>
        <w:t xml:space="preserve"> </w:t>
      </w:r>
      <w:r w:rsidRPr="002E4DEA">
        <w:rPr>
          <w:rFonts w:asciiTheme="majorHAnsi" w:hAnsiTheme="majorHAnsi"/>
          <w:w w:val="95"/>
          <w:lang w:val="it-IT"/>
        </w:rPr>
        <w:t>della</w:t>
      </w:r>
      <w:r w:rsidRPr="002E4DEA">
        <w:rPr>
          <w:rFonts w:asciiTheme="majorHAnsi" w:hAnsiTheme="majorHAnsi"/>
          <w:spacing w:val="34"/>
          <w:w w:val="95"/>
          <w:lang w:val="it-IT"/>
        </w:rPr>
        <w:t xml:space="preserve"> </w:t>
      </w:r>
      <w:r w:rsidRPr="002E4DEA">
        <w:rPr>
          <w:rFonts w:asciiTheme="majorHAnsi" w:hAnsiTheme="majorHAnsi"/>
          <w:w w:val="95"/>
          <w:lang w:val="it-IT"/>
        </w:rPr>
        <w:t>stessa</w:t>
      </w:r>
      <w:r w:rsidRPr="002E4DEA">
        <w:rPr>
          <w:rFonts w:asciiTheme="majorHAnsi" w:hAnsiTheme="majorHAnsi"/>
          <w:spacing w:val="32"/>
          <w:w w:val="95"/>
          <w:lang w:val="it-IT"/>
        </w:rPr>
        <w:t xml:space="preserve"> </w:t>
      </w:r>
      <w:r w:rsidRPr="002E4DEA">
        <w:rPr>
          <w:rFonts w:asciiTheme="majorHAnsi" w:hAnsiTheme="majorHAnsi"/>
          <w:w w:val="95"/>
          <w:lang w:val="it-IT"/>
        </w:rPr>
        <w:t>in</w:t>
      </w:r>
      <w:r w:rsidRPr="002E4DEA">
        <w:rPr>
          <w:rFonts w:asciiTheme="majorHAnsi" w:hAnsiTheme="majorHAnsi"/>
          <w:spacing w:val="25"/>
          <w:w w:val="95"/>
          <w:lang w:val="it-IT"/>
        </w:rPr>
        <w:t xml:space="preserve"> </w:t>
      </w:r>
      <w:r w:rsidRPr="002E4DEA">
        <w:rPr>
          <w:rFonts w:asciiTheme="majorHAnsi" w:hAnsiTheme="majorHAnsi"/>
          <w:w w:val="95"/>
          <w:lang w:val="it-IT"/>
        </w:rPr>
        <w:t>caso</w:t>
      </w:r>
      <w:r w:rsidRPr="002E4DEA">
        <w:rPr>
          <w:rFonts w:asciiTheme="majorHAnsi" w:hAnsiTheme="majorHAnsi"/>
          <w:spacing w:val="21"/>
          <w:w w:val="95"/>
          <w:lang w:val="it-IT"/>
        </w:rPr>
        <w:t xml:space="preserve"> </w:t>
      </w:r>
      <w:r w:rsidRPr="002E4DEA">
        <w:rPr>
          <w:rFonts w:asciiTheme="majorHAnsi" w:hAnsiTheme="majorHAnsi"/>
          <w:w w:val="95"/>
          <w:lang w:val="it-IT"/>
        </w:rPr>
        <w:t>di</w:t>
      </w:r>
      <w:r w:rsidRPr="002E4DEA">
        <w:rPr>
          <w:rFonts w:asciiTheme="majorHAnsi" w:hAnsiTheme="majorHAnsi"/>
          <w:spacing w:val="27"/>
          <w:w w:val="95"/>
          <w:lang w:val="it-IT"/>
        </w:rPr>
        <w:t xml:space="preserve"> </w:t>
      </w:r>
      <w:r w:rsidRPr="002E4DEA">
        <w:rPr>
          <w:rFonts w:asciiTheme="majorHAnsi" w:hAnsiTheme="majorHAnsi"/>
          <w:w w:val="95"/>
          <w:lang w:val="it-IT"/>
        </w:rPr>
        <w:t>mancata</w:t>
      </w:r>
      <w:r w:rsidRPr="002E4DEA">
        <w:rPr>
          <w:rFonts w:asciiTheme="majorHAnsi" w:hAnsiTheme="majorHAnsi"/>
          <w:spacing w:val="34"/>
          <w:w w:val="95"/>
          <w:lang w:val="it-IT"/>
        </w:rPr>
        <w:t xml:space="preserve"> </w:t>
      </w:r>
      <w:r w:rsidRPr="002E4DEA">
        <w:rPr>
          <w:rFonts w:asciiTheme="majorHAnsi" w:hAnsiTheme="majorHAnsi"/>
          <w:w w:val="95"/>
          <w:lang w:val="it-IT"/>
        </w:rPr>
        <w:t>aggiudicazione</w:t>
      </w:r>
      <w:r w:rsidRPr="002E4DEA">
        <w:rPr>
          <w:rFonts w:asciiTheme="majorHAnsi" w:hAnsiTheme="majorHAnsi"/>
          <w:spacing w:val="54"/>
          <w:w w:val="95"/>
          <w:lang w:val="it-IT"/>
        </w:rPr>
        <w:t xml:space="preserve"> </w:t>
      </w:r>
      <w:r w:rsidRPr="002E4DEA">
        <w:rPr>
          <w:rFonts w:asciiTheme="majorHAnsi" w:hAnsiTheme="majorHAnsi"/>
          <w:w w:val="95"/>
          <w:lang w:val="it-IT"/>
        </w:rPr>
        <w:t>entro</w:t>
      </w:r>
      <w:r w:rsidRPr="002E4DEA">
        <w:rPr>
          <w:rFonts w:asciiTheme="majorHAnsi" w:hAnsiTheme="majorHAnsi"/>
          <w:spacing w:val="20"/>
          <w:w w:val="95"/>
          <w:lang w:val="it-IT"/>
        </w:rPr>
        <w:t xml:space="preserve"> </w:t>
      </w:r>
      <w:r w:rsidRPr="002E4DEA">
        <w:rPr>
          <w:rFonts w:asciiTheme="majorHAnsi" w:hAnsiTheme="majorHAnsi"/>
          <w:w w:val="95"/>
          <w:lang w:val="it-IT"/>
        </w:rPr>
        <w:t>detto</w:t>
      </w:r>
      <w:r w:rsidRPr="002E4DEA">
        <w:rPr>
          <w:rFonts w:asciiTheme="majorHAnsi" w:hAnsiTheme="majorHAnsi"/>
          <w:spacing w:val="32"/>
          <w:w w:val="95"/>
          <w:lang w:val="it-IT"/>
        </w:rPr>
        <w:t xml:space="preserve"> </w:t>
      </w:r>
      <w:r w:rsidRPr="002E4DEA">
        <w:rPr>
          <w:rFonts w:asciiTheme="majorHAnsi" w:hAnsiTheme="majorHAnsi"/>
          <w:w w:val="95"/>
          <w:lang w:val="it-IT"/>
        </w:rPr>
        <w:t>termine</w:t>
      </w:r>
      <w:r w:rsidRPr="002E4DEA">
        <w:rPr>
          <w:rFonts w:asciiTheme="majorHAnsi" w:hAnsiTheme="majorHAnsi"/>
          <w:spacing w:val="34"/>
          <w:w w:val="95"/>
          <w:lang w:val="it-IT"/>
        </w:rPr>
        <w:t xml:space="preserve"> </w:t>
      </w:r>
      <w:r w:rsidRPr="002E4DEA">
        <w:rPr>
          <w:rFonts w:asciiTheme="majorHAnsi" w:hAnsiTheme="majorHAnsi"/>
          <w:w w:val="95"/>
          <w:sz w:val="23"/>
          <w:szCs w:val="23"/>
          <w:lang w:val="it-IT"/>
        </w:rPr>
        <w:t xml:space="preserve">(art. </w:t>
      </w:r>
      <w:r w:rsidRPr="002E4DEA">
        <w:rPr>
          <w:rFonts w:asciiTheme="majorHAnsi" w:hAnsiTheme="majorHAnsi"/>
          <w:spacing w:val="6"/>
          <w:w w:val="95"/>
          <w:sz w:val="23"/>
          <w:szCs w:val="23"/>
          <w:lang w:val="it-IT"/>
        </w:rPr>
        <w:t xml:space="preserve"> </w:t>
      </w:r>
      <w:r w:rsidRPr="002E4DEA">
        <w:rPr>
          <w:rFonts w:asciiTheme="majorHAnsi" w:hAnsiTheme="majorHAnsi"/>
          <w:w w:val="95"/>
          <w:lang w:val="it-IT"/>
        </w:rPr>
        <w:lastRenderedPageBreak/>
        <w:t>11</w:t>
      </w:r>
      <w:r w:rsidR="005D7E2A">
        <w:rPr>
          <w:rFonts w:asciiTheme="majorHAnsi" w:hAnsiTheme="majorHAnsi"/>
          <w:w w:val="95"/>
          <w:lang w:val="it-IT"/>
        </w:rPr>
        <w:t xml:space="preserve"> </w:t>
      </w:r>
      <w:r w:rsidRPr="002E4DEA">
        <w:rPr>
          <w:rFonts w:asciiTheme="majorHAnsi" w:hAnsiTheme="majorHAnsi"/>
          <w:lang w:val="it-IT"/>
        </w:rPr>
        <w:t>comma</w:t>
      </w:r>
      <w:r w:rsidRPr="002E4DEA">
        <w:rPr>
          <w:rFonts w:asciiTheme="majorHAnsi" w:hAnsiTheme="majorHAnsi"/>
          <w:spacing w:val="-8"/>
          <w:lang w:val="it-IT"/>
        </w:rPr>
        <w:t xml:space="preserve"> </w:t>
      </w:r>
      <w:r w:rsidRPr="002E4DEA">
        <w:rPr>
          <w:rFonts w:asciiTheme="majorHAnsi" w:hAnsiTheme="majorHAnsi"/>
          <w:lang w:val="it-IT"/>
        </w:rPr>
        <w:t>6</w:t>
      </w:r>
      <w:r w:rsidRPr="002E4DEA">
        <w:rPr>
          <w:rFonts w:asciiTheme="majorHAnsi" w:hAnsiTheme="majorHAnsi"/>
          <w:spacing w:val="-18"/>
          <w:lang w:val="it-IT"/>
        </w:rPr>
        <w:t xml:space="preserve"> </w:t>
      </w:r>
      <w:r w:rsidRPr="002E4DEA">
        <w:rPr>
          <w:rFonts w:asciiTheme="majorHAnsi" w:hAnsiTheme="majorHAnsi"/>
          <w:lang w:val="it-IT"/>
        </w:rPr>
        <w:t>del</w:t>
      </w:r>
      <w:r w:rsidRPr="002E4DEA">
        <w:rPr>
          <w:rFonts w:asciiTheme="majorHAnsi" w:hAnsiTheme="majorHAnsi"/>
          <w:spacing w:val="-2"/>
          <w:lang w:val="it-IT"/>
        </w:rPr>
        <w:t xml:space="preserve"> </w:t>
      </w:r>
      <w:r w:rsidRPr="002E4DEA">
        <w:rPr>
          <w:rFonts w:asciiTheme="majorHAnsi" w:hAnsiTheme="majorHAnsi"/>
          <w:lang w:val="it-IT"/>
        </w:rPr>
        <w:t>Codice</w:t>
      </w:r>
      <w:r w:rsidRPr="002E4DEA">
        <w:rPr>
          <w:rFonts w:asciiTheme="majorHAnsi" w:hAnsiTheme="majorHAnsi"/>
          <w:spacing w:val="-3"/>
          <w:lang w:val="it-IT"/>
        </w:rPr>
        <w:t xml:space="preserve"> </w:t>
      </w:r>
      <w:r w:rsidRPr="002E4DEA">
        <w:rPr>
          <w:rFonts w:asciiTheme="majorHAnsi" w:hAnsiTheme="majorHAnsi"/>
          <w:lang w:val="it-IT"/>
        </w:rPr>
        <w:t>dei</w:t>
      </w:r>
      <w:r w:rsidRPr="002E4DEA">
        <w:rPr>
          <w:rFonts w:asciiTheme="majorHAnsi" w:hAnsiTheme="majorHAnsi"/>
          <w:spacing w:val="-2"/>
          <w:lang w:val="it-IT"/>
        </w:rPr>
        <w:t xml:space="preserve"> </w:t>
      </w:r>
      <w:r w:rsidRPr="002E4DEA">
        <w:rPr>
          <w:rFonts w:asciiTheme="majorHAnsi" w:hAnsiTheme="majorHAnsi"/>
          <w:lang w:val="it-IT"/>
        </w:rPr>
        <w:t>contratti)</w:t>
      </w:r>
    </w:p>
    <w:p w:rsidR="004901D9" w:rsidRPr="002E4DEA" w:rsidRDefault="004901D9" w:rsidP="002E4DEA">
      <w:pPr>
        <w:jc w:val="both"/>
        <w:rPr>
          <w:rFonts w:asciiTheme="majorHAnsi" w:hAnsiTheme="majorHAnsi"/>
          <w:sz w:val="28"/>
          <w:szCs w:val="28"/>
          <w:lang w:val="it-IT"/>
        </w:rPr>
      </w:pPr>
    </w:p>
    <w:p w:rsidR="004901D9" w:rsidRPr="00952FB2" w:rsidRDefault="00952FB2" w:rsidP="00952FB2">
      <w:pPr>
        <w:jc w:val="both"/>
        <w:rPr>
          <w:rFonts w:asciiTheme="majorHAnsi" w:eastAsia="Times New Roman" w:hAnsiTheme="majorHAnsi" w:cs="Times New Roman"/>
          <w:sz w:val="23"/>
          <w:szCs w:val="23"/>
          <w:lang w:val="it-IT"/>
        </w:rPr>
      </w:pPr>
      <w:r>
        <w:rPr>
          <w:rFonts w:asciiTheme="majorHAnsi" w:eastAsia="Times New Roman" w:hAnsiTheme="majorHAnsi" w:cs="Times New Roman"/>
          <w:b/>
          <w:bCs/>
          <w:sz w:val="23"/>
          <w:szCs w:val="23"/>
          <w:lang w:val="it-IT"/>
        </w:rPr>
        <w:t>17.</w:t>
      </w:r>
      <w:r w:rsidR="009E0D36" w:rsidRPr="00952FB2">
        <w:rPr>
          <w:rFonts w:asciiTheme="majorHAnsi" w:eastAsia="Times New Roman" w:hAnsiTheme="majorHAnsi" w:cs="Times New Roman"/>
          <w:b/>
          <w:bCs/>
          <w:sz w:val="23"/>
          <w:szCs w:val="23"/>
          <w:lang w:val="it-IT"/>
        </w:rPr>
        <w:t>PROCEDURA</w:t>
      </w:r>
      <w:r w:rsidR="00032176" w:rsidRPr="00952FB2">
        <w:rPr>
          <w:rFonts w:asciiTheme="majorHAnsi" w:eastAsia="Times New Roman" w:hAnsiTheme="majorHAnsi" w:cs="Times New Roman"/>
          <w:b/>
          <w:bCs/>
          <w:spacing w:val="42"/>
          <w:sz w:val="23"/>
          <w:szCs w:val="23"/>
          <w:lang w:val="it-IT"/>
        </w:rPr>
        <w:t xml:space="preserve"> </w:t>
      </w:r>
      <w:r w:rsidR="00032176" w:rsidRPr="00952FB2">
        <w:rPr>
          <w:rFonts w:asciiTheme="majorHAnsi" w:eastAsia="Times New Roman" w:hAnsiTheme="majorHAnsi" w:cs="Times New Roman"/>
          <w:b/>
          <w:bCs/>
          <w:sz w:val="23"/>
          <w:szCs w:val="23"/>
          <w:lang w:val="it-IT"/>
        </w:rPr>
        <w:t>DI</w:t>
      </w:r>
      <w:r w:rsidR="00032176" w:rsidRPr="00952FB2">
        <w:rPr>
          <w:rFonts w:asciiTheme="majorHAnsi" w:eastAsia="Times New Roman" w:hAnsiTheme="majorHAnsi" w:cs="Times New Roman"/>
          <w:b/>
          <w:bCs/>
          <w:spacing w:val="32"/>
          <w:sz w:val="23"/>
          <w:szCs w:val="23"/>
          <w:lang w:val="it-IT"/>
        </w:rPr>
        <w:t xml:space="preserve"> </w:t>
      </w:r>
      <w:r w:rsidR="00032176" w:rsidRPr="00952FB2">
        <w:rPr>
          <w:rFonts w:asciiTheme="majorHAnsi" w:eastAsia="Times New Roman" w:hAnsiTheme="majorHAnsi" w:cs="Times New Roman"/>
          <w:b/>
          <w:bCs/>
          <w:sz w:val="23"/>
          <w:szCs w:val="23"/>
          <w:lang w:val="it-IT"/>
        </w:rPr>
        <w:t>AGGIUDICAZIONE</w:t>
      </w:r>
    </w:p>
    <w:p w:rsidR="00B97330" w:rsidRPr="00023244" w:rsidRDefault="00B97330" w:rsidP="00023244">
      <w:pPr>
        <w:jc w:val="both"/>
        <w:rPr>
          <w:rFonts w:asciiTheme="majorHAnsi" w:eastAsia="Times New Roman" w:hAnsiTheme="majorHAnsi" w:cs="Times New Roman"/>
          <w:sz w:val="23"/>
          <w:szCs w:val="23"/>
          <w:lang w:val="it-IT"/>
        </w:rPr>
      </w:pPr>
      <w:r w:rsidRPr="00023244">
        <w:rPr>
          <w:rFonts w:asciiTheme="majorHAnsi" w:eastAsia="Times New Roman" w:hAnsiTheme="majorHAnsi" w:cs="Times New Roman"/>
          <w:b/>
          <w:bCs/>
          <w:sz w:val="23"/>
          <w:szCs w:val="23"/>
          <w:lang w:val="it-IT"/>
        </w:rPr>
        <w:t>Apertura dei plichi e verifica della documentazione amministrativa</w:t>
      </w:r>
    </w:p>
    <w:p w:rsidR="002558B7" w:rsidRDefault="002558B7" w:rsidP="002558B7">
      <w:pPr>
        <w:pStyle w:val="Corpotesto"/>
        <w:ind w:left="0"/>
        <w:jc w:val="both"/>
        <w:rPr>
          <w:rFonts w:cs="Times New Roman"/>
          <w:w w:val="105"/>
          <w:lang w:val="it-IT"/>
        </w:rPr>
      </w:pPr>
      <w:r w:rsidRPr="002C1332">
        <w:rPr>
          <w:rFonts w:cs="Times New Roman"/>
          <w:lang w:val="it-IT"/>
        </w:rPr>
        <w:t>L'apertura</w:t>
      </w:r>
      <w:r w:rsidRPr="002C1332">
        <w:rPr>
          <w:rFonts w:cs="Times New Roman"/>
          <w:spacing w:val="13"/>
          <w:lang w:val="it-IT"/>
        </w:rPr>
        <w:t xml:space="preserve"> </w:t>
      </w:r>
      <w:r w:rsidR="00AA222B">
        <w:rPr>
          <w:rFonts w:cs="Times New Roman"/>
          <w:lang w:val="it-IT"/>
        </w:rPr>
        <w:t xml:space="preserve">delle offerte </w:t>
      </w:r>
      <w:r w:rsidRPr="002C1332">
        <w:rPr>
          <w:rFonts w:cs="Times New Roman"/>
          <w:lang w:val="it-IT"/>
        </w:rPr>
        <w:t>avverrà</w:t>
      </w:r>
      <w:r w:rsidRPr="002C1332">
        <w:rPr>
          <w:rFonts w:cs="Times New Roman"/>
          <w:spacing w:val="15"/>
          <w:lang w:val="it-IT"/>
        </w:rPr>
        <w:t xml:space="preserve"> </w:t>
      </w:r>
      <w:r w:rsidRPr="002C1332">
        <w:rPr>
          <w:rFonts w:cs="Times New Roman"/>
          <w:lang w:val="it-IT"/>
        </w:rPr>
        <w:t>alla</w:t>
      </w:r>
      <w:r w:rsidRPr="002C1332">
        <w:rPr>
          <w:rFonts w:cs="Times New Roman"/>
          <w:spacing w:val="-1"/>
          <w:lang w:val="it-IT"/>
        </w:rPr>
        <w:t xml:space="preserve"> </w:t>
      </w:r>
      <w:r w:rsidRPr="002C1332">
        <w:rPr>
          <w:rFonts w:cs="Times New Roman"/>
          <w:lang w:val="it-IT"/>
        </w:rPr>
        <w:t>presenza</w:t>
      </w:r>
      <w:r w:rsidRPr="002C1332">
        <w:rPr>
          <w:rFonts w:cs="Times New Roman"/>
          <w:spacing w:val="20"/>
          <w:lang w:val="it-IT"/>
        </w:rPr>
        <w:t xml:space="preserve"> </w:t>
      </w:r>
      <w:r w:rsidRPr="002C1332">
        <w:rPr>
          <w:rFonts w:cs="Times New Roman"/>
          <w:lang w:val="it-IT"/>
        </w:rPr>
        <w:t>degli</w:t>
      </w:r>
      <w:r w:rsidRPr="002C1332">
        <w:rPr>
          <w:rFonts w:cs="Times New Roman"/>
          <w:spacing w:val="17"/>
          <w:lang w:val="it-IT"/>
        </w:rPr>
        <w:t xml:space="preserve"> </w:t>
      </w:r>
      <w:r w:rsidRPr="002C1332">
        <w:rPr>
          <w:rFonts w:cs="Times New Roman"/>
          <w:lang w:val="it-IT"/>
        </w:rPr>
        <w:t>interessati</w:t>
      </w:r>
      <w:r w:rsidRPr="002C1332">
        <w:rPr>
          <w:rFonts w:cs="Times New Roman"/>
          <w:spacing w:val="11"/>
          <w:lang w:val="it-IT"/>
        </w:rPr>
        <w:t xml:space="preserve"> </w:t>
      </w:r>
      <w:r w:rsidRPr="002C1332">
        <w:rPr>
          <w:rFonts w:cs="Times New Roman"/>
          <w:lang w:val="it-IT"/>
        </w:rPr>
        <w:t>nella</w:t>
      </w:r>
      <w:r w:rsidRPr="002C1332">
        <w:rPr>
          <w:rFonts w:cs="Times New Roman"/>
          <w:spacing w:val="14"/>
          <w:lang w:val="it-IT"/>
        </w:rPr>
        <w:t xml:space="preserve"> </w:t>
      </w:r>
      <w:r>
        <w:rPr>
          <w:rFonts w:cs="Times New Roman"/>
          <w:spacing w:val="14"/>
          <w:lang w:val="it-IT"/>
        </w:rPr>
        <w:t xml:space="preserve">prima </w:t>
      </w:r>
      <w:r w:rsidRPr="002C1332">
        <w:rPr>
          <w:rFonts w:cs="Times New Roman"/>
          <w:lang w:val="it-IT"/>
        </w:rPr>
        <w:t>seduta</w:t>
      </w:r>
      <w:r w:rsidRPr="002C1332">
        <w:rPr>
          <w:rFonts w:cs="Times New Roman"/>
          <w:spacing w:val="1"/>
          <w:lang w:val="it-IT"/>
        </w:rPr>
        <w:t xml:space="preserve"> </w:t>
      </w:r>
      <w:r w:rsidRPr="002C1332">
        <w:rPr>
          <w:rFonts w:cs="Times New Roman"/>
          <w:lang w:val="it-IT"/>
        </w:rPr>
        <w:t>pubblica</w:t>
      </w:r>
      <w:r w:rsidRPr="002C1332">
        <w:rPr>
          <w:rFonts w:cs="Times New Roman"/>
          <w:spacing w:val="18"/>
          <w:lang w:val="it-IT"/>
        </w:rPr>
        <w:t xml:space="preserve"> </w:t>
      </w:r>
      <w:r w:rsidRPr="002C1332">
        <w:rPr>
          <w:rFonts w:cs="Times New Roman"/>
          <w:lang w:val="it-IT"/>
        </w:rPr>
        <w:t>che</w:t>
      </w:r>
      <w:r w:rsidRPr="002C1332">
        <w:rPr>
          <w:rFonts w:cs="Times New Roman"/>
          <w:spacing w:val="7"/>
          <w:lang w:val="it-IT"/>
        </w:rPr>
        <w:t xml:space="preserve"> </w:t>
      </w:r>
      <w:r w:rsidRPr="002C1332">
        <w:rPr>
          <w:rFonts w:cs="Times New Roman"/>
          <w:lang w:val="it-IT"/>
        </w:rPr>
        <w:t>si</w:t>
      </w:r>
      <w:r w:rsidRPr="002C1332">
        <w:rPr>
          <w:rFonts w:cs="Times New Roman"/>
          <w:w w:val="103"/>
          <w:lang w:val="it-IT"/>
        </w:rPr>
        <w:t xml:space="preserve"> </w:t>
      </w:r>
      <w:r w:rsidRPr="002C1332">
        <w:rPr>
          <w:rFonts w:cs="Times New Roman"/>
          <w:lang w:val="it-IT"/>
        </w:rPr>
        <w:t>terrà</w:t>
      </w:r>
      <w:r w:rsidRPr="002C1332">
        <w:rPr>
          <w:rFonts w:cs="Times New Roman"/>
          <w:spacing w:val="38"/>
          <w:lang w:val="it-IT"/>
        </w:rPr>
        <w:t xml:space="preserve"> </w:t>
      </w:r>
      <w:r w:rsidRPr="002C1332">
        <w:rPr>
          <w:rFonts w:cs="Times New Roman"/>
          <w:lang w:val="it-IT"/>
        </w:rPr>
        <w:t>a</w:t>
      </w:r>
      <w:r w:rsidRPr="002C1332">
        <w:rPr>
          <w:rFonts w:cs="Times New Roman"/>
          <w:spacing w:val="22"/>
          <w:lang w:val="it-IT"/>
        </w:rPr>
        <w:t xml:space="preserve"> </w:t>
      </w:r>
      <w:r w:rsidRPr="002C1332">
        <w:rPr>
          <w:rFonts w:cs="Times New Roman"/>
          <w:lang w:val="it-IT"/>
        </w:rPr>
        <w:t>partire</w:t>
      </w:r>
      <w:r w:rsidRPr="002C1332">
        <w:rPr>
          <w:rFonts w:cs="Times New Roman"/>
          <w:spacing w:val="50"/>
          <w:lang w:val="it-IT"/>
        </w:rPr>
        <w:t xml:space="preserve"> </w:t>
      </w:r>
      <w:r w:rsidRPr="002C1332">
        <w:rPr>
          <w:rFonts w:cs="Times New Roman"/>
          <w:lang w:val="it-IT"/>
        </w:rPr>
        <w:t>dalle</w:t>
      </w:r>
      <w:r w:rsidRPr="002C1332">
        <w:rPr>
          <w:rFonts w:cs="Times New Roman"/>
          <w:spacing w:val="40"/>
          <w:lang w:val="it-IT"/>
        </w:rPr>
        <w:t xml:space="preserve"> </w:t>
      </w:r>
      <w:r w:rsidRPr="002C1332">
        <w:rPr>
          <w:rFonts w:cs="Times New Roman"/>
          <w:lang w:val="it-IT"/>
        </w:rPr>
        <w:t>ore</w:t>
      </w:r>
      <w:r w:rsidRPr="002C1332">
        <w:rPr>
          <w:rFonts w:cs="Times New Roman"/>
          <w:spacing w:val="41"/>
          <w:lang w:val="it-IT"/>
        </w:rPr>
        <w:t xml:space="preserve"> </w:t>
      </w:r>
      <w:r w:rsidRPr="002C1332">
        <w:rPr>
          <w:rFonts w:cs="Times New Roman"/>
          <w:sz w:val="23"/>
          <w:szCs w:val="23"/>
          <w:lang w:val="it-IT"/>
        </w:rPr>
        <w:t>10,00</w:t>
      </w:r>
      <w:r w:rsidRPr="002C1332">
        <w:rPr>
          <w:rFonts w:cs="Times New Roman"/>
          <w:spacing w:val="23"/>
          <w:sz w:val="23"/>
          <w:szCs w:val="23"/>
          <w:lang w:val="it-IT"/>
        </w:rPr>
        <w:t xml:space="preserve"> </w:t>
      </w:r>
      <w:r w:rsidRPr="002C1332">
        <w:rPr>
          <w:rFonts w:cs="Times New Roman"/>
          <w:lang w:val="it-IT"/>
        </w:rPr>
        <w:t>del</w:t>
      </w:r>
      <w:r w:rsidRPr="002C1332">
        <w:rPr>
          <w:rFonts w:cs="Times New Roman"/>
          <w:spacing w:val="31"/>
          <w:lang w:val="it-IT"/>
        </w:rPr>
        <w:t xml:space="preserve"> </w:t>
      </w:r>
      <w:r w:rsidRPr="002C1332">
        <w:rPr>
          <w:rFonts w:cs="Times New Roman"/>
          <w:lang w:val="it-IT"/>
        </w:rPr>
        <w:t>giorno</w:t>
      </w:r>
      <w:r w:rsidRPr="002C1332">
        <w:rPr>
          <w:rFonts w:cs="Times New Roman"/>
          <w:spacing w:val="41"/>
          <w:lang w:val="it-IT"/>
        </w:rPr>
        <w:t xml:space="preserve"> </w:t>
      </w:r>
      <w:r w:rsidRPr="002C1332">
        <w:rPr>
          <w:rFonts w:cs="Times New Roman"/>
          <w:sz w:val="23"/>
          <w:szCs w:val="23"/>
          <w:lang w:val="it-IT"/>
        </w:rPr>
        <w:t>…………</w:t>
      </w:r>
      <w:r w:rsidRPr="002C1332">
        <w:rPr>
          <w:rFonts w:cs="Times New Roman"/>
          <w:spacing w:val="40"/>
          <w:sz w:val="23"/>
          <w:szCs w:val="23"/>
          <w:lang w:val="it-IT"/>
        </w:rPr>
        <w:t xml:space="preserve"> </w:t>
      </w:r>
      <w:r w:rsidRPr="002C1332">
        <w:rPr>
          <w:rFonts w:cs="Times New Roman"/>
          <w:lang w:val="it-IT"/>
        </w:rPr>
        <w:t>presso</w:t>
      </w:r>
      <w:r w:rsidRPr="002C1332">
        <w:rPr>
          <w:rFonts w:cs="Times New Roman"/>
          <w:spacing w:val="54"/>
          <w:lang w:val="it-IT"/>
        </w:rPr>
        <w:t xml:space="preserve"> </w:t>
      </w:r>
      <w:r w:rsidRPr="002C1332">
        <w:rPr>
          <w:rFonts w:cs="Times New Roman"/>
          <w:lang w:val="it-IT"/>
        </w:rPr>
        <w:t>la sede comunale in via</w:t>
      </w:r>
      <w:r w:rsidRPr="002C1332">
        <w:rPr>
          <w:rFonts w:cs="Times New Roman"/>
          <w:spacing w:val="41"/>
          <w:lang w:val="it-IT"/>
        </w:rPr>
        <w:t xml:space="preserve"> </w:t>
      </w:r>
      <w:r>
        <w:rPr>
          <w:rFonts w:cs="Times New Roman"/>
          <w:lang w:val="it-IT"/>
        </w:rPr>
        <w:t xml:space="preserve">Martiri di via Fani, </w:t>
      </w:r>
      <w:r w:rsidRPr="002C1332">
        <w:rPr>
          <w:rFonts w:cs="Times New Roman"/>
          <w:w w:val="105"/>
          <w:lang w:val="it-IT"/>
        </w:rPr>
        <w:t>I</w:t>
      </w:r>
      <w:r w:rsidRPr="002C1332">
        <w:rPr>
          <w:rFonts w:cs="Times New Roman"/>
          <w:spacing w:val="-50"/>
          <w:w w:val="105"/>
          <w:lang w:val="it-IT"/>
        </w:rPr>
        <w:t xml:space="preserve"> </w:t>
      </w:r>
      <w:r w:rsidRPr="002C1332">
        <w:rPr>
          <w:rFonts w:cs="Times New Roman"/>
          <w:w w:val="135"/>
          <w:position w:val="9"/>
          <w:sz w:val="11"/>
          <w:szCs w:val="11"/>
          <w:lang w:val="it-IT"/>
        </w:rPr>
        <w:t>0</w:t>
      </w:r>
      <w:r w:rsidRPr="002C1332">
        <w:rPr>
          <w:rFonts w:cs="Times New Roman"/>
          <w:spacing w:val="-14"/>
          <w:w w:val="135"/>
          <w:position w:val="9"/>
          <w:sz w:val="11"/>
          <w:szCs w:val="11"/>
          <w:lang w:val="it-IT"/>
        </w:rPr>
        <w:t xml:space="preserve"> </w:t>
      </w:r>
      <w:r w:rsidRPr="002C1332">
        <w:rPr>
          <w:rFonts w:cs="Times New Roman"/>
          <w:w w:val="105"/>
          <w:lang w:val="it-IT"/>
        </w:rPr>
        <w:t>piano</w:t>
      </w:r>
      <w:r w:rsidR="00B718A2">
        <w:rPr>
          <w:rFonts w:cs="Times New Roman"/>
          <w:w w:val="105"/>
          <w:lang w:val="it-IT"/>
        </w:rPr>
        <w:t>,</w:t>
      </w:r>
      <w:r w:rsidRPr="002C1332">
        <w:rPr>
          <w:rFonts w:cs="Times New Roman"/>
          <w:spacing w:val="-31"/>
          <w:w w:val="105"/>
          <w:lang w:val="it-IT"/>
        </w:rPr>
        <w:t xml:space="preserve"> </w:t>
      </w:r>
      <w:r w:rsidRPr="002C1332">
        <w:rPr>
          <w:rFonts w:cs="Times New Roman"/>
          <w:w w:val="105"/>
          <w:lang w:val="it-IT"/>
        </w:rPr>
        <w:t>in</w:t>
      </w:r>
      <w:r w:rsidRPr="002C1332">
        <w:rPr>
          <w:rFonts w:cs="Times New Roman"/>
          <w:spacing w:val="-37"/>
          <w:w w:val="105"/>
          <w:lang w:val="it-IT"/>
        </w:rPr>
        <w:t xml:space="preserve"> </w:t>
      </w:r>
      <w:r w:rsidR="00B718A2">
        <w:rPr>
          <w:rFonts w:cs="Times New Roman"/>
          <w:spacing w:val="-37"/>
          <w:w w:val="105"/>
          <w:lang w:val="it-IT"/>
        </w:rPr>
        <w:t xml:space="preserve"> </w:t>
      </w:r>
      <w:r w:rsidRPr="002C1332">
        <w:rPr>
          <w:rFonts w:cs="Times New Roman"/>
          <w:w w:val="105"/>
          <w:lang w:val="it-IT"/>
        </w:rPr>
        <w:t>Molfetta.</w:t>
      </w:r>
    </w:p>
    <w:p w:rsidR="00691BB4" w:rsidRDefault="00691BB4" w:rsidP="002558B7">
      <w:pPr>
        <w:pStyle w:val="Corpotesto"/>
        <w:ind w:left="0"/>
        <w:jc w:val="both"/>
        <w:rPr>
          <w:rFonts w:cs="Times New Roman"/>
          <w:w w:val="105"/>
          <w:lang w:val="it-IT"/>
        </w:rPr>
      </w:pPr>
      <w:r>
        <w:rPr>
          <w:rFonts w:cs="Times New Roman"/>
          <w:w w:val="105"/>
          <w:lang w:val="it-IT"/>
        </w:rPr>
        <w:t>Le successive sedute pubbliche avranno luogo presso la medesima sede alle ore e nei giorni che sara</w:t>
      </w:r>
      <w:r w:rsidR="00AA222B">
        <w:rPr>
          <w:rFonts w:cs="Times New Roman"/>
          <w:w w:val="105"/>
          <w:lang w:val="it-IT"/>
        </w:rPr>
        <w:t xml:space="preserve">nno comunicati ai concorrenti attraverso il portale </w:t>
      </w:r>
      <w:proofErr w:type="spellStart"/>
      <w:r w:rsidR="00AA222B">
        <w:rPr>
          <w:rFonts w:cs="Times New Roman"/>
          <w:w w:val="105"/>
          <w:lang w:val="it-IT"/>
        </w:rPr>
        <w:t>EmPULIA</w:t>
      </w:r>
      <w:proofErr w:type="spellEnd"/>
      <w:r w:rsidR="00AA222B">
        <w:rPr>
          <w:rFonts w:cs="Times New Roman"/>
          <w:w w:val="105"/>
          <w:lang w:val="it-IT"/>
        </w:rPr>
        <w:t>.</w:t>
      </w:r>
    </w:p>
    <w:p w:rsidR="002558B7" w:rsidRPr="002558B7" w:rsidRDefault="002558B7" w:rsidP="002558B7">
      <w:pPr>
        <w:jc w:val="both"/>
        <w:rPr>
          <w:rFonts w:asciiTheme="majorHAnsi" w:eastAsia="Times New Roman" w:hAnsiTheme="majorHAnsi" w:cs="Times New Roman"/>
          <w:sz w:val="23"/>
          <w:szCs w:val="23"/>
          <w:lang w:val="it-IT"/>
        </w:rPr>
      </w:pPr>
    </w:p>
    <w:p w:rsidR="003B602D" w:rsidRDefault="00032176" w:rsidP="002E4DEA">
      <w:pPr>
        <w:pStyle w:val="Corpotesto"/>
        <w:ind w:left="0"/>
        <w:jc w:val="both"/>
        <w:rPr>
          <w:rFonts w:cs="Times New Roman"/>
          <w:lang w:val="it-IT"/>
        </w:rPr>
      </w:pPr>
      <w:r w:rsidRPr="00D60FC3">
        <w:rPr>
          <w:rFonts w:cs="Times New Roman"/>
          <w:lang w:val="it-IT"/>
        </w:rPr>
        <w:t>L'appalto</w:t>
      </w:r>
      <w:r w:rsidRPr="00D60FC3">
        <w:rPr>
          <w:rFonts w:cs="Times New Roman"/>
          <w:spacing w:val="15"/>
          <w:lang w:val="it-IT"/>
        </w:rPr>
        <w:t xml:space="preserve"> </w:t>
      </w:r>
      <w:r w:rsidRPr="00D60FC3">
        <w:rPr>
          <w:rFonts w:cs="Times New Roman"/>
          <w:lang w:val="it-IT"/>
        </w:rPr>
        <w:t>sarà</w:t>
      </w:r>
      <w:r w:rsidRPr="00D60FC3">
        <w:rPr>
          <w:rFonts w:cs="Times New Roman"/>
          <w:spacing w:val="56"/>
          <w:lang w:val="it-IT"/>
        </w:rPr>
        <w:t xml:space="preserve"> </w:t>
      </w:r>
      <w:r w:rsidRPr="00D60FC3">
        <w:rPr>
          <w:rFonts w:cs="Times New Roman"/>
          <w:lang w:val="it-IT"/>
        </w:rPr>
        <w:t>aggiudicato</w:t>
      </w:r>
      <w:r w:rsidRPr="00D60FC3">
        <w:rPr>
          <w:rFonts w:cs="Times New Roman"/>
          <w:spacing w:val="24"/>
          <w:lang w:val="it-IT"/>
        </w:rPr>
        <w:t xml:space="preserve"> </w:t>
      </w:r>
      <w:r w:rsidR="00AA222B">
        <w:rPr>
          <w:rFonts w:cs="Times New Roman"/>
          <w:lang w:val="it-IT"/>
        </w:rPr>
        <w:t xml:space="preserve">al </w:t>
      </w:r>
      <w:r w:rsidRPr="00D60FC3">
        <w:rPr>
          <w:rFonts w:cs="Times New Roman"/>
          <w:lang w:val="it-IT"/>
        </w:rPr>
        <w:t>concorrente</w:t>
      </w:r>
      <w:r w:rsidRPr="00D60FC3">
        <w:rPr>
          <w:rFonts w:cs="Times New Roman"/>
          <w:spacing w:val="20"/>
          <w:lang w:val="it-IT"/>
        </w:rPr>
        <w:t xml:space="preserve"> </w:t>
      </w:r>
      <w:r w:rsidRPr="00D60FC3">
        <w:rPr>
          <w:rFonts w:cs="Times New Roman"/>
          <w:lang w:val="it-IT"/>
        </w:rPr>
        <w:t>che avrà</w:t>
      </w:r>
      <w:r w:rsidRPr="00D60FC3">
        <w:rPr>
          <w:rFonts w:cs="Times New Roman"/>
          <w:spacing w:val="54"/>
          <w:lang w:val="it-IT"/>
        </w:rPr>
        <w:t xml:space="preserve"> </w:t>
      </w:r>
      <w:r w:rsidRPr="00D60FC3">
        <w:rPr>
          <w:rFonts w:cs="Times New Roman"/>
          <w:lang w:val="it-IT"/>
        </w:rPr>
        <w:t>presentato</w:t>
      </w:r>
      <w:r w:rsidRPr="00D60FC3">
        <w:rPr>
          <w:rFonts w:cs="Times New Roman"/>
          <w:spacing w:val="36"/>
          <w:lang w:val="it-IT"/>
        </w:rPr>
        <w:t xml:space="preserve"> </w:t>
      </w:r>
      <w:r w:rsidRPr="00D60FC3">
        <w:rPr>
          <w:rFonts w:eastAsia="Arial" w:cs="Times New Roman"/>
          <w:sz w:val="25"/>
          <w:szCs w:val="25"/>
          <w:lang w:val="it-IT"/>
        </w:rPr>
        <w:t>il</w:t>
      </w:r>
      <w:r w:rsidRPr="00D60FC3">
        <w:rPr>
          <w:rFonts w:eastAsia="Arial" w:cs="Times New Roman"/>
          <w:spacing w:val="-13"/>
          <w:sz w:val="25"/>
          <w:szCs w:val="25"/>
          <w:lang w:val="it-IT"/>
        </w:rPr>
        <w:t xml:space="preserve"> </w:t>
      </w:r>
      <w:r w:rsidRPr="00D60FC3">
        <w:rPr>
          <w:rFonts w:cs="Times New Roman"/>
          <w:lang w:val="it-IT"/>
        </w:rPr>
        <w:t>massimo</w:t>
      </w:r>
      <w:r w:rsidRPr="00D60FC3">
        <w:rPr>
          <w:rFonts w:cs="Times New Roman"/>
          <w:spacing w:val="12"/>
          <w:lang w:val="it-IT"/>
        </w:rPr>
        <w:t xml:space="preserve"> </w:t>
      </w:r>
      <w:r w:rsidRPr="00D60FC3">
        <w:rPr>
          <w:rFonts w:cs="Times New Roman"/>
          <w:lang w:val="it-IT"/>
        </w:rPr>
        <w:t>ribasso percentuale</w:t>
      </w:r>
      <w:r w:rsidRPr="00D60FC3">
        <w:rPr>
          <w:rFonts w:cs="Times New Roman"/>
          <w:spacing w:val="17"/>
          <w:lang w:val="it-IT"/>
        </w:rPr>
        <w:t xml:space="preserve"> </w:t>
      </w:r>
      <w:r w:rsidRPr="00D60FC3">
        <w:rPr>
          <w:rFonts w:cs="Times New Roman"/>
          <w:lang w:val="it-IT"/>
        </w:rPr>
        <w:t>non</w:t>
      </w:r>
      <w:r w:rsidRPr="00D60FC3">
        <w:rPr>
          <w:rFonts w:cs="Times New Roman"/>
          <w:spacing w:val="9"/>
          <w:lang w:val="it-IT"/>
        </w:rPr>
        <w:t xml:space="preserve"> </w:t>
      </w:r>
      <w:r w:rsidRPr="00D60FC3">
        <w:rPr>
          <w:rFonts w:cs="Times New Roman"/>
          <w:lang w:val="it-IT"/>
        </w:rPr>
        <w:t>anomalo</w:t>
      </w:r>
      <w:r w:rsidRPr="00D60FC3">
        <w:rPr>
          <w:rFonts w:cs="Times New Roman"/>
          <w:spacing w:val="7"/>
          <w:lang w:val="it-IT"/>
        </w:rPr>
        <w:t xml:space="preserve"> </w:t>
      </w:r>
      <w:r w:rsidRPr="00D60FC3">
        <w:rPr>
          <w:rFonts w:cs="Times New Roman"/>
          <w:lang w:val="it-IT"/>
        </w:rPr>
        <w:t>sull'importo</w:t>
      </w:r>
      <w:r w:rsidRPr="00D60FC3">
        <w:rPr>
          <w:rFonts w:cs="Times New Roman"/>
          <w:spacing w:val="9"/>
          <w:lang w:val="it-IT"/>
        </w:rPr>
        <w:t xml:space="preserve"> </w:t>
      </w:r>
      <w:r w:rsidRPr="00D60FC3">
        <w:rPr>
          <w:rFonts w:cs="Times New Roman"/>
          <w:lang w:val="it-IT"/>
        </w:rPr>
        <w:t>dei</w:t>
      </w:r>
      <w:r w:rsidRPr="00D60FC3">
        <w:rPr>
          <w:rFonts w:cs="Times New Roman"/>
          <w:spacing w:val="2"/>
          <w:lang w:val="it-IT"/>
        </w:rPr>
        <w:t xml:space="preserve"> </w:t>
      </w:r>
      <w:r w:rsidRPr="00D60FC3">
        <w:rPr>
          <w:rFonts w:cs="Times New Roman"/>
          <w:lang w:val="it-IT"/>
        </w:rPr>
        <w:t>lavori</w:t>
      </w:r>
      <w:r w:rsidRPr="00D60FC3">
        <w:rPr>
          <w:rFonts w:cs="Times New Roman"/>
          <w:spacing w:val="41"/>
          <w:lang w:val="it-IT"/>
        </w:rPr>
        <w:t xml:space="preserve"> </w:t>
      </w:r>
      <w:r w:rsidRPr="00D60FC3">
        <w:rPr>
          <w:rFonts w:cs="Times New Roman"/>
          <w:lang w:val="it-IT"/>
        </w:rPr>
        <w:t>posto</w:t>
      </w:r>
      <w:r w:rsidRPr="00D60FC3">
        <w:rPr>
          <w:rFonts w:cs="Times New Roman"/>
          <w:spacing w:val="8"/>
          <w:lang w:val="it-IT"/>
        </w:rPr>
        <w:t xml:space="preserve"> </w:t>
      </w:r>
      <w:r w:rsidRPr="00D60FC3">
        <w:rPr>
          <w:rFonts w:cs="Times New Roman"/>
          <w:lang w:val="it-IT"/>
        </w:rPr>
        <w:t>a</w:t>
      </w:r>
      <w:r w:rsidRPr="00D60FC3">
        <w:rPr>
          <w:rFonts w:cs="Times New Roman"/>
          <w:spacing w:val="44"/>
          <w:lang w:val="it-IT"/>
        </w:rPr>
        <w:t xml:space="preserve"> </w:t>
      </w:r>
      <w:r w:rsidRPr="00D60FC3">
        <w:rPr>
          <w:rFonts w:cs="Times New Roman"/>
          <w:lang w:val="it-IT"/>
        </w:rPr>
        <w:t>base</w:t>
      </w:r>
      <w:r w:rsidRPr="00D60FC3">
        <w:rPr>
          <w:rFonts w:cs="Times New Roman"/>
          <w:spacing w:val="8"/>
          <w:lang w:val="it-IT"/>
        </w:rPr>
        <w:t xml:space="preserve"> </w:t>
      </w:r>
      <w:r w:rsidRPr="00D60FC3">
        <w:rPr>
          <w:rFonts w:cs="Times New Roman"/>
          <w:lang w:val="it-IT"/>
        </w:rPr>
        <w:t>della</w:t>
      </w:r>
      <w:r w:rsidRPr="00D60FC3">
        <w:rPr>
          <w:rFonts w:cs="Times New Roman"/>
          <w:spacing w:val="3"/>
          <w:lang w:val="it-IT"/>
        </w:rPr>
        <w:t xml:space="preserve"> </w:t>
      </w:r>
      <w:r w:rsidRPr="00D60FC3">
        <w:rPr>
          <w:rFonts w:cs="Times New Roman"/>
          <w:lang w:val="it-IT"/>
        </w:rPr>
        <w:t>gara,</w:t>
      </w:r>
      <w:r w:rsidRPr="00D60FC3">
        <w:rPr>
          <w:rFonts w:cs="Times New Roman"/>
          <w:spacing w:val="59"/>
          <w:lang w:val="it-IT"/>
        </w:rPr>
        <w:t xml:space="preserve"> </w:t>
      </w:r>
      <w:r w:rsidRPr="00D60FC3">
        <w:rPr>
          <w:rFonts w:cs="Times New Roman"/>
          <w:lang w:val="it-IT"/>
        </w:rPr>
        <w:t>ai sensi dell'art.</w:t>
      </w:r>
      <w:r w:rsidRPr="00D60FC3">
        <w:rPr>
          <w:rFonts w:cs="Times New Roman"/>
          <w:spacing w:val="42"/>
          <w:lang w:val="it-IT"/>
        </w:rPr>
        <w:t xml:space="preserve"> </w:t>
      </w:r>
      <w:r w:rsidRPr="00D60FC3">
        <w:rPr>
          <w:rFonts w:cs="Times New Roman"/>
          <w:lang w:val="it-IT"/>
        </w:rPr>
        <w:t>86</w:t>
      </w:r>
      <w:r w:rsidRPr="00D60FC3">
        <w:rPr>
          <w:rFonts w:cs="Times New Roman"/>
          <w:spacing w:val="19"/>
          <w:lang w:val="it-IT"/>
        </w:rPr>
        <w:t xml:space="preserve"> </w:t>
      </w:r>
      <w:r w:rsidRPr="00D60FC3">
        <w:rPr>
          <w:rFonts w:cs="Times New Roman"/>
          <w:lang w:val="it-IT"/>
        </w:rPr>
        <w:t>comma</w:t>
      </w:r>
      <w:r w:rsidRPr="00D60FC3">
        <w:rPr>
          <w:rFonts w:cs="Times New Roman"/>
          <w:spacing w:val="20"/>
          <w:lang w:val="it-IT"/>
        </w:rPr>
        <w:t xml:space="preserve"> </w:t>
      </w:r>
      <w:r w:rsidRPr="00D60FC3">
        <w:rPr>
          <w:rFonts w:cs="Times New Roman"/>
          <w:lang w:val="it-IT"/>
        </w:rPr>
        <w:t>1</w:t>
      </w:r>
      <w:r w:rsidRPr="00D60FC3">
        <w:rPr>
          <w:rFonts w:cs="Times New Roman"/>
          <w:spacing w:val="28"/>
          <w:lang w:val="it-IT"/>
        </w:rPr>
        <w:t xml:space="preserve"> </w:t>
      </w:r>
      <w:r w:rsidRPr="00D60FC3">
        <w:rPr>
          <w:rFonts w:cs="Times New Roman"/>
          <w:lang w:val="it-IT"/>
        </w:rPr>
        <w:t>e</w:t>
      </w:r>
      <w:r w:rsidRPr="00D60FC3">
        <w:rPr>
          <w:rFonts w:cs="Times New Roman"/>
          <w:spacing w:val="1"/>
          <w:lang w:val="it-IT"/>
        </w:rPr>
        <w:t xml:space="preserve"> </w:t>
      </w:r>
      <w:r w:rsidRPr="00D60FC3">
        <w:rPr>
          <w:rFonts w:cs="Times New Roman"/>
          <w:lang w:val="it-IT"/>
        </w:rPr>
        <w:t>122</w:t>
      </w:r>
      <w:r w:rsidRPr="00D60FC3">
        <w:rPr>
          <w:rFonts w:cs="Times New Roman"/>
          <w:spacing w:val="22"/>
          <w:lang w:val="it-IT"/>
        </w:rPr>
        <w:t xml:space="preserve"> </w:t>
      </w:r>
      <w:r w:rsidRPr="00D60FC3">
        <w:rPr>
          <w:rFonts w:cs="Times New Roman"/>
          <w:lang w:val="it-IT"/>
        </w:rPr>
        <w:t>comma</w:t>
      </w:r>
      <w:r w:rsidRPr="00D60FC3">
        <w:rPr>
          <w:rFonts w:cs="Times New Roman"/>
          <w:spacing w:val="45"/>
          <w:lang w:val="it-IT"/>
        </w:rPr>
        <w:t xml:space="preserve"> </w:t>
      </w:r>
      <w:r w:rsidRPr="00D60FC3">
        <w:rPr>
          <w:rFonts w:cs="Times New Roman"/>
          <w:lang w:val="it-IT"/>
        </w:rPr>
        <w:t>9</w:t>
      </w:r>
      <w:r w:rsidRPr="00D60FC3">
        <w:rPr>
          <w:rFonts w:cs="Times New Roman"/>
          <w:spacing w:val="20"/>
          <w:lang w:val="it-IT"/>
        </w:rPr>
        <w:t xml:space="preserve"> </w:t>
      </w:r>
      <w:r w:rsidRPr="00D60FC3">
        <w:rPr>
          <w:rFonts w:cs="Times New Roman"/>
          <w:lang w:val="it-IT"/>
        </w:rPr>
        <w:t>del</w:t>
      </w:r>
      <w:r w:rsidRPr="00D60FC3">
        <w:rPr>
          <w:rFonts w:cs="Times New Roman"/>
          <w:spacing w:val="44"/>
          <w:lang w:val="it-IT"/>
        </w:rPr>
        <w:t xml:space="preserve"> </w:t>
      </w:r>
      <w:r w:rsidR="003B602D">
        <w:rPr>
          <w:rFonts w:cs="Times New Roman"/>
          <w:lang w:val="it-IT"/>
        </w:rPr>
        <w:t>Codice</w:t>
      </w:r>
      <w:r w:rsidR="00F50745">
        <w:rPr>
          <w:rFonts w:cs="Times New Roman"/>
          <w:lang w:val="it-IT"/>
        </w:rPr>
        <w:t>.</w:t>
      </w:r>
    </w:p>
    <w:p w:rsidR="00D14950" w:rsidRDefault="00D14950" w:rsidP="002E4DEA">
      <w:pPr>
        <w:pStyle w:val="Corpotesto"/>
        <w:ind w:left="0"/>
        <w:jc w:val="both"/>
        <w:rPr>
          <w:rFonts w:cs="Times New Roman"/>
          <w:lang w:val="it-IT"/>
        </w:rPr>
      </w:pPr>
    </w:p>
    <w:p w:rsidR="003B602D" w:rsidRPr="00AA222B" w:rsidRDefault="003B602D" w:rsidP="00AA222B">
      <w:pPr>
        <w:pStyle w:val="Corpotesto"/>
        <w:ind w:left="0"/>
        <w:jc w:val="both"/>
        <w:rPr>
          <w:rFonts w:cs="Times New Roman"/>
          <w:lang w:val="it-IT"/>
        </w:rPr>
      </w:pPr>
      <w:r w:rsidRPr="00AA222B">
        <w:rPr>
          <w:rFonts w:cs="Times New Roman"/>
          <w:lang w:val="it-IT"/>
        </w:rPr>
        <w:t>Il soggetto deputato all’espletamento della gara, il giorno fissato nel bando per l’apertura delle offerte, in seduta pubblica, sulla base della documentazione contenuta nella busta “A -</w:t>
      </w:r>
      <w:r w:rsidRPr="00AA222B">
        <w:rPr>
          <w:rFonts w:cs="Times New Roman"/>
          <w:lang w:val="it-IT"/>
        </w:rPr>
        <w:br/>
        <w:t xml:space="preserve">Documentazione amministrativa”, procede: </w:t>
      </w:r>
    </w:p>
    <w:p w:rsidR="003B602D" w:rsidRPr="00AA222B" w:rsidRDefault="003B602D" w:rsidP="00AA222B">
      <w:pPr>
        <w:pStyle w:val="Corpotesto"/>
        <w:ind w:left="0"/>
        <w:jc w:val="both"/>
        <w:rPr>
          <w:rFonts w:cs="Times New Roman"/>
          <w:lang w:val="it-IT"/>
        </w:rPr>
      </w:pPr>
      <w:r w:rsidRPr="00AA222B">
        <w:rPr>
          <w:rFonts w:cs="Times New Roman"/>
          <w:lang w:val="it-IT"/>
        </w:rPr>
        <w:t xml:space="preserve">a)  a verificare la correttezza formale delle offerte e della documentazione ed in caso </w:t>
      </w:r>
      <w:r w:rsidRPr="00AA222B">
        <w:rPr>
          <w:rFonts w:cs="Times New Roman"/>
          <w:lang w:val="it-IT"/>
        </w:rPr>
        <w:br/>
        <w:t xml:space="preserve">negativo ad escludere dalla gara i concorrenti cui esse si riferiscono; </w:t>
      </w:r>
    </w:p>
    <w:p w:rsidR="003B602D" w:rsidRPr="008C12A2" w:rsidRDefault="003B602D" w:rsidP="00ED42C3">
      <w:pPr>
        <w:pStyle w:val="Titolo21"/>
        <w:ind w:right="-7"/>
        <w:jc w:val="both"/>
        <w:outlineLvl w:val="9"/>
        <w:rPr>
          <w:b w:val="0"/>
          <w:spacing w:val="-4"/>
          <w:lang w:val="it-IT"/>
        </w:rPr>
      </w:pPr>
      <w:r w:rsidRPr="008C12A2">
        <w:rPr>
          <w:b w:val="0"/>
          <w:lang w:val="it-IT"/>
        </w:rPr>
        <w:t>b)</w:t>
      </w:r>
      <w:r w:rsidRPr="008C12A2">
        <w:rPr>
          <w:rFonts w:ascii="Arial" w:hAnsi="Arial" w:cs="Arial"/>
          <w:b w:val="0"/>
          <w:lang w:val="it-IT"/>
        </w:rPr>
        <w:t xml:space="preserve"> </w:t>
      </w:r>
      <w:r w:rsidRPr="008C12A2">
        <w:rPr>
          <w:b w:val="0"/>
          <w:lang w:val="it-IT"/>
        </w:rPr>
        <w:t xml:space="preserve"> a verificare che i consorziati − per conto dei quali i </w:t>
      </w:r>
      <w:r w:rsidR="00ED42C3" w:rsidRPr="008C12A2">
        <w:rPr>
          <w:b w:val="0"/>
          <w:lang w:val="it-IT"/>
        </w:rPr>
        <w:t>c</w:t>
      </w:r>
      <w:r w:rsidRPr="008C12A2">
        <w:rPr>
          <w:b w:val="0"/>
          <w:lang w:val="it-IT"/>
        </w:rPr>
        <w:t>onsorzi di cui all’articolo 34 comma</w:t>
      </w:r>
      <w:r w:rsidRPr="008C12A2">
        <w:rPr>
          <w:b w:val="0"/>
          <w:spacing w:val="-4"/>
          <w:lang w:val="it-IT"/>
        </w:rPr>
        <w:t xml:space="preserve">1,  lettera b) del Codice (consorzi cooperative e artigiani) hanno indicato, nella </w:t>
      </w:r>
      <w:r w:rsidRPr="008C12A2">
        <w:rPr>
          <w:b w:val="0"/>
          <w:lang w:val="it-IT"/>
        </w:rPr>
        <w:t>dichiarazione di cui al punto X dell’elenco dei documenti da inserire nella busta “A</w:t>
      </w:r>
      <w:r w:rsidR="008C12A2" w:rsidRPr="008C12A2">
        <w:rPr>
          <w:b w:val="0"/>
          <w:lang w:val="it-IT"/>
        </w:rPr>
        <w:t xml:space="preserve"> </w:t>
      </w:r>
      <w:r w:rsidRPr="008C12A2">
        <w:rPr>
          <w:b w:val="0"/>
          <w:spacing w:val="-1"/>
          <w:lang w:val="it-IT"/>
        </w:rPr>
        <w:t xml:space="preserve">Documentazione amministrativa”, che concorrono − non abbiano presentato offerta in </w:t>
      </w:r>
      <w:r w:rsidRPr="008C12A2">
        <w:rPr>
          <w:b w:val="0"/>
          <w:lang w:val="it-IT"/>
        </w:rPr>
        <w:t xml:space="preserve">qualsiasi altra forma ed in caso positivo ad escludere dalla gara, ai sensi dell’articolo 37, </w:t>
      </w:r>
      <w:r w:rsidRPr="008C12A2">
        <w:rPr>
          <w:b w:val="0"/>
          <w:spacing w:val="-4"/>
          <w:lang w:val="it-IT"/>
        </w:rPr>
        <w:t xml:space="preserve">comma 7, ultimo periodo del Codice, il consorzio ed il consorziato; </w:t>
      </w:r>
    </w:p>
    <w:p w:rsidR="003B602D" w:rsidRPr="003B602D" w:rsidRDefault="003B602D" w:rsidP="00B97330">
      <w:pPr>
        <w:tabs>
          <w:tab w:val="left" w:pos="0"/>
          <w:tab w:val="left" w:pos="2345"/>
        </w:tabs>
        <w:autoSpaceDE w:val="0"/>
        <w:autoSpaceDN w:val="0"/>
        <w:adjustRightInd w:val="0"/>
        <w:spacing w:line="255" w:lineRule="exact"/>
        <w:ind w:right="20"/>
        <w:jc w:val="both"/>
        <w:rPr>
          <w:rFonts w:ascii="Times New Roman" w:hAnsi="Times New Roman"/>
          <w:color w:val="000000"/>
          <w:spacing w:val="-3"/>
          <w:lang w:val="it-IT"/>
        </w:rPr>
      </w:pPr>
      <w:r w:rsidRPr="003B602D">
        <w:rPr>
          <w:rFonts w:ascii="Times New Roman" w:hAnsi="Times New Roman"/>
          <w:color w:val="000000"/>
          <w:w w:val="103"/>
          <w:lang w:val="it-IT"/>
        </w:rPr>
        <w:t>c)</w:t>
      </w:r>
      <w:r w:rsidRPr="003B602D">
        <w:rPr>
          <w:rFonts w:ascii="Arial" w:hAnsi="Arial" w:cs="Arial"/>
          <w:color w:val="000000"/>
          <w:w w:val="103"/>
          <w:lang w:val="it-IT"/>
        </w:rPr>
        <w:t xml:space="preserve"> </w:t>
      </w:r>
      <w:r w:rsidRPr="003B602D">
        <w:rPr>
          <w:rFonts w:ascii="Times New Roman" w:hAnsi="Times New Roman"/>
          <w:color w:val="000000"/>
          <w:w w:val="103"/>
          <w:lang w:val="it-IT"/>
        </w:rPr>
        <w:t xml:space="preserve"> a verificare che nessuno dei consorziati di un consorzio stabile, di cui all’articolo 34 </w:t>
      </w:r>
      <w:r w:rsidRPr="003B602D">
        <w:rPr>
          <w:rFonts w:ascii="Times New Roman" w:hAnsi="Times New Roman"/>
          <w:color w:val="000000"/>
          <w:spacing w:val="-3"/>
          <w:lang w:val="it-IT"/>
        </w:rPr>
        <w:t xml:space="preserve">comma 1, lettera c) del Codice, partecipante alla gara, elencati nella dichiarazione cui al </w:t>
      </w:r>
      <w:r w:rsidRPr="003B602D">
        <w:rPr>
          <w:rFonts w:ascii="Times New Roman" w:hAnsi="Times New Roman"/>
          <w:color w:val="000000"/>
          <w:spacing w:val="-3"/>
          <w:lang w:val="it-IT"/>
        </w:rPr>
        <w:br/>
      </w:r>
      <w:r w:rsidRPr="003B602D">
        <w:rPr>
          <w:rFonts w:ascii="Times New Roman" w:hAnsi="Times New Roman"/>
          <w:color w:val="000000"/>
          <w:w w:val="106"/>
          <w:lang w:val="it-IT"/>
        </w:rPr>
        <w:t xml:space="preserve">punto XI dell’elenco dei documenti da inserire nella busta “A - Documentazione </w:t>
      </w:r>
      <w:r w:rsidRPr="003B602D">
        <w:rPr>
          <w:rFonts w:ascii="Times New Roman" w:hAnsi="Times New Roman"/>
          <w:color w:val="000000"/>
          <w:w w:val="106"/>
          <w:lang w:val="it-IT"/>
        </w:rPr>
        <w:br/>
      </w:r>
      <w:r w:rsidRPr="003B602D">
        <w:rPr>
          <w:rFonts w:ascii="Times New Roman" w:hAnsi="Times New Roman"/>
          <w:color w:val="000000"/>
          <w:lang w:val="it-IT"/>
        </w:rPr>
        <w:t xml:space="preserve">amministrativa, abbia presentato offerta in qualsiasi altra forma e, in caso positivo, ad </w:t>
      </w:r>
      <w:r w:rsidRPr="003B602D">
        <w:rPr>
          <w:rFonts w:ascii="Times New Roman" w:hAnsi="Times New Roman"/>
          <w:color w:val="000000"/>
          <w:lang w:val="it-IT"/>
        </w:rPr>
        <w:br/>
      </w:r>
      <w:r w:rsidRPr="003B602D">
        <w:rPr>
          <w:rFonts w:ascii="Times New Roman" w:hAnsi="Times New Roman"/>
          <w:color w:val="000000"/>
          <w:spacing w:val="-3"/>
          <w:lang w:val="it-IT"/>
        </w:rPr>
        <w:t xml:space="preserve">escludere dalla gara il consorzio ed il consorziato; </w:t>
      </w:r>
    </w:p>
    <w:p w:rsidR="003B602D" w:rsidRPr="003B602D" w:rsidRDefault="003B602D" w:rsidP="00B97330">
      <w:pPr>
        <w:tabs>
          <w:tab w:val="left" w:pos="0"/>
          <w:tab w:val="left" w:pos="2412"/>
        </w:tabs>
        <w:autoSpaceDE w:val="0"/>
        <w:autoSpaceDN w:val="0"/>
        <w:adjustRightInd w:val="0"/>
        <w:spacing w:before="1" w:line="202" w:lineRule="exact"/>
        <w:jc w:val="both"/>
        <w:rPr>
          <w:rFonts w:ascii="Times New Roman" w:hAnsi="Times New Roman"/>
          <w:color w:val="000000"/>
          <w:spacing w:val="-3"/>
          <w:lang w:val="it-IT"/>
        </w:rPr>
      </w:pPr>
      <w:r w:rsidRPr="003B602D">
        <w:rPr>
          <w:rFonts w:ascii="Times New Roman" w:hAnsi="Times New Roman"/>
          <w:color w:val="000000"/>
          <w:spacing w:val="-3"/>
          <w:lang w:val="it-IT"/>
        </w:rPr>
        <w:t xml:space="preserve">d) </w:t>
      </w:r>
      <w:r w:rsidRPr="003B602D">
        <w:rPr>
          <w:rFonts w:ascii="Times New Roman" w:hAnsi="Times New Roman"/>
          <w:color w:val="000000"/>
          <w:w w:val="104"/>
          <w:lang w:val="it-IT"/>
        </w:rPr>
        <w:t xml:space="preserve">a   verificare che nessuno dei concorrenti   partecipi   in più di un raggruppamento </w:t>
      </w:r>
      <w:r w:rsidRPr="003B602D">
        <w:rPr>
          <w:rFonts w:ascii="Times New Roman" w:hAnsi="Times New Roman"/>
          <w:color w:val="000000"/>
          <w:lang w:val="it-IT"/>
        </w:rPr>
        <w:t xml:space="preserve">temporaneo, aggregazione di imprese di rete o consorzio ordinario, ovvero anche in forma  individuale  qualora  gli  stessi  abbiano  partecipato  alla  gara  medesima  in </w:t>
      </w:r>
      <w:r w:rsidRPr="003B602D">
        <w:rPr>
          <w:rFonts w:ascii="Times New Roman" w:hAnsi="Times New Roman"/>
          <w:color w:val="000000"/>
          <w:spacing w:val="-2"/>
          <w:lang w:val="it-IT"/>
        </w:rPr>
        <w:t xml:space="preserve">raggruppamento, aggregazione   o consorzio ordinario di concorrenti e in caso positivo </w:t>
      </w:r>
      <w:r w:rsidRPr="003B602D">
        <w:rPr>
          <w:rFonts w:ascii="Times New Roman" w:hAnsi="Times New Roman"/>
          <w:color w:val="000000"/>
          <w:spacing w:val="-3"/>
          <w:lang w:val="it-IT"/>
        </w:rPr>
        <w:t xml:space="preserve">ad escluderli dalla gara. </w:t>
      </w:r>
    </w:p>
    <w:p w:rsidR="003B602D" w:rsidRDefault="003B602D" w:rsidP="00B97330">
      <w:pPr>
        <w:tabs>
          <w:tab w:val="left" w:pos="0"/>
        </w:tabs>
        <w:autoSpaceDE w:val="0"/>
        <w:autoSpaceDN w:val="0"/>
        <w:adjustRightInd w:val="0"/>
        <w:spacing w:before="242" w:line="260" w:lineRule="exact"/>
        <w:ind w:right="20"/>
        <w:jc w:val="both"/>
        <w:rPr>
          <w:rFonts w:ascii="Times New Roman" w:hAnsi="Times New Roman"/>
          <w:color w:val="000000"/>
          <w:spacing w:val="-3"/>
          <w:lang w:val="it-IT"/>
        </w:rPr>
      </w:pPr>
      <w:r w:rsidRPr="003B602D">
        <w:rPr>
          <w:rFonts w:ascii="Times New Roman" w:hAnsi="Times New Roman"/>
          <w:color w:val="000000"/>
          <w:lang w:val="it-IT"/>
        </w:rPr>
        <w:t xml:space="preserve">Il soggetto deputato all’espletamento della gara, nella stessa seduta o in successive sedute </w:t>
      </w:r>
      <w:r w:rsidRPr="003B602D">
        <w:rPr>
          <w:rFonts w:ascii="Times New Roman" w:hAnsi="Times New Roman"/>
          <w:color w:val="000000"/>
          <w:lang w:val="it-IT"/>
        </w:rPr>
        <w:br/>
      </w:r>
      <w:r w:rsidRPr="003B602D">
        <w:rPr>
          <w:rFonts w:ascii="Times New Roman" w:hAnsi="Times New Roman"/>
          <w:color w:val="000000"/>
          <w:spacing w:val="-2"/>
          <w:lang w:val="it-IT"/>
        </w:rPr>
        <w:t xml:space="preserve">pubbliche, effettua la verifica circa il possesso dei requisiti generali e speciali dei concorrenti </w:t>
      </w:r>
      <w:r w:rsidRPr="003B602D">
        <w:rPr>
          <w:rFonts w:ascii="Times New Roman" w:hAnsi="Times New Roman"/>
          <w:color w:val="000000"/>
          <w:spacing w:val="-2"/>
          <w:lang w:val="it-IT"/>
        </w:rPr>
        <w:br/>
        <w:t xml:space="preserve">sulla base delle dichiarazioni da essi presentate, secondo le modalità indicate </w:t>
      </w:r>
      <w:r w:rsidR="00B97330">
        <w:rPr>
          <w:rFonts w:ascii="Times New Roman" w:hAnsi="Times New Roman"/>
          <w:color w:val="000000"/>
          <w:spacing w:val="-2"/>
          <w:lang w:val="it-IT"/>
        </w:rPr>
        <w:t>nel</w:t>
      </w:r>
      <w:r w:rsidRPr="003B602D">
        <w:rPr>
          <w:rFonts w:ascii="Times New Roman" w:hAnsi="Times New Roman"/>
          <w:color w:val="000000"/>
          <w:lang w:val="it-IT"/>
        </w:rPr>
        <w:t xml:space="preserve"> presente </w:t>
      </w:r>
      <w:r w:rsidR="00B97330">
        <w:rPr>
          <w:rFonts w:ascii="Times New Roman" w:hAnsi="Times New Roman"/>
          <w:color w:val="000000"/>
          <w:lang w:val="it-IT"/>
        </w:rPr>
        <w:t>bando</w:t>
      </w:r>
      <w:r w:rsidRPr="003B602D">
        <w:rPr>
          <w:rFonts w:ascii="Times New Roman" w:hAnsi="Times New Roman"/>
          <w:color w:val="000000"/>
          <w:lang w:val="it-IT"/>
        </w:rPr>
        <w:t xml:space="preserve"> e procede all’eventuale esclusione dalla gara dei concorrenti </w:t>
      </w:r>
      <w:r w:rsidRPr="003B602D">
        <w:rPr>
          <w:rFonts w:ascii="Times New Roman" w:hAnsi="Times New Roman"/>
          <w:color w:val="000000"/>
          <w:spacing w:val="-3"/>
          <w:lang w:val="it-IT"/>
        </w:rPr>
        <w:t xml:space="preserve">non in possesso dei suddetti requisiti. </w:t>
      </w:r>
    </w:p>
    <w:p w:rsidR="00D14950" w:rsidRDefault="00D14950" w:rsidP="00B97330">
      <w:pPr>
        <w:tabs>
          <w:tab w:val="left" w:pos="0"/>
        </w:tabs>
        <w:autoSpaceDE w:val="0"/>
        <w:autoSpaceDN w:val="0"/>
        <w:adjustRightInd w:val="0"/>
        <w:spacing w:before="242" w:line="260" w:lineRule="exact"/>
        <w:ind w:right="20"/>
        <w:jc w:val="both"/>
        <w:rPr>
          <w:rFonts w:ascii="Times New Roman" w:hAnsi="Times New Roman"/>
          <w:b/>
          <w:color w:val="000000"/>
          <w:spacing w:val="-3"/>
          <w:lang w:val="it-IT"/>
        </w:rPr>
      </w:pPr>
      <w:r w:rsidRPr="00D14950">
        <w:rPr>
          <w:rFonts w:ascii="Times New Roman" w:hAnsi="Times New Roman"/>
          <w:b/>
          <w:color w:val="000000"/>
          <w:spacing w:val="-3"/>
          <w:lang w:val="it-IT"/>
        </w:rPr>
        <w:t>Apertura della busta B – e valutazione delle offerte</w:t>
      </w:r>
    </w:p>
    <w:p w:rsidR="00D14950" w:rsidRPr="00D14950" w:rsidRDefault="00D14950" w:rsidP="00C21D36">
      <w:pPr>
        <w:autoSpaceDE w:val="0"/>
        <w:autoSpaceDN w:val="0"/>
        <w:adjustRightInd w:val="0"/>
        <w:spacing w:before="38" w:line="240" w:lineRule="exact"/>
        <w:ind w:right="-7"/>
        <w:jc w:val="both"/>
        <w:rPr>
          <w:rFonts w:ascii="Times New Roman" w:hAnsi="Times New Roman"/>
          <w:color w:val="000000"/>
          <w:spacing w:val="-3"/>
          <w:lang w:val="it-IT"/>
        </w:rPr>
      </w:pPr>
      <w:r w:rsidRPr="00D14950">
        <w:rPr>
          <w:rFonts w:ascii="Times New Roman" w:hAnsi="Times New Roman"/>
          <w:color w:val="000000"/>
          <w:w w:val="103"/>
          <w:lang w:val="it-IT"/>
        </w:rPr>
        <w:t xml:space="preserve">Il soggetto deputato all’espletamento della gara procede poi, nella stessa seduta o in un </w:t>
      </w:r>
      <w:r w:rsidRPr="00D14950">
        <w:rPr>
          <w:rFonts w:ascii="Times New Roman" w:hAnsi="Times New Roman"/>
          <w:color w:val="000000"/>
          <w:w w:val="103"/>
          <w:lang w:val="it-IT"/>
        </w:rPr>
        <w:br/>
      </w:r>
      <w:r w:rsidRPr="00D14950">
        <w:rPr>
          <w:rFonts w:ascii="Times New Roman" w:hAnsi="Times New Roman"/>
          <w:color w:val="000000"/>
          <w:w w:val="101"/>
          <w:lang w:val="it-IT"/>
        </w:rPr>
        <w:t xml:space="preserve">eventuale successiva seduta pubblica all’apertura delle buste </w:t>
      </w:r>
      <w:r w:rsidRPr="00D14950">
        <w:rPr>
          <w:rFonts w:ascii="Times New Roman" w:hAnsi="Times New Roman"/>
          <w:color w:val="000000"/>
          <w:w w:val="103"/>
          <w:lang w:val="it-IT"/>
        </w:rPr>
        <w:t xml:space="preserve">“B - Offerta economica” </w:t>
      </w:r>
      <w:r w:rsidRPr="00D14950">
        <w:rPr>
          <w:rFonts w:ascii="Times New Roman" w:hAnsi="Times New Roman"/>
          <w:color w:val="000000"/>
          <w:w w:val="104"/>
          <w:lang w:val="it-IT"/>
        </w:rPr>
        <w:t xml:space="preserve">presentate dai concorrenti non esclusi dalla gara ed alla verifica della documentazione </w:t>
      </w:r>
      <w:r w:rsidRPr="00D14950">
        <w:rPr>
          <w:rFonts w:ascii="Times New Roman" w:hAnsi="Times New Roman"/>
          <w:color w:val="000000"/>
          <w:lang w:val="it-IT"/>
        </w:rPr>
        <w:t xml:space="preserve">presentata in conformità a quanto previsto nel presente disciplinare, alla lettura dei prezzi </w:t>
      </w:r>
      <w:r w:rsidRPr="00D14950">
        <w:rPr>
          <w:rFonts w:ascii="Times New Roman" w:hAnsi="Times New Roman"/>
          <w:color w:val="000000"/>
          <w:spacing w:val="-3"/>
          <w:lang w:val="it-IT"/>
        </w:rPr>
        <w:t xml:space="preserve">offerti e dei relativi ribassi. </w:t>
      </w:r>
    </w:p>
    <w:p w:rsidR="00D14950" w:rsidRPr="00D14950" w:rsidRDefault="00D14950" w:rsidP="00ED42C3">
      <w:pPr>
        <w:autoSpaceDE w:val="0"/>
        <w:autoSpaceDN w:val="0"/>
        <w:adjustRightInd w:val="0"/>
        <w:spacing w:line="253" w:lineRule="exact"/>
        <w:ind w:right="-7"/>
        <w:jc w:val="both"/>
        <w:rPr>
          <w:rFonts w:ascii="Times New Roman" w:hAnsi="Times New Roman"/>
          <w:color w:val="000000"/>
          <w:spacing w:val="-3"/>
          <w:lang w:val="it-IT"/>
        </w:rPr>
      </w:pPr>
    </w:p>
    <w:p w:rsidR="00D14950" w:rsidRPr="00D14950" w:rsidRDefault="00D14950" w:rsidP="00ED42C3">
      <w:pPr>
        <w:autoSpaceDE w:val="0"/>
        <w:autoSpaceDN w:val="0"/>
        <w:adjustRightInd w:val="0"/>
        <w:spacing w:before="15" w:line="253" w:lineRule="exact"/>
        <w:ind w:right="-7"/>
        <w:jc w:val="both"/>
        <w:rPr>
          <w:rFonts w:ascii="Times New Roman" w:hAnsi="Times New Roman"/>
          <w:color w:val="000000"/>
          <w:spacing w:val="-3"/>
          <w:lang w:val="it-IT"/>
        </w:rPr>
      </w:pPr>
      <w:r w:rsidRPr="00D14950">
        <w:rPr>
          <w:rFonts w:ascii="Times New Roman" w:hAnsi="Times New Roman"/>
          <w:color w:val="000000"/>
          <w:w w:val="105"/>
          <w:lang w:val="it-IT"/>
        </w:rPr>
        <w:t xml:space="preserve">Qualora il soggetto deputato all’espletamento della gara accerti, sulla base di univoci </w:t>
      </w:r>
      <w:r w:rsidRPr="00D14950">
        <w:rPr>
          <w:rFonts w:ascii="Times New Roman" w:hAnsi="Times New Roman"/>
          <w:color w:val="000000"/>
          <w:w w:val="102"/>
          <w:lang w:val="it-IT"/>
        </w:rPr>
        <w:t xml:space="preserve">elementi, che vi sono offerte che non sono state formulate autonomamente, ovvero sono </w:t>
      </w:r>
      <w:r w:rsidRPr="00D14950">
        <w:rPr>
          <w:rFonts w:ascii="Times New Roman" w:hAnsi="Times New Roman"/>
          <w:color w:val="000000"/>
          <w:lang w:val="it-IT"/>
        </w:rPr>
        <w:t xml:space="preserve">imputabili ad un unico centro decisionale, procede ad escludere i concorrenti per i quali è </w:t>
      </w:r>
      <w:r w:rsidRPr="00D14950">
        <w:rPr>
          <w:rFonts w:ascii="Times New Roman" w:hAnsi="Times New Roman"/>
          <w:color w:val="000000"/>
          <w:spacing w:val="-3"/>
          <w:lang w:val="it-IT"/>
        </w:rPr>
        <w:t xml:space="preserve">accertata tale condizione; </w:t>
      </w:r>
    </w:p>
    <w:p w:rsidR="00D14950" w:rsidRPr="00D14950" w:rsidRDefault="00D14950" w:rsidP="00ED42C3">
      <w:pPr>
        <w:autoSpaceDE w:val="0"/>
        <w:autoSpaceDN w:val="0"/>
        <w:adjustRightInd w:val="0"/>
        <w:spacing w:line="240" w:lineRule="exact"/>
        <w:ind w:right="-7"/>
        <w:jc w:val="both"/>
        <w:rPr>
          <w:rFonts w:ascii="Times New Roman" w:hAnsi="Times New Roman"/>
          <w:color w:val="000000"/>
          <w:spacing w:val="-3"/>
          <w:lang w:val="it-IT"/>
        </w:rPr>
      </w:pPr>
    </w:p>
    <w:p w:rsidR="00D14950" w:rsidRPr="00D14950" w:rsidRDefault="00D14950" w:rsidP="00ED42C3">
      <w:pPr>
        <w:autoSpaceDE w:val="0"/>
        <w:autoSpaceDN w:val="0"/>
        <w:adjustRightInd w:val="0"/>
        <w:spacing w:before="18" w:line="240" w:lineRule="exact"/>
        <w:ind w:right="-7"/>
        <w:jc w:val="both"/>
        <w:rPr>
          <w:rFonts w:ascii="Times New Roman" w:hAnsi="Times New Roman"/>
          <w:color w:val="000000"/>
          <w:spacing w:val="-3"/>
          <w:lang w:val="it-IT"/>
        </w:rPr>
      </w:pPr>
      <w:r w:rsidRPr="00D14950">
        <w:rPr>
          <w:rFonts w:ascii="Times New Roman" w:hAnsi="Times New Roman"/>
          <w:color w:val="000000"/>
          <w:spacing w:val="-1"/>
          <w:lang w:val="it-IT"/>
        </w:rPr>
        <w:t xml:space="preserve">Il soggetto deputato all’espletamento della gara individuerà le offerte anormalmente basse </w:t>
      </w:r>
      <w:r w:rsidRPr="00D14950">
        <w:rPr>
          <w:rFonts w:ascii="Times New Roman" w:hAnsi="Times New Roman"/>
          <w:color w:val="000000"/>
          <w:spacing w:val="-3"/>
          <w:lang w:val="it-IT"/>
        </w:rPr>
        <w:t xml:space="preserve">con le modalità di seguito indicate. </w:t>
      </w:r>
    </w:p>
    <w:p w:rsidR="00D14950" w:rsidRPr="00D14950" w:rsidRDefault="00D14950" w:rsidP="00ED42C3">
      <w:pPr>
        <w:autoSpaceDE w:val="0"/>
        <w:autoSpaceDN w:val="0"/>
        <w:adjustRightInd w:val="0"/>
        <w:spacing w:before="11" w:line="252" w:lineRule="exact"/>
        <w:ind w:right="-7"/>
        <w:jc w:val="both"/>
        <w:rPr>
          <w:rFonts w:ascii="Times New Roman" w:hAnsi="Times New Roman"/>
          <w:color w:val="000000"/>
          <w:spacing w:val="-3"/>
          <w:lang w:val="it-IT"/>
        </w:rPr>
      </w:pPr>
      <w:r w:rsidRPr="00D14950">
        <w:rPr>
          <w:rFonts w:ascii="Times New Roman" w:hAnsi="Times New Roman"/>
          <w:color w:val="000000"/>
          <w:spacing w:val="-2"/>
          <w:lang w:val="it-IT"/>
        </w:rPr>
        <w:t xml:space="preserve">Nel caso di un numero di almeno cinque offerte ammesse, saranno valutate quelle offerte che </w:t>
      </w:r>
      <w:r w:rsidRPr="00D14950">
        <w:rPr>
          <w:rFonts w:ascii="Times New Roman" w:hAnsi="Times New Roman"/>
          <w:color w:val="000000"/>
          <w:spacing w:val="-2"/>
          <w:lang w:val="it-IT"/>
        </w:rPr>
        <w:br/>
      </w:r>
      <w:r w:rsidRPr="00D14950">
        <w:rPr>
          <w:rFonts w:ascii="Times New Roman" w:hAnsi="Times New Roman"/>
          <w:color w:val="000000"/>
          <w:spacing w:val="-3"/>
          <w:lang w:val="it-IT"/>
        </w:rPr>
        <w:t xml:space="preserve">presentano un ribasso pari o superiore alla media aritmetica dei ribassi percentuali di tutte le </w:t>
      </w:r>
      <w:r w:rsidRPr="00D14950">
        <w:rPr>
          <w:rFonts w:ascii="Times New Roman" w:hAnsi="Times New Roman"/>
          <w:color w:val="000000"/>
          <w:spacing w:val="-3"/>
          <w:lang w:val="it-IT"/>
        </w:rPr>
        <w:br/>
      </w:r>
      <w:r w:rsidRPr="00D14950">
        <w:rPr>
          <w:rFonts w:ascii="Times New Roman" w:hAnsi="Times New Roman"/>
          <w:color w:val="000000"/>
          <w:w w:val="107"/>
          <w:lang w:val="it-IT"/>
        </w:rPr>
        <w:t xml:space="preserve">offerte ammesse, con esclusione del dieci per cento, arrotondato all’unità superiore, </w:t>
      </w:r>
      <w:r w:rsidRPr="00D14950">
        <w:rPr>
          <w:rFonts w:ascii="Times New Roman" w:hAnsi="Times New Roman"/>
          <w:color w:val="000000"/>
          <w:w w:val="107"/>
          <w:lang w:val="it-IT"/>
        </w:rPr>
        <w:br/>
      </w:r>
      <w:r w:rsidRPr="00D14950">
        <w:rPr>
          <w:rFonts w:ascii="Times New Roman" w:hAnsi="Times New Roman"/>
          <w:color w:val="000000"/>
          <w:lang w:val="it-IT"/>
        </w:rPr>
        <w:t xml:space="preserve">rispettivamente delle offerte di maggior ribasso e di quelle di minor ribasso, incrementata </w:t>
      </w:r>
      <w:r w:rsidRPr="00D14950">
        <w:rPr>
          <w:rFonts w:ascii="Times New Roman" w:hAnsi="Times New Roman"/>
          <w:color w:val="000000"/>
          <w:lang w:val="it-IT"/>
        </w:rPr>
        <w:br/>
      </w:r>
      <w:r w:rsidRPr="00D14950">
        <w:rPr>
          <w:rFonts w:ascii="Times New Roman" w:hAnsi="Times New Roman"/>
          <w:color w:val="000000"/>
          <w:spacing w:val="-2"/>
          <w:lang w:val="it-IT"/>
        </w:rPr>
        <w:t xml:space="preserve">dello scarto medio aritmetico dei ribassi percentuali che superano la predetta media (art. 86, </w:t>
      </w:r>
      <w:r w:rsidRPr="00D14950">
        <w:rPr>
          <w:rFonts w:ascii="Times New Roman" w:hAnsi="Times New Roman"/>
          <w:color w:val="000000"/>
          <w:spacing w:val="-2"/>
          <w:lang w:val="it-IT"/>
        </w:rPr>
        <w:br/>
      </w:r>
      <w:r w:rsidRPr="00D14950">
        <w:rPr>
          <w:rFonts w:ascii="Times New Roman" w:hAnsi="Times New Roman"/>
          <w:color w:val="000000"/>
          <w:spacing w:val="-3"/>
          <w:lang w:val="it-IT"/>
        </w:rPr>
        <w:t xml:space="preserve">commi 1 e 4, del Codice). </w:t>
      </w:r>
    </w:p>
    <w:p w:rsidR="00D14950" w:rsidRPr="00D14950" w:rsidRDefault="00D14950" w:rsidP="00ED42C3">
      <w:pPr>
        <w:autoSpaceDE w:val="0"/>
        <w:autoSpaceDN w:val="0"/>
        <w:adjustRightInd w:val="0"/>
        <w:spacing w:before="8" w:line="253" w:lineRule="exact"/>
        <w:ind w:right="-7"/>
        <w:jc w:val="both"/>
        <w:rPr>
          <w:rFonts w:ascii="Times New Roman" w:hAnsi="Times New Roman"/>
          <w:color w:val="000000"/>
          <w:spacing w:val="-2"/>
          <w:lang w:val="it-IT"/>
        </w:rPr>
      </w:pPr>
      <w:r w:rsidRPr="00D14950">
        <w:rPr>
          <w:rFonts w:ascii="Times New Roman" w:hAnsi="Times New Roman"/>
          <w:color w:val="000000"/>
          <w:spacing w:val="-2"/>
          <w:lang w:val="it-IT"/>
        </w:rPr>
        <w:t xml:space="preserve">In caso di offerte con ribassi uguali si applica l’art. 121 del Regolamento. </w:t>
      </w:r>
    </w:p>
    <w:p w:rsidR="00D14950" w:rsidRPr="00D14950" w:rsidRDefault="00D14950" w:rsidP="00ED42C3">
      <w:pPr>
        <w:autoSpaceDE w:val="0"/>
        <w:autoSpaceDN w:val="0"/>
        <w:adjustRightInd w:val="0"/>
        <w:spacing w:before="18" w:line="240" w:lineRule="exact"/>
        <w:ind w:right="-7"/>
        <w:jc w:val="both"/>
        <w:rPr>
          <w:rFonts w:ascii="Times New Roman" w:hAnsi="Times New Roman"/>
          <w:color w:val="000000"/>
          <w:spacing w:val="-3"/>
          <w:lang w:val="it-IT"/>
        </w:rPr>
      </w:pPr>
      <w:r w:rsidRPr="00D14950">
        <w:rPr>
          <w:rFonts w:ascii="Times New Roman" w:hAnsi="Times New Roman"/>
          <w:color w:val="000000"/>
          <w:spacing w:val="-2"/>
          <w:lang w:val="it-IT"/>
        </w:rPr>
        <w:t xml:space="preserve">Nel caso, invece, in cui il numero delle offerte ammesse sia inferiore a cinque, si procede ai </w:t>
      </w:r>
      <w:r w:rsidRPr="00D14950">
        <w:rPr>
          <w:rFonts w:ascii="Times New Roman" w:hAnsi="Times New Roman"/>
          <w:color w:val="000000"/>
          <w:spacing w:val="-3"/>
          <w:lang w:val="it-IT"/>
        </w:rPr>
        <w:t xml:space="preserve">sensi dell’art. 86, comma 3, del Codice. </w:t>
      </w:r>
    </w:p>
    <w:p w:rsidR="00D14950" w:rsidRPr="00D14950" w:rsidRDefault="00D14950" w:rsidP="00ED42C3">
      <w:pPr>
        <w:autoSpaceDE w:val="0"/>
        <w:autoSpaceDN w:val="0"/>
        <w:adjustRightInd w:val="0"/>
        <w:spacing w:line="253" w:lineRule="exact"/>
        <w:ind w:right="-7"/>
        <w:jc w:val="both"/>
        <w:rPr>
          <w:rFonts w:ascii="Times New Roman" w:hAnsi="Times New Roman"/>
          <w:color w:val="000000"/>
          <w:spacing w:val="-3"/>
          <w:lang w:val="it-IT"/>
        </w:rPr>
      </w:pPr>
    </w:p>
    <w:p w:rsidR="00D14950" w:rsidRPr="00D14950" w:rsidRDefault="00D14950" w:rsidP="00ED42C3">
      <w:pPr>
        <w:autoSpaceDE w:val="0"/>
        <w:autoSpaceDN w:val="0"/>
        <w:adjustRightInd w:val="0"/>
        <w:spacing w:line="260" w:lineRule="exact"/>
        <w:ind w:right="-7"/>
        <w:jc w:val="both"/>
        <w:rPr>
          <w:rFonts w:ascii="Times New Roman" w:hAnsi="Times New Roman"/>
          <w:color w:val="000000"/>
          <w:spacing w:val="-2"/>
          <w:lang w:val="it-IT"/>
        </w:rPr>
      </w:pPr>
      <w:r w:rsidRPr="00D14950">
        <w:rPr>
          <w:rFonts w:ascii="Times New Roman" w:hAnsi="Times New Roman"/>
          <w:color w:val="000000"/>
          <w:spacing w:val="-2"/>
          <w:lang w:val="it-IT"/>
        </w:rPr>
        <w:t xml:space="preserve">Il soggetto deputato all’espletamento della gara procede poi all’ esclusione automatica delle </w:t>
      </w:r>
      <w:r w:rsidRPr="00D14950">
        <w:rPr>
          <w:rFonts w:ascii="Times New Roman" w:hAnsi="Times New Roman"/>
          <w:color w:val="000000"/>
          <w:w w:val="102"/>
          <w:lang w:val="it-IT"/>
        </w:rPr>
        <w:t xml:space="preserve">offerte di ribasso pari o superiori alla soglia di anomalia di cui all’art. 86, comma 1, del </w:t>
      </w:r>
      <w:r w:rsidRPr="00D14950">
        <w:rPr>
          <w:rFonts w:ascii="Times New Roman" w:hAnsi="Times New Roman"/>
          <w:color w:val="000000"/>
          <w:spacing w:val="-2"/>
          <w:lang w:val="it-IT"/>
        </w:rPr>
        <w:t xml:space="preserve">Codice, nell’esercizio della facoltà di cui all’ art. 122, comma 9, del Codice; </w:t>
      </w:r>
    </w:p>
    <w:p w:rsidR="00D14950" w:rsidRPr="00D14950" w:rsidRDefault="00D14950" w:rsidP="00ED42C3">
      <w:pPr>
        <w:autoSpaceDE w:val="0"/>
        <w:autoSpaceDN w:val="0"/>
        <w:adjustRightInd w:val="0"/>
        <w:spacing w:before="218" w:line="251" w:lineRule="exact"/>
        <w:ind w:right="20"/>
        <w:jc w:val="both"/>
        <w:rPr>
          <w:rFonts w:ascii="Times New Roman" w:hAnsi="Times New Roman"/>
          <w:color w:val="000000"/>
          <w:lang w:val="it-IT"/>
        </w:rPr>
      </w:pPr>
      <w:bookmarkStart w:id="2" w:name="Pg34"/>
      <w:bookmarkEnd w:id="2"/>
      <w:r w:rsidRPr="00D14950">
        <w:rPr>
          <w:rFonts w:ascii="Times New Roman" w:hAnsi="Times New Roman"/>
          <w:color w:val="000000"/>
          <w:lang w:val="it-IT"/>
        </w:rPr>
        <w:t xml:space="preserve">In presenza di un numero di offerte valide inferiore a 10, non si procederà all’esclusione </w:t>
      </w:r>
      <w:r w:rsidRPr="00D14950">
        <w:rPr>
          <w:rFonts w:ascii="Times New Roman" w:hAnsi="Times New Roman"/>
          <w:color w:val="000000"/>
          <w:lang w:val="it-IT"/>
        </w:rPr>
        <w:br/>
      </w:r>
      <w:r w:rsidRPr="00D14950">
        <w:rPr>
          <w:rFonts w:ascii="Times New Roman" w:hAnsi="Times New Roman"/>
          <w:color w:val="000000"/>
          <w:spacing w:val="-1"/>
          <w:lang w:val="it-IT"/>
        </w:rPr>
        <w:t xml:space="preserve">automatica, fermo restando il potere della stazione appaltante di valutare la congruità delle </w:t>
      </w:r>
      <w:r w:rsidRPr="00D14950">
        <w:rPr>
          <w:rFonts w:ascii="Times New Roman" w:hAnsi="Times New Roman"/>
          <w:color w:val="000000"/>
          <w:spacing w:val="-1"/>
          <w:lang w:val="it-IT"/>
        </w:rPr>
        <w:br/>
        <w:t xml:space="preserve">offerte ritenute anormalmente basse. In tal caso, si procede a comunicare l’offerta ritenuta </w:t>
      </w:r>
      <w:r w:rsidRPr="00D14950">
        <w:rPr>
          <w:rFonts w:ascii="Times New Roman" w:hAnsi="Times New Roman"/>
          <w:color w:val="000000"/>
          <w:spacing w:val="-1"/>
          <w:lang w:val="it-IT"/>
        </w:rPr>
        <w:br/>
      </w:r>
      <w:r w:rsidRPr="00D14950">
        <w:rPr>
          <w:rFonts w:ascii="Times New Roman" w:hAnsi="Times New Roman"/>
          <w:color w:val="000000"/>
          <w:w w:val="103"/>
          <w:lang w:val="it-IT"/>
        </w:rPr>
        <w:t xml:space="preserve">non congrua al responsabile del procedimento. Questi, avvalendosi anche di organismi </w:t>
      </w:r>
      <w:r w:rsidRPr="00D14950">
        <w:rPr>
          <w:rFonts w:ascii="Times New Roman" w:hAnsi="Times New Roman"/>
          <w:color w:val="000000"/>
          <w:w w:val="103"/>
          <w:lang w:val="it-IT"/>
        </w:rPr>
        <w:br/>
      </w:r>
      <w:r w:rsidRPr="00D14950">
        <w:rPr>
          <w:rFonts w:ascii="Times New Roman" w:hAnsi="Times New Roman"/>
          <w:color w:val="000000"/>
          <w:spacing w:val="-3"/>
          <w:lang w:val="it-IT"/>
        </w:rPr>
        <w:t xml:space="preserve">tecnici della stazione appaltante oppure dello stesso soggetto deputato all’espletamento della </w:t>
      </w:r>
      <w:r w:rsidRPr="00D14950">
        <w:rPr>
          <w:rFonts w:ascii="Times New Roman" w:hAnsi="Times New Roman"/>
          <w:color w:val="000000"/>
          <w:spacing w:val="-3"/>
          <w:lang w:val="it-IT"/>
        </w:rPr>
        <w:br/>
      </w:r>
      <w:r w:rsidRPr="00D14950">
        <w:rPr>
          <w:rFonts w:ascii="Times New Roman" w:hAnsi="Times New Roman"/>
          <w:color w:val="000000"/>
          <w:lang w:val="it-IT"/>
        </w:rPr>
        <w:t xml:space="preserve">gara oppure di consulenti esterni, procede, ai sensi degli articoli 87 e 88, del Codice, alla </w:t>
      </w:r>
      <w:r w:rsidRPr="00D14950">
        <w:rPr>
          <w:rFonts w:ascii="Times New Roman" w:hAnsi="Times New Roman"/>
          <w:color w:val="000000"/>
          <w:lang w:val="it-IT"/>
        </w:rPr>
        <w:br/>
        <w:t xml:space="preserve">verifica della congruità dell’offerta con la procedura illustrata nel prosieguo del presente </w:t>
      </w:r>
      <w:r w:rsidRPr="00D14950">
        <w:rPr>
          <w:rFonts w:ascii="Times New Roman" w:hAnsi="Times New Roman"/>
          <w:color w:val="000000"/>
          <w:lang w:val="it-IT"/>
        </w:rPr>
        <w:br/>
        <w:t xml:space="preserve">disciplinare di gara. </w:t>
      </w:r>
    </w:p>
    <w:p w:rsidR="003B602D" w:rsidRDefault="00032176" w:rsidP="002E4DEA">
      <w:pPr>
        <w:pStyle w:val="Corpotesto"/>
        <w:ind w:left="0"/>
        <w:jc w:val="both"/>
        <w:rPr>
          <w:rFonts w:cs="Times New Roman"/>
          <w:lang w:val="it-IT"/>
        </w:rPr>
      </w:pPr>
      <w:r w:rsidRPr="00D60FC3">
        <w:rPr>
          <w:rFonts w:cs="Times New Roman"/>
          <w:spacing w:val="31"/>
          <w:lang w:val="it-IT"/>
        </w:rPr>
        <w:t xml:space="preserve"> </w:t>
      </w:r>
    </w:p>
    <w:p w:rsidR="004901D9" w:rsidRDefault="00032176" w:rsidP="002E4DEA">
      <w:pPr>
        <w:pStyle w:val="Corpotesto"/>
        <w:ind w:left="0"/>
        <w:jc w:val="both"/>
        <w:rPr>
          <w:rFonts w:cs="Times New Roman"/>
          <w:lang w:val="it-IT"/>
        </w:rPr>
      </w:pPr>
      <w:r w:rsidRPr="00D60FC3">
        <w:rPr>
          <w:rFonts w:cs="Times New Roman"/>
          <w:lang w:val="it-IT"/>
        </w:rPr>
        <w:t xml:space="preserve"> La</w:t>
      </w:r>
      <w:r w:rsidRPr="00D60FC3">
        <w:rPr>
          <w:rFonts w:cs="Times New Roman"/>
          <w:spacing w:val="4"/>
          <w:lang w:val="it-IT"/>
        </w:rPr>
        <w:t xml:space="preserve"> </w:t>
      </w:r>
      <w:r w:rsidRPr="00D60FC3">
        <w:rPr>
          <w:rFonts w:cs="Times New Roman"/>
          <w:lang w:val="it-IT"/>
        </w:rPr>
        <w:t>procedura</w:t>
      </w:r>
      <w:r w:rsidRPr="00D60FC3">
        <w:rPr>
          <w:rFonts w:cs="Times New Roman"/>
          <w:spacing w:val="42"/>
          <w:lang w:val="it-IT"/>
        </w:rPr>
        <w:t xml:space="preserve"> </w:t>
      </w:r>
      <w:r w:rsidRPr="00D60FC3">
        <w:rPr>
          <w:rFonts w:cs="Times New Roman"/>
          <w:lang w:val="it-IT"/>
        </w:rPr>
        <w:t>di</w:t>
      </w:r>
      <w:r w:rsidRPr="00D60FC3">
        <w:rPr>
          <w:rFonts w:cs="Times New Roman"/>
          <w:spacing w:val="17"/>
          <w:lang w:val="it-IT"/>
        </w:rPr>
        <w:t xml:space="preserve"> </w:t>
      </w:r>
      <w:r w:rsidRPr="00D60FC3">
        <w:rPr>
          <w:rFonts w:cs="Times New Roman"/>
          <w:lang w:val="it-IT"/>
        </w:rPr>
        <w:t>gara</w:t>
      </w:r>
      <w:r w:rsidRPr="00D60FC3">
        <w:rPr>
          <w:rFonts w:cs="Times New Roman"/>
          <w:spacing w:val="11"/>
          <w:lang w:val="it-IT"/>
        </w:rPr>
        <w:t xml:space="preserve"> </w:t>
      </w:r>
      <w:r w:rsidRPr="00D60FC3">
        <w:rPr>
          <w:rFonts w:cs="Times New Roman"/>
          <w:lang w:val="it-IT"/>
        </w:rPr>
        <w:t>si</w:t>
      </w:r>
      <w:r w:rsidRPr="00D60FC3">
        <w:rPr>
          <w:rFonts w:cs="Times New Roman"/>
          <w:spacing w:val="1"/>
          <w:lang w:val="it-IT"/>
        </w:rPr>
        <w:t xml:space="preserve"> </w:t>
      </w:r>
      <w:r w:rsidRPr="00D60FC3">
        <w:rPr>
          <w:rFonts w:cs="Times New Roman"/>
          <w:lang w:val="it-IT"/>
        </w:rPr>
        <w:t xml:space="preserve">conclude </w:t>
      </w:r>
      <w:r w:rsidR="00AA222B">
        <w:rPr>
          <w:rFonts w:cs="Times New Roman"/>
          <w:lang w:val="it-IT"/>
        </w:rPr>
        <w:t>con</w:t>
      </w:r>
      <w:r w:rsidRPr="00D60FC3">
        <w:rPr>
          <w:rFonts w:cs="Times New Roman"/>
          <w:spacing w:val="17"/>
          <w:lang w:val="it-IT"/>
        </w:rPr>
        <w:t xml:space="preserve"> </w:t>
      </w:r>
      <w:r w:rsidRPr="00D60FC3">
        <w:rPr>
          <w:rFonts w:cs="Times New Roman"/>
          <w:lang w:val="it-IT"/>
        </w:rPr>
        <w:t xml:space="preserve">l'aggiudicazione </w:t>
      </w:r>
      <w:r w:rsidRPr="00D60FC3">
        <w:rPr>
          <w:rFonts w:cs="Times New Roman"/>
          <w:spacing w:val="40"/>
          <w:lang w:val="it-IT"/>
        </w:rPr>
        <w:t xml:space="preserve"> </w:t>
      </w:r>
      <w:r w:rsidRPr="00D60FC3">
        <w:rPr>
          <w:rFonts w:cs="Times New Roman"/>
          <w:lang w:val="it-IT"/>
        </w:rPr>
        <w:t xml:space="preserve">provvisoria </w:t>
      </w:r>
      <w:r w:rsidRPr="00D60FC3">
        <w:rPr>
          <w:rFonts w:cs="Times New Roman"/>
          <w:spacing w:val="48"/>
          <w:lang w:val="it-IT"/>
        </w:rPr>
        <w:t xml:space="preserve"> </w:t>
      </w:r>
      <w:r w:rsidRPr="00D60FC3">
        <w:rPr>
          <w:rFonts w:cs="Times New Roman"/>
          <w:lang w:val="it-IT"/>
        </w:rPr>
        <w:t xml:space="preserve">dichiarata </w:t>
      </w:r>
      <w:r w:rsidRPr="00D60FC3">
        <w:rPr>
          <w:rFonts w:cs="Times New Roman"/>
          <w:spacing w:val="28"/>
          <w:lang w:val="it-IT"/>
        </w:rPr>
        <w:t xml:space="preserve"> </w:t>
      </w:r>
      <w:r w:rsidRPr="00D60FC3">
        <w:rPr>
          <w:rFonts w:cs="Times New Roman"/>
          <w:lang w:val="it-IT"/>
        </w:rPr>
        <w:t>in sede</w:t>
      </w:r>
      <w:r w:rsidRPr="00D60FC3">
        <w:rPr>
          <w:rFonts w:cs="Times New Roman"/>
          <w:spacing w:val="34"/>
          <w:lang w:val="it-IT"/>
        </w:rPr>
        <w:t xml:space="preserve"> </w:t>
      </w:r>
      <w:r w:rsidRPr="00D60FC3">
        <w:rPr>
          <w:rFonts w:cs="Times New Roman"/>
          <w:lang w:val="it-IT"/>
        </w:rPr>
        <w:t>di</w:t>
      </w:r>
      <w:r w:rsidRPr="00D60FC3">
        <w:rPr>
          <w:rFonts w:cs="Times New Roman"/>
          <w:spacing w:val="38"/>
          <w:lang w:val="it-IT"/>
        </w:rPr>
        <w:t xml:space="preserve"> </w:t>
      </w:r>
      <w:r w:rsidRPr="00D60FC3">
        <w:rPr>
          <w:rFonts w:cs="Times New Roman"/>
          <w:lang w:val="it-IT"/>
        </w:rPr>
        <w:t>gara</w:t>
      </w:r>
      <w:r w:rsidR="005D7E2A" w:rsidRPr="00D60FC3">
        <w:rPr>
          <w:rFonts w:cs="Times New Roman"/>
          <w:lang w:val="it-IT"/>
        </w:rPr>
        <w:t xml:space="preserve"> .</w:t>
      </w:r>
    </w:p>
    <w:p w:rsidR="003B602D" w:rsidRPr="00D60FC3" w:rsidRDefault="003B602D" w:rsidP="002E4DEA">
      <w:pPr>
        <w:pStyle w:val="Corpotesto"/>
        <w:ind w:left="0"/>
        <w:jc w:val="both"/>
        <w:rPr>
          <w:rFonts w:cs="Times New Roman"/>
          <w:lang w:val="it-IT"/>
        </w:rPr>
      </w:pPr>
    </w:p>
    <w:p w:rsidR="004901D9" w:rsidRPr="00D60FC3" w:rsidRDefault="00032176" w:rsidP="002E4DEA">
      <w:pPr>
        <w:pStyle w:val="Corpotesto"/>
        <w:ind w:left="0"/>
        <w:jc w:val="both"/>
        <w:rPr>
          <w:rFonts w:cs="Times New Roman"/>
          <w:lang w:val="it-IT"/>
        </w:rPr>
      </w:pPr>
      <w:r w:rsidRPr="00D60FC3">
        <w:rPr>
          <w:rFonts w:cs="Times New Roman"/>
          <w:lang w:val="it-IT"/>
        </w:rPr>
        <w:t xml:space="preserve">L'aggiudicazione  </w:t>
      </w:r>
      <w:r w:rsidRPr="00D60FC3">
        <w:rPr>
          <w:rFonts w:cs="Times New Roman"/>
          <w:spacing w:val="41"/>
          <w:lang w:val="it-IT"/>
        </w:rPr>
        <w:t xml:space="preserve"> </w:t>
      </w:r>
      <w:r w:rsidRPr="00D60FC3">
        <w:rPr>
          <w:rFonts w:cs="Times New Roman"/>
          <w:lang w:val="it-IT"/>
        </w:rPr>
        <w:t xml:space="preserve">provvisoria  </w:t>
      </w:r>
      <w:r w:rsidRPr="00D60FC3">
        <w:rPr>
          <w:rFonts w:cs="Times New Roman"/>
          <w:spacing w:val="42"/>
          <w:lang w:val="it-IT"/>
        </w:rPr>
        <w:t xml:space="preserve"> </w:t>
      </w:r>
      <w:r w:rsidRPr="00D60FC3">
        <w:rPr>
          <w:rFonts w:cs="Times New Roman"/>
          <w:lang w:val="it-IT"/>
        </w:rPr>
        <w:t xml:space="preserve">diventa  </w:t>
      </w:r>
      <w:r w:rsidRPr="00D60FC3">
        <w:rPr>
          <w:rFonts w:cs="Times New Roman"/>
          <w:spacing w:val="31"/>
          <w:lang w:val="it-IT"/>
        </w:rPr>
        <w:t xml:space="preserve"> </w:t>
      </w:r>
      <w:r w:rsidRPr="00D60FC3">
        <w:rPr>
          <w:rFonts w:cs="Times New Roman"/>
          <w:lang w:val="it-IT"/>
        </w:rPr>
        <w:t xml:space="preserve">definitiva  </w:t>
      </w:r>
      <w:r w:rsidRPr="00D60FC3">
        <w:rPr>
          <w:rFonts w:cs="Times New Roman"/>
          <w:spacing w:val="28"/>
          <w:lang w:val="it-IT"/>
        </w:rPr>
        <w:t xml:space="preserve"> </w:t>
      </w:r>
      <w:r w:rsidRPr="00D60FC3">
        <w:rPr>
          <w:rFonts w:cs="Times New Roman"/>
          <w:lang w:val="it-IT"/>
        </w:rPr>
        <w:t xml:space="preserve">con  </w:t>
      </w:r>
      <w:r w:rsidRPr="00D60FC3">
        <w:rPr>
          <w:rFonts w:cs="Times New Roman"/>
          <w:spacing w:val="33"/>
          <w:lang w:val="it-IT"/>
        </w:rPr>
        <w:t xml:space="preserve"> </w:t>
      </w:r>
      <w:r w:rsidRPr="00D60FC3">
        <w:rPr>
          <w:rFonts w:cs="Times New Roman"/>
          <w:lang w:val="it-IT"/>
        </w:rPr>
        <w:t xml:space="preserve">la  </w:t>
      </w:r>
      <w:r w:rsidRPr="00D60FC3">
        <w:rPr>
          <w:rFonts w:cs="Times New Roman"/>
          <w:spacing w:val="17"/>
          <w:lang w:val="it-IT"/>
        </w:rPr>
        <w:t xml:space="preserve"> </w:t>
      </w:r>
      <w:r w:rsidRPr="00D60FC3">
        <w:rPr>
          <w:rFonts w:cs="Times New Roman"/>
          <w:lang w:val="it-IT"/>
        </w:rPr>
        <w:t xml:space="preserve">determinazione  </w:t>
      </w:r>
      <w:r w:rsidRPr="00D60FC3">
        <w:rPr>
          <w:rFonts w:cs="Times New Roman"/>
          <w:spacing w:val="41"/>
          <w:lang w:val="it-IT"/>
        </w:rPr>
        <w:t xml:space="preserve"> </w:t>
      </w:r>
      <w:r w:rsidRPr="00D60FC3">
        <w:rPr>
          <w:rFonts w:cs="Times New Roman"/>
          <w:lang w:val="it-IT"/>
        </w:rPr>
        <w:t>di</w:t>
      </w:r>
      <w:r w:rsidR="00AA222B">
        <w:rPr>
          <w:rFonts w:cs="Times New Roman"/>
          <w:lang w:val="it-IT"/>
        </w:rPr>
        <w:t xml:space="preserve"> </w:t>
      </w:r>
      <w:r w:rsidRPr="00D60FC3">
        <w:rPr>
          <w:rFonts w:cs="Times New Roman"/>
          <w:lang w:val="it-IT"/>
        </w:rPr>
        <w:t>aggiudicazione</w:t>
      </w:r>
      <w:r w:rsidRPr="00D60FC3">
        <w:rPr>
          <w:rFonts w:cs="Times New Roman"/>
          <w:spacing w:val="50"/>
          <w:lang w:val="it-IT"/>
        </w:rPr>
        <w:t xml:space="preserve"> </w:t>
      </w:r>
      <w:r w:rsidRPr="00D60FC3">
        <w:rPr>
          <w:rFonts w:cs="Times New Roman"/>
          <w:lang w:val="it-IT"/>
        </w:rPr>
        <w:t>che</w:t>
      </w:r>
      <w:r w:rsidRPr="00D60FC3">
        <w:rPr>
          <w:rFonts w:cs="Times New Roman"/>
          <w:spacing w:val="16"/>
          <w:lang w:val="it-IT"/>
        </w:rPr>
        <w:t xml:space="preserve"> </w:t>
      </w:r>
      <w:r w:rsidRPr="00D60FC3">
        <w:rPr>
          <w:rFonts w:cs="Times New Roman"/>
          <w:lang w:val="it-IT"/>
        </w:rPr>
        <w:t>sarà</w:t>
      </w:r>
      <w:r w:rsidRPr="00D60FC3">
        <w:rPr>
          <w:rFonts w:cs="Times New Roman"/>
          <w:spacing w:val="12"/>
          <w:lang w:val="it-IT"/>
        </w:rPr>
        <w:t xml:space="preserve"> </w:t>
      </w:r>
      <w:r w:rsidRPr="00D60FC3">
        <w:rPr>
          <w:rFonts w:cs="Times New Roman"/>
          <w:lang w:val="it-IT"/>
        </w:rPr>
        <w:t>adottata</w:t>
      </w:r>
      <w:r w:rsidRPr="00D60FC3">
        <w:rPr>
          <w:rFonts w:cs="Times New Roman"/>
          <w:spacing w:val="22"/>
          <w:lang w:val="it-IT"/>
        </w:rPr>
        <w:t xml:space="preserve"> </w:t>
      </w:r>
      <w:r w:rsidRPr="00D60FC3">
        <w:rPr>
          <w:rFonts w:cs="Times New Roman"/>
          <w:lang w:val="it-IT"/>
        </w:rPr>
        <w:t>dopo</w:t>
      </w:r>
      <w:r w:rsidRPr="00D60FC3">
        <w:rPr>
          <w:rFonts w:cs="Times New Roman"/>
          <w:spacing w:val="16"/>
          <w:lang w:val="it-IT"/>
        </w:rPr>
        <w:t xml:space="preserve"> </w:t>
      </w:r>
      <w:r w:rsidRPr="00D60FC3">
        <w:rPr>
          <w:rFonts w:cs="Times New Roman"/>
          <w:lang w:val="it-IT"/>
        </w:rPr>
        <w:t>la</w:t>
      </w:r>
      <w:r w:rsidRPr="00D60FC3">
        <w:rPr>
          <w:rFonts w:cs="Times New Roman"/>
          <w:spacing w:val="6"/>
          <w:lang w:val="it-IT"/>
        </w:rPr>
        <w:t xml:space="preserve"> </w:t>
      </w:r>
      <w:r w:rsidRPr="00D60FC3">
        <w:rPr>
          <w:rFonts w:cs="Times New Roman"/>
          <w:lang w:val="it-IT"/>
        </w:rPr>
        <w:t>verifica</w:t>
      </w:r>
      <w:r w:rsidRPr="00D60FC3">
        <w:rPr>
          <w:rFonts w:cs="Times New Roman"/>
          <w:spacing w:val="29"/>
          <w:lang w:val="it-IT"/>
        </w:rPr>
        <w:t xml:space="preserve"> </w:t>
      </w:r>
      <w:r w:rsidRPr="00D60FC3">
        <w:rPr>
          <w:rFonts w:cs="Times New Roman"/>
          <w:lang w:val="it-IT"/>
        </w:rPr>
        <w:t>del</w:t>
      </w:r>
      <w:r w:rsidRPr="00D60FC3">
        <w:rPr>
          <w:rFonts w:cs="Times New Roman"/>
          <w:spacing w:val="11"/>
          <w:lang w:val="it-IT"/>
        </w:rPr>
        <w:t xml:space="preserve"> </w:t>
      </w:r>
      <w:r w:rsidRPr="00D60FC3">
        <w:rPr>
          <w:rFonts w:cs="Times New Roman"/>
          <w:lang w:val="it-IT"/>
        </w:rPr>
        <w:t>possesso</w:t>
      </w:r>
      <w:r w:rsidRPr="00D60FC3">
        <w:rPr>
          <w:rFonts w:cs="Times New Roman"/>
          <w:spacing w:val="37"/>
          <w:lang w:val="it-IT"/>
        </w:rPr>
        <w:t xml:space="preserve"> </w:t>
      </w:r>
      <w:r w:rsidRPr="00D60FC3">
        <w:rPr>
          <w:rFonts w:cs="Times New Roman"/>
          <w:lang w:val="it-IT"/>
        </w:rPr>
        <w:t>dei</w:t>
      </w:r>
      <w:r w:rsidRPr="00D60FC3">
        <w:rPr>
          <w:rFonts w:cs="Times New Roman"/>
          <w:spacing w:val="25"/>
          <w:lang w:val="it-IT"/>
        </w:rPr>
        <w:t xml:space="preserve"> </w:t>
      </w:r>
      <w:r w:rsidRPr="00D60FC3">
        <w:rPr>
          <w:rFonts w:cs="Times New Roman"/>
          <w:lang w:val="it-IT"/>
        </w:rPr>
        <w:t>prescritti requisiti.</w:t>
      </w:r>
    </w:p>
    <w:p w:rsidR="004901D9" w:rsidRPr="00D60FC3" w:rsidRDefault="00032176" w:rsidP="002E4DEA">
      <w:pPr>
        <w:pStyle w:val="Corpotesto"/>
        <w:ind w:left="0"/>
        <w:jc w:val="both"/>
        <w:rPr>
          <w:rFonts w:cs="Times New Roman"/>
          <w:lang w:val="it-IT"/>
        </w:rPr>
      </w:pPr>
      <w:r w:rsidRPr="00D60FC3">
        <w:rPr>
          <w:rFonts w:cs="Times New Roman"/>
          <w:lang w:val="it-IT"/>
        </w:rPr>
        <w:t xml:space="preserve">Il </w:t>
      </w:r>
      <w:r w:rsidR="00515355">
        <w:rPr>
          <w:rFonts w:cs="Times New Roman"/>
          <w:lang w:val="it-IT"/>
        </w:rPr>
        <w:t>contratto</w:t>
      </w:r>
      <w:r w:rsidRPr="00D60FC3">
        <w:rPr>
          <w:rFonts w:cs="Times New Roman"/>
          <w:spacing w:val="2"/>
          <w:lang w:val="it-IT"/>
        </w:rPr>
        <w:t xml:space="preserve"> </w:t>
      </w:r>
      <w:r w:rsidR="00AA222B">
        <w:rPr>
          <w:rFonts w:cs="Times New Roman"/>
          <w:lang w:val="it-IT"/>
        </w:rPr>
        <w:t>sarà</w:t>
      </w:r>
      <w:r w:rsidRPr="00D60FC3">
        <w:rPr>
          <w:rFonts w:cs="Times New Roman"/>
          <w:spacing w:val="48"/>
          <w:lang w:val="it-IT"/>
        </w:rPr>
        <w:t xml:space="preserve"> </w:t>
      </w:r>
      <w:r w:rsidR="00515355">
        <w:rPr>
          <w:rFonts w:cs="Times New Roman"/>
          <w:lang w:val="it-IT"/>
        </w:rPr>
        <w:t>stipulato</w:t>
      </w:r>
      <w:r w:rsidRPr="00D60FC3">
        <w:rPr>
          <w:rFonts w:cs="Times New Roman"/>
          <w:spacing w:val="56"/>
          <w:lang w:val="it-IT"/>
        </w:rPr>
        <w:t xml:space="preserve"> </w:t>
      </w:r>
      <w:r w:rsidRPr="00D60FC3">
        <w:rPr>
          <w:rFonts w:cs="Times New Roman"/>
          <w:lang w:val="it-IT"/>
        </w:rPr>
        <w:t xml:space="preserve">entro </w:t>
      </w:r>
      <w:r w:rsidRPr="00D60FC3">
        <w:rPr>
          <w:rFonts w:cs="Times New Roman"/>
          <w:spacing w:val="54"/>
          <w:lang w:val="it-IT"/>
        </w:rPr>
        <w:t xml:space="preserve"> </w:t>
      </w:r>
      <w:r w:rsidRPr="00D60FC3">
        <w:rPr>
          <w:rFonts w:cs="Times New Roman"/>
          <w:lang w:val="it-IT"/>
        </w:rPr>
        <w:t xml:space="preserve">60 </w:t>
      </w:r>
      <w:r w:rsidRPr="00D60FC3">
        <w:rPr>
          <w:rFonts w:cs="Times New Roman"/>
          <w:spacing w:val="46"/>
          <w:lang w:val="it-IT"/>
        </w:rPr>
        <w:t xml:space="preserve"> </w:t>
      </w:r>
      <w:r w:rsidRPr="00D60FC3">
        <w:rPr>
          <w:rFonts w:cs="Times New Roman"/>
          <w:lang w:val="it-IT"/>
        </w:rPr>
        <w:t xml:space="preserve">giorni  </w:t>
      </w:r>
      <w:r w:rsidRPr="00D60FC3">
        <w:rPr>
          <w:rFonts w:cs="Times New Roman"/>
          <w:spacing w:val="5"/>
          <w:lang w:val="it-IT"/>
        </w:rPr>
        <w:t xml:space="preserve"> </w:t>
      </w:r>
      <w:r w:rsidRPr="00D60FC3">
        <w:rPr>
          <w:rFonts w:cs="Times New Roman"/>
          <w:lang w:val="it-IT"/>
        </w:rPr>
        <w:t xml:space="preserve">dall'efficacia  </w:t>
      </w:r>
      <w:r w:rsidRPr="00D60FC3">
        <w:rPr>
          <w:rFonts w:cs="Times New Roman"/>
          <w:spacing w:val="18"/>
          <w:lang w:val="it-IT"/>
        </w:rPr>
        <w:t xml:space="preserve"> </w:t>
      </w:r>
      <w:r w:rsidRPr="00D60FC3">
        <w:rPr>
          <w:rFonts w:cs="Times New Roman"/>
          <w:lang w:val="it-IT"/>
        </w:rPr>
        <w:t>dell'aggiudicazione</w:t>
      </w:r>
      <w:r w:rsidR="005D7E2A" w:rsidRPr="00D60FC3">
        <w:rPr>
          <w:rFonts w:cs="Times New Roman"/>
          <w:lang w:val="it-IT"/>
        </w:rPr>
        <w:t xml:space="preserve"> </w:t>
      </w:r>
      <w:r w:rsidRPr="00D60FC3">
        <w:rPr>
          <w:rFonts w:cs="Times New Roman"/>
          <w:lang w:val="it-IT"/>
        </w:rPr>
        <w:t xml:space="preserve">definitiva  </w:t>
      </w:r>
      <w:r w:rsidRPr="00D60FC3">
        <w:rPr>
          <w:rFonts w:cs="Times New Roman"/>
          <w:spacing w:val="24"/>
          <w:lang w:val="it-IT"/>
        </w:rPr>
        <w:t xml:space="preserve"> </w:t>
      </w:r>
      <w:r w:rsidRPr="00D60FC3">
        <w:rPr>
          <w:rFonts w:cs="Times New Roman"/>
          <w:lang w:val="it-IT"/>
        </w:rPr>
        <w:t xml:space="preserve">e  </w:t>
      </w:r>
      <w:r w:rsidRPr="00D60FC3">
        <w:rPr>
          <w:rFonts w:cs="Times New Roman"/>
          <w:spacing w:val="4"/>
          <w:lang w:val="it-IT"/>
        </w:rPr>
        <w:t xml:space="preserve"> </w:t>
      </w:r>
      <w:r w:rsidRPr="00D60FC3">
        <w:rPr>
          <w:rFonts w:cs="Times New Roman"/>
          <w:lang w:val="it-IT"/>
        </w:rPr>
        <w:t xml:space="preserve">comunque  </w:t>
      </w:r>
      <w:r w:rsidRPr="00D60FC3">
        <w:rPr>
          <w:rFonts w:cs="Times New Roman"/>
          <w:spacing w:val="30"/>
          <w:lang w:val="it-IT"/>
        </w:rPr>
        <w:t xml:space="preserve"> </w:t>
      </w:r>
      <w:r w:rsidRPr="00D60FC3">
        <w:rPr>
          <w:rFonts w:cs="Times New Roman"/>
          <w:lang w:val="it-IT"/>
        </w:rPr>
        <w:t xml:space="preserve">non  </w:t>
      </w:r>
      <w:r w:rsidRPr="00D60FC3">
        <w:rPr>
          <w:rFonts w:cs="Times New Roman"/>
          <w:spacing w:val="16"/>
          <w:lang w:val="it-IT"/>
        </w:rPr>
        <w:t xml:space="preserve"> </w:t>
      </w:r>
      <w:r w:rsidRPr="00D60FC3">
        <w:rPr>
          <w:rFonts w:cs="Times New Roman"/>
          <w:lang w:val="it-IT"/>
        </w:rPr>
        <w:t xml:space="preserve">prima  </w:t>
      </w:r>
      <w:r w:rsidRPr="00D60FC3">
        <w:rPr>
          <w:rFonts w:cs="Times New Roman"/>
          <w:spacing w:val="30"/>
          <w:lang w:val="it-IT"/>
        </w:rPr>
        <w:t xml:space="preserve"> </w:t>
      </w:r>
      <w:r w:rsidRPr="00D60FC3">
        <w:rPr>
          <w:rFonts w:cs="Times New Roman"/>
          <w:lang w:val="it-IT"/>
        </w:rPr>
        <w:t xml:space="preserve">di  </w:t>
      </w:r>
      <w:r w:rsidRPr="00D60FC3">
        <w:rPr>
          <w:rFonts w:cs="Times New Roman"/>
          <w:spacing w:val="16"/>
          <w:lang w:val="it-IT"/>
        </w:rPr>
        <w:t xml:space="preserve"> </w:t>
      </w:r>
      <w:r w:rsidRPr="00D60FC3">
        <w:rPr>
          <w:rFonts w:cs="Times New Roman"/>
          <w:lang w:val="it-IT"/>
        </w:rPr>
        <w:t xml:space="preserve">35  </w:t>
      </w:r>
      <w:r w:rsidRPr="00D60FC3">
        <w:rPr>
          <w:rFonts w:cs="Times New Roman"/>
          <w:spacing w:val="12"/>
          <w:lang w:val="it-IT"/>
        </w:rPr>
        <w:t xml:space="preserve"> </w:t>
      </w:r>
      <w:r w:rsidRPr="00D60FC3">
        <w:rPr>
          <w:rFonts w:cs="Times New Roman"/>
          <w:lang w:val="it-IT"/>
        </w:rPr>
        <w:t xml:space="preserve">giorni  </w:t>
      </w:r>
      <w:r w:rsidRPr="00D60FC3">
        <w:rPr>
          <w:rFonts w:cs="Times New Roman"/>
          <w:spacing w:val="23"/>
          <w:lang w:val="it-IT"/>
        </w:rPr>
        <w:t xml:space="preserve"> </w:t>
      </w:r>
      <w:r w:rsidRPr="00D60FC3">
        <w:rPr>
          <w:rFonts w:cs="Times New Roman"/>
          <w:lang w:val="it-IT"/>
        </w:rPr>
        <w:t xml:space="preserve">dalla  </w:t>
      </w:r>
      <w:r w:rsidRPr="00D60FC3">
        <w:rPr>
          <w:rFonts w:cs="Times New Roman"/>
          <w:spacing w:val="11"/>
          <w:lang w:val="it-IT"/>
        </w:rPr>
        <w:t xml:space="preserve"> </w:t>
      </w:r>
      <w:r w:rsidRPr="00D60FC3">
        <w:rPr>
          <w:rFonts w:cs="Times New Roman"/>
          <w:lang w:val="it-IT"/>
        </w:rPr>
        <w:t xml:space="preserve">comunicazione  </w:t>
      </w:r>
      <w:r w:rsidRPr="00D60FC3">
        <w:rPr>
          <w:rFonts w:cs="Times New Roman"/>
          <w:spacing w:val="36"/>
          <w:lang w:val="it-IT"/>
        </w:rPr>
        <w:t xml:space="preserve"> </w:t>
      </w:r>
      <w:r w:rsidRPr="00D60FC3">
        <w:rPr>
          <w:rFonts w:cs="Times New Roman"/>
          <w:lang w:val="it-IT"/>
        </w:rPr>
        <w:t>ai</w:t>
      </w:r>
      <w:r w:rsidR="005D7E2A" w:rsidRPr="00D60FC3">
        <w:rPr>
          <w:rFonts w:cs="Times New Roman"/>
          <w:lang w:val="it-IT"/>
        </w:rPr>
        <w:t xml:space="preserve"> </w:t>
      </w:r>
      <w:r w:rsidRPr="00D60FC3">
        <w:rPr>
          <w:rFonts w:cs="Times New Roman"/>
          <w:lang w:val="it-IT"/>
        </w:rPr>
        <w:t>controinteressati</w:t>
      </w:r>
      <w:r w:rsidRPr="00D60FC3">
        <w:rPr>
          <w:rFonts w:cs="Times New Roman"/>
          <w:spacing w:val="24"/>
          <w:lang w:val="it-IT"/>
        </w:rPr>
        <w:t xml:space="preserve"> </w:t>
      </w:r>
      <w:r w:rsidRPr="00D60FC3">
        <w:rPr>
          <w:rFonts w:cs="Times New Roman"/>
          <w:lang w:val="it-IT"/>
        </w:rPr>
        <w:t>del</w:t>
      </w:r>
      <w:r w:rsidRPr="00D60FC3">
        <w:rPr>
          <w:rFonts w:cs="Times New Roman"/>
          <w:spacing w:val="58"/>
          <w:lang w:val="it-IT"/>
        </w:rPr>
        <w:t xml:space="preserve"> </w:t>
      </w:r>
      <w:r w:rsidRPr="00D60FC3">
        <w:rPr>
          <w:rFonts w:cs="Times New Roman"/>
          <w:lang w:val="it-IT"/>
        </w:rPr>
        <w:t>provvedimento</w:t>
      </w:r>
      <w:r w:rsidRPr="00D60FC3">
        <w:rPr>
          <w:rFonts w:cs="Times New Roman"/>
          <w:spacing w:val="28"/>
          <w:lang w:val="it-IT"/>
        </w:rPr>
        <w:t xml:space="preserve"> </w:t>
      </w:r>
      <w:r w:rsidRPr="00D60FC3">
        <w:rPr>
          <w:rFonts w:cs="Times New Roman"/>
          <w:lang w:val="it-IT"/>
        </w:rPr>
        <w:t xml:space="preserve">di aggiudicazione </w:t>
      </w:r>
      <w:r w:rsidRPr="00D60FC3">
        <w:rPr>
          <w:rFonts w:cs="Times New Roman"/>
          <w:spacing w:val="14"/>
          <w:lang w:val="it-IT"/>
        </w:rPr>
        <w:t xml:space="preserve"> </w:t>
      </w:r>
      <w:r w:rsidRPr="00D60FC3">
        <w:rPr>
          <w:rFonts w:cs="Times New Roman"/>
          <w:lang w:val="it-IT"/>
        </w:rPr>
        <w:t>ai</w:t>
      </w:r>
      <w:r w:rsidRPr="00D60FC3">
        <w:rPr>
          <w:rFonts w:cs="Times New Roman"/>
          <w:spacing w:val="62"/>
          <w:lang w:val="it-IT"/>
        </w:rPr>
        <w:t xml:space="preserve"> </w:t>
      </w:r>
      <w:r w:rsidRPr="00D60FC3">
        <w:rPr>
          <w:rFonts w:cs="Times New Roman"/>
          <w:lang w:val="it-IT"/>
        </w:rPr>
        <w:t xml:space="preserve">sensi </w:t>
      </w:r>
      <w:r w:rsidRPr="00D60FC3">
        <w:rPr>
          <w:rFonts w:cs="Times New Roman"/>
          <w:spacing w:val="1"/>
          <w:lang w:val="it-IT"/>
        </w:rPr>
        <w:t xml:space="preserve"> </w:t>
      </w:r>
      <w:r w:rsidRPr="00D60FC3">
        <w:rPr>
          <w:rFonts w:cs="Times New Roman"/>
          <w:lang w:val="it-IT"/>
        </w:rPr>
        <w:t xml:space="preserve">dell'articolo </w:t>
      </w:r>
      <w:r w:rsidRPr="00D60FC3">
        <w:rPr>
          <w:rFonts w:cs="Times New Roman"/>
          <w:spacing w:val="4"/>
          <w:lang w:val="it-IT"/>
        </w:rPr>
        <w:t xml:space="preserve"> </w:t>
      </w:r>
      <w:r w:rsidRPr="00D60FC3">
        <w:rPr>
          <w:rFonts w:cs="Times New Roman"/>
          <w:lang w:val="it-IT"/>
        </w:rPr>
        <w:t>79 del</w:t>
      </w:r>
      <w:r w:rsidRPr="00D60FC3">
        <w:rPr>
          <w:rFonts w:cs="Times New Roman"/>
          <w:spacing w:val="10"/>
          <w:lang w:val="it-IT"/>
        </w:rPr>
        <w:t xml:space="preserve"> </w:t>
      </w:r>
      <w:r w:rsidRPr="00D60FC3">
        <w:rPr>
          <w:rFonts w:cs="Times New Roman"/>
          <w:lang w:val="it-IT"/>
        </w:rPr>
        <w:t>codice</w:t>
      </w:r>
      <w:r w:rsidRPr="00D60FC3">
        <w:rPr>
          <w:rFonts w:cs="Times New Roman"/>
          <w:spacing w:val="11"/>
          <w:lang w:val="it-IT"/>
        </w:rPr>
        <w:t xml:space="preserve"> </w:t>
      </w:r>
      <w:r w:rsidRPr="00D60FC3">
        <w:rPr>
          <w:rFonts w:cs="Times New Roman"/>
          <w:lang w:val="it-IT"/>
        </w:rPr>
        <w:t>dei</w:t>
      </w:r>
      <w:r w:rsidRPr="00D60FC3">
        <w:rPr>
          <w:rFonts w:cs="Times New Roman"/>
          <w:spacing w:val="16"/>
          <w:lang w:val="it-IT"/>
        </w:rPr>
        <w:t xml:space="preserve"> </w:t>
      </w:r>
      <w:r w:rsidRPr="00D60FC3">
        <w:rPr>
          <w:rFonts w:cs="Times New Roman"/>
          <w:lang w:val="it-IT"/>
        </w:rPr>
        <w:t>contratti</w:t>
      </w:r>
      <w:r w:rsidRPr="00D60FC3">
        <w:rPr>
          <w:rFonts w:cs="Times New Roman"/>
          <w:spacing w:val="14"/>
          <w:lang w:val="it-IT"/>
        </w:rPr>
        <w:t xml:space="preserve"> </w:t>
      </w:r>
      <w:r w:rsidRPr="00D60FC3">
        <w:rPr>
          <w:rFonts w:cs="Times New Roman"/>
          <w:lang w:val="it-IT"/>
        </w:rPr>
        <w:t>pubblici.</w:t>
      </w:r>
    </w:p>
    <w:p w:rsidR="004901D9" w:rsidRPr="00D60FC3" w:rsidRDefault="00032176" w:rsidP="002E4DEA">
      <w:pPr>
        <w:pStyle w:val="Corpotesto"/>
        <w:ind w:left="0"/>
        <w:jc w:val="both"/>
        <w:rPr>
          <w:rFonts w:cs="Times New Roman"/>
          <w:lang w:val="it-IT"/>
        </w:rPr>
      </w:pPr>
      <w:r w:rsidRPr="00D60FC3">
        <w:rPr>
          <w:rFonts w:cs="Times New Roman"/>
          <w:lang w:val="it-IT"/>
        </w:rPr>
        <w:t>Il</w:t>
      </w:r>
      <w:r w:rsidRPr="00D60FC3">
        <w:rPr>
          <w:rFonts w:cs="Times New Roman"/>
          <w:spacing w:val="51"/>
          <w:lang w:val="it-IT"/>
        </w:rPr>
        <w:t xml:space="preserve"> </w:t>
      </w:r>
      <w:r w:rsidRPr="00D60FC3">
        <w:rPr>
          <w:rFonts w:cs="Times New Roman"/>
          <w:lang w:val="it-IT"/>
        </w:rPr>
        <w:t>contratto,</w:t>
      </w:r>
      <w:r w:rsidRPr="00D60FC3">
        <w:rPr>
          <w:rFonts w:cs="Times New Roman"/>
          <w:spacing w:val="57"/>
          <w:lang w:val="it-IT"/>
        </w:rPr>
        <w:t xml:space="preserve"> </w:t>
      </w:r>
      <w:r w:rsidRPr="00D60FC3">
        <w:rPr>
          <w:rFonts w:cs="Times New Roman"/>
          <w:lang w:val="it-IT"/>
        </w:rPr>
        <w:t>che</w:t>
      </w:r>
      <w:r w:rsidRPr="00D60FC3">
        <w:rPr>
          <w:rFonts w:cs="Times New Roman"/>
          <w:spacing w:val="40"/>
          <w:lang w:val="it-IT"/>
        </w:rPr>
        <w:t xml:space="preserve"> </w:t>
      </w:r>
      <w:r w:rsidRPr="00D60FC3">
        <w:rPr>
          <w:rFonts w:cs="Times New Roman"/>
          <w:lang w:val="it-IT"/>
        </w:rPr>
        <w:t>verrà</w:t>
      </w:r>
      <w:r w:rsidRPr="00D60FC3">
        <w:rPr>
          <w:rFonts w:cs="Times New Roman"/>
          <w:spacing w:val="60"/>
          <w:lang w:val="it-IT"/>
        </w:rPr>
        <w:t xml:space="preserve"> </w:t>
      </w:r>
      <w:r w:rsidRPr="00D60FC3">
        <w:rPr>
          <w:rFonts w:cs="Times New Roman"/>
          <w:lang w:val="it-IT"/>
        </w:rPr>
        <w:t>stipulato</w:t>
      </w:r>
      <w:r w:rsidRPr="00D60FC3">
        <w:rPr>
          <w:rFonts w:cs="Times New Roman"/>
          <w:spacing w:val="53"/>
          <w:lang w:val="it-IT"/>
        </w:rPr>
        <w:t xml:space="preserve"> </w:t>
      </w:r>
      <w:r w:rsidRPr="00D60FC3">
        <w:rPr>
          <w:rFonts w:cs="Times New Roman"/>
          <w:lang w:val="it-IT"/>
        </w:rPr>
        <w:t>nella</w:t>
      </w:r>
      <w:r w:rsidRPr="00D60FC3">
        <w:rPr>
          <w:rFonts w:cs="Times New Roman"/>
          <w:spacing w:val="59"/>
          <w:lang w:val="it-IT"/>
        </w:rPr>
        <w:t xml:space="preserve"> </w:t>
      </w:r>
      <w:r w:rsidRPr="00D60FC3">
        <w:rPr>
          <w:rFonts w:cs="Times New Roman"/>
          <w:lang w:val="it-IT"/>
        </w:rPr>
        <w:t>forma</w:t>
      </w:r>
      <w:r w:rsidRPr="00D60FC3">
        <w:rPr>
          <w:rFonts w:cs="Times New Roman"/>
          <w:spacing w:val="54"/>
          <w:lang w:val="it-IT"/>
        </w:rPr>
        <w:t xml:space="preserve"> </w:t>
      </w:r>
      <w:r w:rsidRPr="00D60FC3">
        <w:rPr>
          <w:rFonts w:cs="Times New Roman"/>
          <w:lang w:val="it-IT"/>
        </w:rPr>
        <w:t>dell'atto</w:t>
      </w:r>
      <w:r w:rsidRPr="00D60FC3">
        <w:rPr>
          <w:rFonts w:cs="Times New Roman"/>
          <w:spacing w:val="40"/>
          <w:lang w:val="it-IT"/>
        </w:rPr>
        <w:t xml:space="preserve"> </w:t>
      </w:r>
      <w:r w:rsidRPr="00D60FC3">
        <w:rPr>
          <w:rFonts w:cs="Times New Roman"/>
          <w:lang w:val="it-IT"/>
        </w:rPr>
        <w:t>pubblico-amministrativo</w:t>
      </w:r>
      <w:r w:rsidRPr="00D60FC3">
        <w:rPr>
          <w:rFonts w:cs="Times New Roman"/>
          <w:spacing w:val="24"/>
          <w:lang w:val="it-IT"/>
        </w:rPr>
        <w:t xml:space="preserve"> </w:t>
      </w:r>
      <w:r w:rsidRPr="00D60FC3">
        <w:rPr>
          <w:rFonts w:cs="Times New Roman"/>
          <w:lang w:val="it-IT"/>
        </w:rPr>
        <w:t>a rogito</w:t>
      </w:r>
      <w:r w:rsidRPr="00D60FC3">
        <w:rPr>
          <w:rFonts w:cs="Times New Roman"/>
          <w:spacing w:val="39"/>
          <w:lang w:val="it-IT"/>
        </w:rPr>
        <w:t xml:space="preserve"> </w:t>
      </w:r>
      <w:r w:rsidRPr="00D60FC3">
        <w:rPr>
          <w:rFonts w:cs="Times New Roman"/>
          <w:lang w:val="it-IT"/>
        </w:rPr>
        <w:t>del</w:t>
      </w:r>
      <w:r w:rsidRPr="00D60FC3">
        <w:rPr>
          <w:rFonts w:cs="Times New Roman"/>
          <w:spacing w:val="56"/>
          <w:lang w:val="it-IT"/>
        </w:rPr>
        <w:t xml:space="preserve"> </w:t>
      </w:r>
      <w:r w:rsidRPr="00D60FC3">
        <w:rPr>
          <w:rFonts w:cs="Times New Roman"/>
          <w:lang w:val="it-IT"/>
        </w:rPr>
        <w:t>Segretario</w:t>
      </w:r>
      <w:r w:rsidRPr="00D60FC3">
        <w:rPr>
          <w:rFonts w:cs="Times New Roman"/>
          <w:spacing w:val="48"/>
          <w:lang w:val="it-IT"/>
        </w:rPr>
        <w:t xml:space="preserve"> </w:t>
      </w:r>
      <w:r w:rsidRPr="00D60FC3">
        <w:rPr>
          <w:rFonts w:cs="Times New Roman"/>
          <w:lang w:val="it-IT"/>
        </w:rPr>
        <w:t>Generale</w:t>
      </w:r>
      <w:r w:rsidRPr="00D60FC3">
        <w:rPr>
          <w:rFonts w:cs="Times New Roman"/>
          <w:spacing w:val="53"/>
          <w:lang w:val="it-IT"/>
        </w:rPr>
        <w:t xml:space="preserve"> </w:t>
      </w:r>
      <w:r w:rsidRPr="00D60FC3">
        <w:rPr>
          <w:rFonts w:cs="Times New Roman"/>
          <w:lang w:val="it-IT"/>
        </w:rPr>
        <w:t>del</w:t>
      </w:r>
      <w:r w:rsidRPr="00D60FC3">
        <w:rPr>
          <w:rFonts w:cs="Times New Roman"/>
          <w:spacing w:val="41"/>
          <w:lang w:val="it-IT"/>
        </w:rPr>
        <w:t xml:space="preserve"> </w:t>
      </w:r>
      <w:r w:rsidRPr="00D60FC3">
        <w:rPr>
          <w:rFonts w:cs="Times New Roman"/>
          <w:lang w:val="it-IT"/>
        </w:rPr>
        <w:t>Comune,</w:t>
      </w:r>
      <w:r w:rsidRPr="00D60FC3">
        <w:rPr>
          <w:rFonts w:cs="Times New Roman"/>
          <w:spacing w:val="43"/>
          <w:lang w:val="it-IT"/>
        </w:rPr>
        <w:t xml:space="preserve"> </w:t>
      </w:r>
      <w:r w:rsidRPr="00D60FC3">
        <w:rPr>
          <w:rFonts w:cs="Times New Roman"/>
          <w:lang w:val="it-IT"/>
        </w:rPr>
        <w:t>diverrà</w:t>
      </w:r>
      <w:r w:rsidRPr="00D60FC3">
        <w:rPr>
          <w:rFonts w:cs="Times New Roman"/>
          <w:spacing w:val="41"/>
          <w:lang w:val="it-IT"/>
        </w:rPr>
        <w:t xml:space="preserve"> </w:t>
      </w:r>
      <w:r w:rsidRPr="00D60FC3">
        <w:rPr>
          <w:rFonts w:cs="Times New Roman"/>
          <w:lang w:val="it-IT"/>
        </w:rPr>
        <w:t>efficace</w:t>
      </w:r>
      <w:r w:rsidRPr="00D60FC3">
        <w:rPr>
          <w:rFonts w:cs="Times New Roman"/>
          <w:spacing w:val="36"/>
          <w:lang w:val="it-IT"/>
        </w:rPr>
        <w:t xml:space="preserve"> </w:t>
      </w:r>
      <w:r w:rsidRPr="00D60FC3">
        <w:rPr>
          <w:rFonts w:cs="Times New Roman"/>
          <w:lang w:val="it-IT"/>
        </w:rPr>
        <w:t>con</w:t>
      </w:r>
      <w:r w:rsidRPr="00D60FC3">
        <w:rPr>
          <w:rFonts w:cs="Times New Roman"/>
          <w:spacing w:val="44"/>
          <w:lang w:val="it-IT"/>
        </w:rPr>
        <w:t xml:space="preserve"> </w:t>
      </w:r>
      <w:r w:rsidRPr="00D60FC3">
        <w:rPr>
          <w:rFonts w:cs="Times New Roman"/>
          <w:lang w:val="it-IT"/>
        </w:rPr>
        <w:t>la</w:t>
      </w:r>
      <w:r w:rsidRPr="00D60FC3">
        <w:rPr>
          <w:rFonts w:cs="Times New Roman"/>
          <w:spacing w:val="28"/>
          <w:lang w:val="it-IT"/>
        </w:rPr>
        <w:t xml:space="preserve"> </w:t>
      </w:r>
      <w:r w:rsidRPr="00D60FC3">
        <w:rPr>
          <w:rFonts w:cs="Times New Roman"/>
          <w:lang w:val="it-IT"/>
        </w:rPr>
        <w:t>stipulazione fatte</w:t>
      </w:r>
      <w:r w:rsidRPr="00D60FC3">
        <w:rPr>
          <w:rFonts w:cs="Times New Roman"/>
          <w:spacing w:val="20"/>
          <w:lang w:val="it-IT"/>
        </w:rPr>
        <w:t xml:space="preserve"> </w:t>
      </w:r>
      <w:r w:rsidRPr="00D60FC3">
        <w:rPr>
          <w:rFonts w:cs="Times New Roman"/>
          <w:lang w:val="it-IT"/>
        </w:rPr>
        <w:t>salve</w:t>
      </w:r>
      <w:r w:rsidRPr="00D60FC3">
        <w:rPr>
          <w:rFonts w:cs="Times New Roman"/>
          <w:spacing w:val="21"/>
          <w:lang w:val="it-IT"/>
        </w:rPr>
        <w:t xml:space="preserve"> </w:t>
      </w:r>
      <w:r w:rsidRPr="00D60FC3">
        <w:rPr>
          <w:rFonts w:cs="Times New Roman"/>
          <w:lang w:val="it-IT"/>
        </w:rPr>
        <w:t>le</w:t>
      </w:r>
      <w:r w:rsidRPr="00D60FC3">
        <w:rPr>
          <w:rFonts w:cs="Times New Roman"/>
          <w:spacing w:val="18"/>
          <w:lang w:val="it-IT"/>
        </w:rPr>
        <w:t xml:space="preserve"> </w:t>
      </w:r>
      <w:r w:rsidRPr="00D60FC3">
        <w:rPr>
          <w:rFonts w:cs="Times New Roman"/>
          <w:lang w:val="it-IT"/>
        </w:rPr>
        <w:t>clausole</w:t>
      </w:r>
      <w:r w:rsidRPr="00D60FC3">
        <w:rPr>
          <w:rFonts w:cs="Times New Roman"/>
          <w:spacing w:val="32"/>
          <w:lang w:val="it-IT"/>
        </w:rPr>
        <w:t xml:space="preserve"> </w:t>
      </w:r>
      <w:r w:rsidRPr="00D60FC3">
        <w:rPr>
          <w:rFonts w:cs="Times New Roman"/>
          <w:lang w:val="it-IT"/>
        </w:rPr>
        <w:t>di</w:t>
      </w:r>
      <w:r w:rsidRPr="00D60FC3">
        <w:rPr>
          <w:rFonts w:cs="Times New Roman"/>
          <w:spacing w:val="20"/>
          <w:lang w:val="it-IT"/>
        </w:rPr>
        <w:t xml:space="preserve"> </w:t>
      </w:r>
      <w:r w:rsidRPr="00D60FC3">
        <w:rPr>
          <w:rFonts w:cs="Times New Roman"/>
          <w:lang w:val="it-IT"/>
        </w:rPr>
        <w:t>risoluzione</w:t>
      </w:r>
      <w:r w:rsidRPr="00D60FC3">
        <w:rPr>
          <w:rFonts w:cs="Times New Roman"/>
          <w:spacing w:val="45"/>
          <w:lang w:val="it-IT"/>
        </w:rPr>
        <w:t xml:space="preserve"> </w:t>
      </w:r>
      <w:r w:rsidRPr="00D60FC3">
        <w:rPr>
          <w:rFonts w:cs="Times New Roman"/>
          <w:lang w:val="it-IT"/>
        </w:rPr>
        <w:t>espresse</w:t>
      </w:r>
      <w:r w:rsidRPr="00D60FC3">
        <w:rPr>
          <w:rFonts w:cs="Times New Roman"/>
          <w:spacing w:val="40"/>
          <w:lang w:val="it-IT"/>
        </w:rPr>
        <w:t xml:space="preserve"> </w:t>
      </w:r>
      <w:r w:rsidRPr="00D60FC3">
        <w:rPr>
          <w:rFonts w:cs="Times New Roman"/>
          <w:lang w:val="it-IT"/>
        </w:rPr>
        <w:t>previste</w:t>
      </w:r>
      <w:r w:rsidRPr="00D60FC3">
        <w:rPr>
          <w:rFonts w:cs="Times New Roman"/>
          <w:spacing w:val="31"/>
          <w:lang w:val="it-IT"/>
        </w:rPr>
        <w:t xml:space="preserve"> </w:t>
      </w:r>
      <w:r w:rsidRPr="00D60FC3">
        <w:rPr>
          <w:rFonts w:cs="Times New Roman"/>
          <w:lang w:val="it-IT"/>
        </w:rPr>
        <w:t>nel</w:t>
      </w:r>
      <w:r w:rsidRPr="00D60FC3">
        <w:rPr>
          <w:rFonts w:cs="Times New Roman"/>
          <w:spacing w:val="37"/>
          <w:lang w:val="it-IT"/>
        </w:rPr>
        <w:t xml:space="preserve"> </w:t>
      </w:r>
      <w:r w:rsidRPr="00D60FC3">
        <w:rPr>
          <w:rFonts w:cs="Times New Roman"/>
          <w:lang w:val="it-IT"/>
        </w:rPr>
        <w:t>contratto.</w:t>
      </w:r>
      <w:r w:rsidRPr="00D60FC3">
        <w:rPr>
          <w:rFonts w:cs="Times New Roman"/>
          <w:spacing w:val="24"/>
          <w:lang w:val="it-IT"/>
        </w:rPr>
        <w:t xml:space="preserve"> </w:t>
      </w:r>
      <w:r w:rsidRPr="00D60FC3">
        <w:rPr>
          <w:rFonts w:cs="Times New Roman"/>
          <w:lang w:val="it-IT"/>
        </w:rPr>
        <w:t>(</w:t>
      </w:r>
      <w:proofErr w:type="spellStart"/>
      <w:r w:rsidRPr="00D60FC3">
        <w:rPr>
          <w:rFonts w:cs="Times New Roman"/>
          <w:lang w:val="it-IT"/>
        </w:rPr>
        <w:t>artt</w:t>
      </w:r>
      <w:proofErr w:type="spellEnd"/>
      <w:r w:rsidRPr="00D60FC3">
        <w:rPr>
          <w:rFonts w:cs="Times New Roman"/>
          <w:spacing w:val="56"/>
          <w:lang w:val="it-IT"/>
        </w:rPr>
        <w:t xml:space="preserve"> </w:t>
      </w:r>
      <w:r w:rsidRPr="00D60FC3">
        <w:rPr>
          <w:rFonts w:cs="Times New Roman"/>
          <w:lang w:val="it-IT"/>
        </w:rPr>
        <w:t>11</w:t>
      </w:r>
      <w:r w:rsidRPr="00D60FC3">
        <w:rPr>
          <w:rFonts w:cs="Times New Roman"/>
          <w:spacing w:val="6"/>
          <w:lang w:val="it-IT"/>
        </w:rPr>
        <w:t xml:space="preserve"> </w:t>
      </w:r>
      <w:r w:rsidRPr="00D60FC3">
        <w:rPr>
          <w:rFonts w:cs="Times New Roman"/>
          <w:lang w:val="it-IT"/>
        </w:rPr>
        <w:t>e</w:t>
      </w:r>
      <w:r w:rsidRPr="00D60FC3">
        <w:rPr>
          <w:rFonts w:cs="Times New Roman"/>
          <w:spacing w:val="50"/>
          <w:lang w:val="it-IT"/>
        </w:rPr>
        <w:t xml:space="preserve"> </w:t>
      </w:r>
      <w:r w:rsidRPr="00D60FC3">
        <w:rPr>
          <w:rFonts w:cs="Times New Roman"/>
          <w:lang w:val="it-IT"/>
        </w:rPr>
        <w:t>12 del</w:t>
      </w:r>
      <w:r w:rsidRPr="00D60FC3">
        <w:rPr>
          <w:rFonts w:cs="Times New Roman"/>
          <w:spacing w:val="13"/>
          <w:lang w:val="it-IT"/>
        </w:rPr>
        <w:t xml:space="preserve"> </w:t>
      </w:r>
      <w:r w:rsidRPr="00D60FC3">
        <w:rPr>
          <w:rFonts w:cs="Times New Roman"/>
          <w:lang w:val="it-IT"/>
        </w:rPr>
        <w:t>Codice</w:t>
      </w:r>
      <w:r w:rsidRPr="00D60FC3">
        <w:rPr>
          <w:rFonts w:cs="Times New Roman"/>
          <w:spacing w:val="15"/>
          <w:lang w:val="it-IT"/>
        </w:rPr>
        <w:t xml:space="preserve"> </w:t>
      </w:r>
      <w:r w:rsidRPr="00D60FC3">
        <w:rPr>
          <w:rFonts w:cs="Times New Roman"/>
          <w:lang w:val="it-IT"/>
        </w:rPr>
        <w:t>dei</w:t>
      </w:r>
      <w:r w:rsidRPr="00D60FC3">
        <w:rPr>
          <w:rFonts w:cs="Times New Roman"/>
          <w:spacing w:val="14"/>
          <w:lang w:val="it-IT"/>
        </w:rPr>
        <w:t xml:space="preserve"> </w:t>
      </w:r>
      <w:r w:rsidRPr="00D60FC3">
        <w:rPr>
          <w:rFonts w:cs="Times New Roman"/>
          <w:lang w:val="it-IT"/>
        </w:rPr>
        <w:t>contratti).</w:t>
      </w:r>
    </w:p>
    <w:p w:rsidR="004901D9" w:rsidRDefault="004901D9" w:rsidP="002E4DEA">
      <w:pPr>
        <w:jc w:val="both"/>
        <w:rPr>
          <w:rFonts w:asciiTheme="majorHAnsi" w:hAnsiTheme="majorHAnsi"/>
          <w:sz w:val="24"/>
          <w:szCs w:val="24"/>
          <w:lang w:val="it-IT"/>
        </w:rPr>
      </w:pPr>
    </w:p>
    <w:p w:rsidR="003A354A" w:rsidRPr="002E4DEA" w:rsidRDefault="003A354A" w:rsidP="002E4DEA">
      <w:pPr>
        <w:jc w:val="both"/>
        <w:rPr>
          <w:rFonts w:asciiTheme="majorHAnsi" w:hAnsiTheme="majorHAnsi"/>
          <w:sz w:val="24"/>
          <w:szCs w:val="24"/>
          <w:lang w:val="it-IT"/>
        </w:rPr>
      </w:pPr>
    </w:p>
    <w:p w:rsidR="004901D9" w:rsidRPr="003A354A" w:rsidRDefault="00032176" w:rsidP="002D71FD">
      <w:pPr>
        <w:pStyle w:val="Corpotesto"/>
        <w:ind w:left="0"/>
        <w:jc w:val="both"/>
        <w:rPr>
          <w:rFonts w:asciiTheme="majorHAnsi" w:hAnsiTheme="majorHAnsi"/>
          <w:b/>
          <w:lang w:val="it-IT"/>
        </w:rPr>
      </w:pPr>
      <w:r w:rsidRPr="003A354A">
        <w:rPr>
          <w:rFonts w:asciiTheme="majorHAnsi" w:hAnsiTheme="majorHAnsi"/>
          <w:b/>
          <w:w w:val="105"/>
          <w:lang w:val="it-IT"/>
        </w:rPr>
        <w:t>ALTRE</w:t>
      </w:r>
      <w:r w:rsidRPr="003A354A">
        <w:rPr>
          <w:rFonts w:asciiTheme="majorHAnsi" w:hAnsiTheme="majorHAnsi"/>
          <w:b/>
          <w:spacing w:val="-26"/>
          <w:w w:val="105"/>
          <w:lang w:val="it-IT"/>
        </w:rPr>
        <w:t xml:space="preserve"> </w:t>
      </w:r>
      <w:r w:rsidRPr="003A354A">
        <w:rPr>
          <w:rFonts w:asciiTheme="majorHAnsi" w:hAnsiTheme="majorHAnsi"/>
          <w:b/>
          <w:w w:val="105"/>
          <w:lang w:val="it-IT"/>
        </w:rPr>
        <w:t>INFORMAZIONI</w:t>
      </w:r>
    </w:p>
    <w:p w:rsidR="004901D9" w:rsidRPr="003A354A" w:rsidRDefault="00032176" w:rsidP="002D71FD">
      <w:pPr>
        <w:pStyle w:val="Paragrafoelenco"/>
        <w:jc w:val="both"/>
        <w:rPr>
          <w:rFonts w:ascii="Times New Roman" w:eastAsia="Arial" w:hAnsi="Times New Roman" w:cs="Times New Roman"/>
          <w:sz w:val="24"/>
          <w:szCs w:val="24"/>
          <w:lang w:val="it-IT"/>
        </w:rPr>
      </w:pPr>
      <w:r w:rsidRPr="003A354A">
        <w:rPr>
          <w:rFonts w:ascii="Times New Roman" w:eastAsia="Arial" w:hAnsi="Times New Roman" w:cs="Times New Roman"/>
          <w:w w:val="110"/>
          <w:sz w:val="24"/>
          <w:szCs w:val="24"/>
          <w:lang w:val="it-IT"/>
        </w:rPr>
        <w:t>I</w:t>
      </w:r>
      <w:r w:rsidRPr="003A354A">
        <w:rPr>
          <w:rFonts w:ascii="Times New Roman" w:eastAsia="Arial" w:hAnsi="Times New Roman" w:cs="Times New Roman"/>
          <w:spacing w:val="1"/>
          <w:w w:val="110"/>
          <w:sz w:val="24"/>
          <w:szCs w:val="24"/>
          <w:lang w:val="it-IT"/>
        </w:rPr>
        <w:t xml:space="preserve"> </w:t>
      </w:r>
      <w:r w:rsidRPr="003A354A">
        <w:rPr>
          <w:rFonts w:ascii="Times New Roman" w:eastAsia="Arial" w:hAnsi="Times New Roman" w:cs="Times New Roman"/>
          <w:w w:val="110"/>
          <w:sz w:val="24"/>
          <w:szCs w:val="24"/>
          <w:lang w:val="it-IT"/>
        </w:rPr>
        <w:t>RISULTATI</w:t>
      </w:r>
      <w:r w:rsidRPr="003A354A">
        <w:rPr>
          <w:rFonts w:ascii="Times New Roman" w:eastAsia="Arial" w:hAnsi="Times New Roman" w:cs="Times New Roman"/>
          <w:spacing w:val="23"/>
          <w:w w:val="110"/>
          <w:sz w:val="24"/>
          <w:szCs w:val="24"/>
          <w:lang w:val="it-IT"/>
        </w:rPr>
        <w:t xml:space="preserve"> </w:t>
      </w:r>
      <w:r w:rsidRPr="003A354A">
        <w:rPr>
          <w:rFonts w:ascii="Times New Roman" w:eastAsia="Arial" w:hAnsi="Times New Roman" w:cs="Times New Roman"/>
          <w:w w:val="110"/>
          <w:sz w:val="24"/>
          <w:szCs w:val="24"/>
          <w:lang w:val="it-IT"/>
        </w:rPr>
        <w:t>DI</w:t>
      </w:r>
      <w:r w:rsidRPr="003A354A">
        <w:rPr>
          <w:rFonts w:ascii="Times New Roman" w:eastAsia="Arial" w:hAnsi="Times New Roman" w:cs="Times New Roman"/>
          <w:spacing w:val="5"/>
          <w:w w:val="110"/>
          <w:sz w:val="24"/>
          <w:szCs w:val="24"/>
          <w:lang w:val="it-IT"/>
        </w:rPr>
        <w:t xml:space="preserve"> </w:t>
      </w:r>
      <w:r w:rsidRPr="003A354A">
        <w:rPr>
          <w:rFonts w:ascii="Times New Roman" w:eastAsia="Arial" w:hAnsi="Times New Roman" w:cs="Times New Roman"/>
          <w:w w:val="110"/>
          <w:sz w:val="24"/>
          <w:szCs w:val="24"/>
          <w:lang w:val="it-IT"/>
        </w:rPr>
        <w:t>AGGIUDICAZIONE</w:t>
      </w:r>
      <w:r w:rsidRPr="003A354A">
        <w:rPr>
          <w:rFonts w:ascii="Times New Roman" w:eastAsia="Arial" w:hAnsi="Times New Roman" w:cs="Times New Roman"/>
          <w:spacing w:val="46"/>
          <w:w w:val="110"/>
          <w:sz w:val="24"/>
          <w:szCs w:val="24"/>
          <w:lang w:val="it-IT"/>
        </w:rPr>
        <w:t xml:space="preserve"> </w:t>
      </w:r>
      <w:r w:rsidR="002D71FD">
        <w:rPr>
          <w:rFonts w:ascii="Times New Roman" w:eastAsia="Arial" w:hAnsi="Times New Roman" w:cs="Times New Roman"/>
          <w:w w:val="110"/>
          <w:sz w:val="24"/>
          <w:szCs w:val="24"/>
          <w:lang w:val="it-IT"/>
        </w:rPr>
        <w:t>PROV</w:t>
      </w:r>
      <w:r w:rsidR="00D60FC3" w:rsidRPr="003A354A">
        <w:rPr>
          <w:rFonts w:ascii="Times New Roman" w:eastAsia="Arial" w:hAnsi="Times New Roman" w:cs="Times New Roman"/>
          <w:w w:val="110"/>
          <w:sz w:val="24"/>
          <w:szCs w:val="24"/>
          <w:lang w:val="it-IT"/>
        </w:rPr>
        <w:t>V</w:t>
      </w:r>
      <w:r w:rsidRPr="003A354A">
        <w:rPr>
          <w:rFonts w:ascii="Times New Roman" w:eastAsia="Arial" w:hAnsi="Times New Roman" w:cs="Times New Roman"/>
          <w:w w:val="110"/>
          <w:sz w:val="24"/>
          <w:szCs w:val="24"/>
          <w:lang w:val="it-IT"/>
        </w:rPr>
        <w:t>ISORIA</w:t>
      </w:r>
      <w:r w:rsidRPr="003A354A">
        <w:rPr>
          <w:rFonts w:ascii="Times New Roman" w:eastAsia="Arial" w:hAnsi="Times New Roman" w:cs="Times New Roman"/>
          <w:spacing w:val="32"/>
          <w:w w:val="110"/>
          <w:sz w:val="24"/>
          <w:szCs w:val="24"/>
          <w:lang w:val="it-IT"/>
        </w:rPr>
        <w:t xml:space="preserve"> </w:t>
      </w:r>
      <w:r w:rsidRPr="003A354A">
        <w:rPr>
          <w:rFonts w:ascii="Times New Roman" w:eastAsia="Arial" w:hAnsi="Times New Roman" w:cs="Times New Roman"/>
          <w:w w:val="110"/>
          <w:sz w:val="24"/>
          <w:szCs w:val="24"/>
          <w:lang w:val="it-IT"/>
        </w:rPr>
        <w:t>DELLA</w:t>
      </w:r>
      <w:r w:rsidRPr="003A354A">
        <w:rPr>
          <w:rFonts w:ascii="Times New Roman" w:eastAsia="Arial" w:hAnsi="Times New Roman" w:cs="Times New Roman"/>
          <w:spacing w:val="21"/>
          <w:w w:val="110"/>
          <w:sz w:val="24"/>
          <w:szCs w:val="24"/>
          <w:lang w:val="it-IT"/>
        </w:rPr>
        <w:t xml:space="preserve"> </w:t>
      </w:r>
      <w:r w:rsidRPr="003A354A">
        <w:rPr>
          <w:rFonts w:ascii="Times New Roman" w:eastAsia="Arial" w:hAnsi="Times New Roman" w:cs="Times New Roman"/>
          <w:w w:val="110"/>
          <w:sz w:val="24"/>
          <w:szCs w:val="24"/>
          <w:lang w:val="it-IT"/>
        </w:rPr>
        <w:t>GARA</w:t>
      </w:r>
      <w:r w:rsidRPr="003A354A">
        <w:rPr>
          <w:rFonts w:ascii="Times New Roman" w:eastAsia="Arial" w:hAnsi="Times New Roman" w:cs="Times New Roman"/>
          <w:spacing w:val="25"/>
          <w:w w:val="110"/>
          <w:sz w:val="24"/>
          <w:szCs w:val="24"/>
          <w:lang w:val="it-IT"/>
        </w:rPr>
        <w:t xml:space="preserve"> </w:t>
      </w:r>
      <w:r w:rsidRPr="003A354A">
        <w:rPr>
          <w:rFonts w:ascii="Times New Roman" w:eastAsia="Arial" w:hAnsi="Times New Roman" w:cs="Times New Roman"/>
          <w:w w:val="110"/>
          <w:sz w:val="24"/>
          <w:szCs w:val="24"/>
          <w:lang w:val="it-IT"/>
        </w:rPr>
        <w:t>SARANNO</w:t>
      </w:r>
      <w:r w:rsidRPr="003A354A">
        <w:rPr>
          <w:rFonts w:ascii="Times New Roman" w:eastAsia="Arial" w:hAnsi="Times New Roman" w:cs="Times New Roman"/>
          <w:w w:val="102"/>
          <w:sz w:val="24"/>
          <w:szCs w:val="24"/>
          <w:lang w:val="it-IT"/>
        </w:rPr>
        <w:t xml:space="preserve"> </w:t>
      </w:r>
      <w:r w:rsidRPr="003A354A">
        <w:rPr>
          <w:rFonts w:ascii="Times New Roman" w:eastAsia="Arial" w:hAnsi="Times New Roman" w:cs="Times New Roman"/>
          <w:w w:val="105"/>
          <w:sz w:val="24"/>
          <w:szCs w:val="24"/>
          <w:lang w:val="it-IT"/>
        </w:rPr>
        <w:t>TEMPESTIVAMENTE</w:t>
      </w:r>
      <w:r w:rsidRPr="003A354A">
        <w:rPr>
          <w:rFonts w:ascii="Times New Roman" w:eastAsia="Arial" w:hAnsi="Times New Roman" w:cs="Times New Roman"/>
          <w:spacing w:val="39"/>
          <w:w w:val="105"/>
          <w:sz w:val="24"/>
          <w:szCs w:val="24"/>
          <w:lang w:val="it-IT"/>
        </w:rPr>
        <w:t xml:space="preserve"> </w:t>
      </w:r>
      <w:r w:rsidRPr="003A354A">
        <w:rPr>
          <w:rFonts w:ascii="Times New Roman" w:eastAsia="Arial" w:hAnsi="Times New Roman" w:cs="Times New Roman"/>
          <w:w w:val="105"/>
          <w:sz w:val="24"/>
          <w:szCs w:val="24"/>
          <w:lang w:val="it-IT"/>
        </w:rPr>
        <w:t>PUBBLICATI</w:t>
      </w:r>
      <w:r w:rsidRPr="003A354A">
        <w:rPr>
          <w:rFonts w:ascii="Times New Roman" w:eastAsia="Arial" w:hAnsi="Times New Roman" w:cs="Times New Roman"/>
          <w:spacing w:val="10"/>
          <w:w w:val="105"/>
          <w:sz w:val="24"/>
          <w:szCs w:val="24"/>
          <w:lang w:val="it-IT"/>
        </w:rPr>
        <w:t xml:space="preserve"> </w:t>
      </w:r>
      <w:r w:rsidRPr="003A354A">
        <w:rPr>
          <w:rFonts w:ascii="Times New Roman" w:eastAsia="Arial" w:hAnsi="Times New Roman" w:cs="Times New Roman"/>
          <w:w w:val="105"/>
          <w:sz w:val="24"/>
          <w:szCs w:val="24"/>
          <w:lang w:val="it-IT"/>
        </w:rPr>
        <w:t>PER</w:t>
      </w:r>
      <w:r w:rsidRPr="003A354A">
        <w:rPr>
          <w:rFonts w:ascii="Times New Roman" w:eastAsia="Arial" w:hAnsi="Times New Roman" w:cs="Times New Roman"/>
          <w:spacing w:val="6"/>
          <w:w w:val="105"/>
          <w:sz w:val="24"/>
          <w:szCs w:val="24"/>
          <w:lang w:val="it-IT"/>
        </w:rPr>
        <w:t xml:space="preserve"> </w:t>
      </w:r>
      <w:r w:rsidRPr="003A354A">
        <w:rPr>
          <w:rFonts w:ascii="Times New Roman" w:eastAsia="Arial" w:hAnsi="Times New Roman" w:cs="Times New Roman"/>
          <w:w w:val="105"/>
          <w:sz w:val="24"/>
          <w:szCs w:val="24"/>
          <w:lang w:val="it-IT"/>
        </w:rPr>
        <w:t>ESTRATTO</w:t>
      </w:r>
      <w:r w:rsidRPr="003A354A">
        <w:rPr>
          <w:rFonts w:ascii="Times New Roman" w:eastAsia="Arial" w:hAnsi="Times New Roman" w:cs="Times New Roman"/>
          <w:spacing w:val="4"/>
          <w:w w:val="105"/>
          <w:sz w:val="24"/>
          <w:szCs w:val="24"/>
          <w:lang w:val="it-IT"/>
        </w:rPr>
        <w:t xml:space="preserve"> </w:t>
      </w:r>
      <w:r w:rsidRPr="003A354A">
        <w:rPr>
          <w:rFonts w:ascii="Times New Roman" w:eastAsia="Arial" w:hAnsi="Times New Roman" w:cs="Times New Roman"/>
          <w:w w:val="105"/>
          <w:sz w:val="24"/>
          <w:szCs w:val="24"/>
          <w:lang w:val="it-IT"/>
        </w:rPr>
        <w:t>SUL</w:t>
      </w:r>
      <w:r w:rsidRPr="003A354A">
        <w:rPr>
          <w:rFonts w:ascii="Times New Roman" w:eastAsia="Arial" w:hAnsi="Times New Roman" w:cs="Times New Roman"/>
          <w:spacing w:val="3"/>
          <w:w w:val="105"/>
          <w:sz w:val="24"/>
          <w:szCs w:val="24"/>
          <w:lang w:val="it-IT"/>
        </w:rPr>
        <w:t xml:space="preserve"> </w:t>
      </w:r>
      <w:r w:rsidRPr="003A354A">
        <w:rPr>
          <w:rFonts w:ascii="Times New Roman" w:eastAsia="Arial" w:hAnsi="Times New Roman" w:cs="Times New Roman"/>
          <w:w w:val="105"/>
          <w:sz w:val="24"/>
          <w:szCs w:val="24"/>
          <w:lang w:val="it-IT"/>
        </w:rPr>
        <w:t>SITO</w:t>
      </w:r>
      <w:r w:rsidRPr="003A354A">
        <w:rPr>
          <w:rFonts w:ascii="Times New Roman" w:eastAsia="Arial" w:hAnsi="Times New Roman" w:cs="Times New Roman"/>
          <w:spacing w:val="11"/>
          <w:w w:val="105"/>
          <w:sz w:val="24"/>
          <w:szCs w:val="24"/>
          <w:lang w:val="it-IT"/>
        </w:rPr>
        <w:t xml:space="preserve"> </w:t>
      </w:r>
      <w:r w:rsidRPr="003A354A">
        <w:rPr>
          <w:rFonts w:ascii="Times New Roman" w:eastAsia="Arial" w:hAnsi="Times New Roman" w:cs="Times New Roman"/>
          <w:w w:val="105"/>
          <w:sz w:val="24"/>
          <w:szCs w:val="24"/>
          <w:lang w:val="it-IT"/>
        </w:rPr>
        <w:t>INTERNET</w:t>
      </w:r>
      <w:r w:rsidRPr="003A354A">
        <w:rPr>
          <w:rFonts w:ascii="Times New Roman" w:eastAsia="Arial" w:hAnsi="Times New Roman" w:cs="Times New Roman"/>
          <w:spacing w:val="9"/>
          <w:w w:val="105"/>
          <w:sz w:val="24"/>
          <w:szCs w:val="24"/>
          <w:lang w:val="it-IT"/>
        </w:rPr>
        <w:t xml:space="preserve"> </w:t>
      </w:r>
      <w:r w:rsidRPr="003A354A">
        <w:rPr>
          <w:rFonts w:ascii="Times New Roman" w:eastAsia="Arial" w:hAnsi="Times New Roman" w:cs="Times New Roman"/>
          <w:w w:val="105"/>
          <w:sz w:val="24"/>
          <w:szCs w:val="24"/>
          <w:lang w:val="it-IT"/>
        </w:rPr>
        <w:t>DEL</w:t>
      </w:r>
      <w:r w:rsidR="00D60FC3" w:rsidRPr="003A354A">
        <w:rPr>
          <w:rFonts w:ascii="Times New Roman" w:eastAsia="Arial" w:hAnsi="Times New Roman" w:cs="Times New Roman"/>
          <w:sz w:val="24"/>
          <w:szCs w:val="24"/>
          <w:lang w:val="it-IT"/>
        </w:rPr>
        <w:t xml:space="preserve"> </w:t>
      </w:r>
      <w:r w:rsidRPr="003A354A">
        <w:rPr>
          <w:rFonts w:ascii="Times New Roman" w:eastAsia="Arial" w:hAnsi="Times New Roman" w:cs="Times New Roman"/>
          <w:sz w:val="24"/>
          <w:szCs w:val="24"/>
          <w:lang w:val="it-IT"/>
        </w:rPr>
        <w:t>COMUNE</w:t>
      </w:r>
      <w:r w:rsidRPr="003A354A">
        <w:rPr>
          <w:rFonts w:ascii="Times New Roman" w:eastAsia="Arial" w:hAnsi="Times New Roman" w:cs="Times New Roman"/>
          <w:spacing w:val="36"/>
          <w:sz w:val="24"/>
          <w:szCs w:val="24"/>
          <w:lang w:val="it-IT"/>
        </w:rPr>
        <w:t xml:space="preserve"> </w:t>
      </w:r>
      <w:hyperlink r:id="rId14">
        <w:r w:rsidRPr="003A354A">
          <w:rPr>
            <w:rFonts w:ascii="Times New Roman" w:eastAsia="Arial" w:hAnsi="Times New Roman" w:cs="Times New Roman"/>
            <w:sz w:val="24"/>
            <w:szCs w:val="24"/>
            <w:lang w:val="it-IT"/>
          </w:rPr>
          <w:t xml:space="preserve">www.comune.molfetta.ba.it </w:t>
        </w:r>
        <w:r w:rsidRPr="003A354A">
          <w:rPr>
            <w:rFonts w:ascii="Times New Roman" w:eastAsia="Arial" w:hAnsi="Times New Roman" w:cs="Times New Roman"/>
            <w:spacing w:val="19"/>
            <w:sz w:val="24"/>
            <w:szCs w:val="24"/>
            <w:lang w:val="it-IT"/>
          </w:rPr>
          <w:t xml:space="preserve"> </w:t>
        </w:r>
      </w:hyperlink>
      <w:r w:rsidRPr="003A354A">
        <w:rPr>
          <w:rFonts w:ascii="Times New Roman" w:eastAsia="Arial" w:hAnsi="Times New Roman" w:cs="Times New Roman"/>
          <w:sz w:val="24"/>
          <w:szCs w:val="24"/>
          <w:lang w:val="it-IT"/>
        </w:rPr>
        <w:t>alla</w:t>
      </w:r>
      <w:r w:rsidRPr="003A354A">
        <w:rPr>
          <w:rFonts w:ascii="Times New Roman" w:eastAsia="Arial" w:hAnsi="Times New Roman" w:cs="Times New Roman"/>
          <w:spacing w:val="18"/>
          <w:sz w:val="24"/>
          <w:szCs w:val="24"/>
          <w:lang w:val="it-IT"/>
        </w:rPr>
        <w:t xml:space="preserve"> </w:t>
      </w:r>
      <w:r w:rsidRPr="003A354A">
        <w:rPr>
          <w:rFonts w:ascii="Times New Roman" w:eastAsia="Arial" w:hAnsi="Times New Roman" w:cs="Times New Roman"/>
          <w:sz w:val="24"/>
          <w:szCs w:val="24"/>
          <w:lang w:val="it-IT"/>
        </w:rPr>
        <w:t>voce</w:t>
      </w:r>
      <w:r w:rsidRPr="003A354A">
        <w:rPr>
          <w:rFonts w:ascii="Times New Roman" w:eastAsia="Arial" w:hAnsi="Times New Roman" w:cs="Times New Roman"/>
          <w:spacing w:val="33"/>
          <w:sz w:val="24"/>
          <w:szCs w:val="24"/>
          <w:lang w:val="it-IT"/>
        </w:rPr>
        <w:t xml:space="preserve"> </w:t>
      </w:r>
      <w:r w:rsidRPr="003A354A">
        <w:rPr>
          <w:rFonts w:ascii="Times New Roman" w:eastAsia="Arial" w:hAnsi="Times New Roman" w:cs="Times New Roman"/>
          <w:sz w:val="24"/>
          <w:szCs w:val="24"/>
          <w:lang w:val="it-IT"/>
        </w:rPr>
        <w:t>"</w:t>
      </w:r>
      <w:r w:rsidR="00D51D46">
        <w:rPr>
          <w:rFonts w:ascii="Times New Roman" w:eastAsia="Arial" w:hAnsi="Times New Roman" w:cs="Times New Roman"/>
          <w:sz w:val="24"/>
          <w:szCs w:val="24"/>
          <w:lang w:val="it-IT"/>
        </w:rPr>
        <w:t>Amministrazione trasparente – bandi e atti di gara”</w:t>
      </w:r>
      <w:r w:rsidR="002D71FD">
        <w:rPr>
          <w:rFonts w:ascii="Times New Roman" w:eastAsia="Arial" w:hAnsi="Times New Roman" w:cs="Times New Roman"/>
          <w:sz w:val="24"/>
          <w:szCs w:val="24"/>
          <w:lang w:val="it-IT"/>
        </w:rPr>
        <w:t>;</w:t>
      </w:r>
    </w:p>
    <w:p w:rsidR="004901D9" w:rsidRPr="003A354A" w:rsidRDefault="00032176" w:rsidP="002D71FD">
      <w:pPr>
        <w:pStyle w:val="Paragrafoelenco"/>
        <w:jc w:val="both"/>
        <w:rPr>
          <w:rFonts w:ascii="Times New Roman" w:eastAsia="Arial" w:hAnsi="Times New Roman" w:cs="Times New Roman"/>
          <w:sz w:val="24"/>
          <w:szCs w:val="24"/>
          <w:lang w:val="it-IT"/>
        </w:rPr>
      </w:pPr>
      <w:r w:rsidRPr="003A354A">
        <w:rPr>
          <w:rFonts w:ascii="Times New Roman" w:eastAsia="Arial" w:hAnsi="Times New Roman" w:cs="Times New Roman"/>
          <w:w w:val="105"/>
          <w:sz w:val="24"/>
          <w:szCs w:val="24"/>
          <w:lang w:val="it-IT"/>
        </w:rPr>
        <w:t>SARANNO</w:t>
      </w:r>
      <w:r w:rsidRPr="003A354A">
        <w:rPr>
          <w:rFonts w:ascii="Times New Roman" w:eastAsia="Arial" w:hAnsi="Times New Roman" w:cs="Times New Roman"/>
          <w:spacing w:val="26"/>
          <w:w w:val="105"/>
          <w:sz w:val="24"/>
          <w:szCs w:val="24"/>
          <w:lang w:val="it-IT"/>
        </w:rPr>
        <w:t xml:space="preserve"> </w:t>
      </w:r>
      <w:r w:rsidRPr="003A354A">
        <w:rPr>
          <w:rFonts w:ascii="Times New Roman" w:eastAsia="Arial" w:hAnsi="Times New Roman" w:cs="Times New Roman"/>
          <w:w w:val="105"/>
          <w:sz w:val="24"/>
          <w:szCs w:val="24"/>
          <w:lang w:val="it-IT"/>
        </w:rPr>
        <w:t>PERTANTO</w:t>
      </w:r>
      <w:r w:rsidRPr="003A354A">
        <w:rPr>
          <w:rFonts w:ascii="Times New Roman" w:eastAsia="Arial" w:hAnsi="Times New Roman" w:cs="Times New Roman"/>
          <w:spacing w:val="35"/>
          <w:w w:val="105"/>
          <w:sz w:val="24"/>
          <w:szCs w:val="24"/>
          <w:lang w:val="it-IT"/>
        </w:rPr>
        <w:t xml:space="preserve"> </w:t>
      </w:r>
      <w:r w:rsidRPr="003A354A">
        <w:rPr>
          <w:rFonts w:ascii="Times New Roman" w:eastAsia="Arial" w:hAnsi="Times New Roman" w:cs="Times New Roman"/>
          <w:w w:val="105"/>
          <w:sz w:val="24"/>
          <w:szCs w:val="24"/>
          <w:lang w:val="it-IT"/>
        </w:rPr>
        <w:t>RITENUTE</w:t>
      </w:r>
      <w:r w:rsidRPr="003A354A">
        <w:rPr>
          <w:rFonts w:ascii="Times New Roman" w:eastAsia="Arial" w:hAnsi="Times New Roman" w:cs="Times New Roman"/>
          <w:spacing w:val="31"/>
          <w:w w:val="105"/>
          <w:sz w:val="24"/>
          <w:szCs w:val="24"/>
          <w:lang w:val="it-IT"/>
        </w:rPr>
        <w:t xml:space="preserve"> </w:t>
      </w:r>
      <w:r w:rsidRPr="003A354A">
        <w:rPr>
          <w:rFonts w:ascii="Times New Roman" w:eastAsia="Arial" w:hAnsi="Times New Roman" w:cs="Times New Roman"/>
          <w:w w:val="105"/>
          <w:sz w:val="24"/>
          <w:szCs w:val="24"/>
          <w:u w:val="single"/>
          <w:lang w:val="it-IT"/>
        </w:rPr>
        <w:t>COME</w:t>
      </w:r>
      <w:r w:rsidRPr="003A354A">
        <w:rPr>
          <w:rFonts w:ascii="Times New Roman" w:eastAsia="Arial" w:hAnsi="Times New Roman" w:cs="Times New Roman"/>
          <w:spacing w:val="11"/>
          <w:w w:val="105"/>
          <w:sz w:val="24"/>
          <w:szCs w:val="24"/>
          <w:u w:val="single"/>
          <w:lang w:val="it-IT"/>
        </w:rPr>
        <w:t xml:space="preserve"> </w:t>
      </w:r>
      <w:r w:rsidRPr="003A354A">
        <w:rPr>
          <w:rFonts w:ascii="Times New Roman" w:eastAsia="Arial" w:hAnsi="Times New Roman" w:cs="Times New Roman"/>
          <w:w w:val="105"/>
          <w:sz w:val="24"/>
          <w:szCs w:val="24"/>
          <w:u w:val="single"/>
          <w:lang w:val="it-IT"/>
        </w:rPr>
        <w:t>SE</w:t>
      </w:r>
      <w:r w:rsidRPr="003A354A">
        <w:rPr>
          <w:rFonts w:ascii="Times New Roman" w:eastAsia="Arial" w:hAnsi="Times New Roman" w:cs="Times New Roman"/>
          <w:spacing w:val="21"/>
          <w:w w:val="105"/>
          <w:sz w:val="24"/>
          <w:szCs w:val="24"/>
          <w:u w:val="single"/>
          <w:lang w:val="it-IT"/>
        </w:rPr>
        <w:t xml:space="preserve"> </w:t>
      </w:r>
      <w:r w:rsidRPr="003A354A">
        <w:rPr>
          <w:rFonts w:ascii="Times New Roman" w:eastAsia="Arial" w:hAnsi="Times New Roman" w:cs="Times New Roman"/>
          <w:w w:val="105"/>
          <w:sz w:val="24"/>
          <w:szCs w:val="24"/>
          <w:u w:val="single"/>
          <w:lang w:val="it-IT"/>
        </w:rPr>
        <w:t>NON</w:t>
      </w:r>
      <w:r w:rsidRPr="003A354A">
        <w:rPr>
          <w:rFonts w:ascii="Times New Roman" w:eastAsia="Arial" w:hAnsi="Times New Roman" w:cs="Times New Roman"/>
          <w:spacing w:val="12"/>
          <w:w w:val="105"/>
          <w:sz w:val="24"/>
          <w:szCs w:val="24"/>
          <w:u w:val="single"/>
          <w:lang w:val="it-IT"/>
        </w:rPr>
        <w:t xml:space="preserve"> </w:t>
      </w:r>
      <w:r w:rsidRPr="003A354A">
        <w:rPr>
          <w:rFonts w:ascii="Times New Roman" w:eastAsia="Arial" w:hAnsi="Times New Roman" w:cs="Times New Roman"/>
          <w:w w:val="105"/>
          <w:sz w:val="24"/>
          <w:szCs w:val="24"/>
          <w:u w:val="single"/>
          <w:lang w:val="it-IT"/>
        </w:rPr>
        <w:t>FORMULATE</w:t>
      </w:r>
      <w:r w:rsidR="00D60FC3" w:rsidRPr="003A354A">
        <w:rPr>
          <w:rFonts w:ascii="Times New Roman" w:eastAsia="Arial" w:hAnsi="Times New Roman" w:cs="Times New Roman"/>
          <w:spacing w:val="20"/>
          <w:w w:val="105"/>
          <w:sz w:val="24"/>
          <w:szCs w:val="24"/>
          <w:lang w:val="it-IT"/>
        </w:rPr>
        <w:t xml:space="preserve"> </w:t>
      </w:r>
      <w:r w:rsidRPr="003A354A">
        <w:rPr>
          <w:rFonts w:ascii="Times New Roman" w:eastAsia="Arial" w:hAnsi="Times New Roman" w:cs="Times New Roman"/>
          <w:w w:val="105"/>
          <w:sz w:val="24"/>
          <w:szCs w:val="24"/>
          <w:lang w:val="it-IT"/>
        </w:rPr>
        <w:t>RICHIESTE</w:t>
      </w:r>
      <w:r w:rsidRPr="003A354A">
        <w:rPr>
          <w:rFonts w:ascii="Times New Roman" w:eastAsia="Arial" w:hAnsi="Times New Roman" w:cs="Times New Roman"/>
          <w:w w:val="102"/>
          <w:sz w:val="24"/>
          <w:szCs w:val="24"/>
          <w:lang w:val="it-IT"/>
        </w:rPr>
        <w:t xml:space="preserve"> </w:t>
      </w:r>
      <w:r w:rsidRPr="003A354A">
        <w:rPr>
          <w:rFonts w:ascii="Times New Roman" w:eastAsia="Arial" w:hAnsi="Times New Roman" w:cs="Times New Roman"/>
          <w:w w:val="105"/>
          <w:sz w:val="24"/>
          <w:szCs w:val="24"/>
          <w:lang w:val="it-IT"/>
        </w:rPr>
        <w:t>DI</w:t>
      </w:r>
      <w:r w:rsidRPr="003A354A">
        <w:rPr>
          <w:rFonts w:ascii="Times New Roman" w:eastAsia="Arial" w:hAnsi="Times New Roman" w:cs="Times New Roman"/>
          <w:spacing w:val="-13"/>
          <w:w w:val="105"/>
          <w:sz w:val="24"/>
          <w:szCs w:val="24"/>
          <w:lang w:val="it-IT"/>
        </w:rPr>
        <w:t xml:space="preserve"> </w:t>
      </w:r>
      <w:r w:rsidRPr="003A354A">
        <w:rPr>
          <w:rFonts w:ascii="Times New Roman" w:eastAsia="Arial" w:hAnsi="Times New Roman" w:cs="Times New Roman"/>
          <w:w w:val="105"/>
          <w:sz w:val="24"/>
          <w:szCs w:val="24"/>
          <w:lang w:val="it-IT"/>
        </w:rPr>
        <w:t>NOTIZIE</w:t>
      </w:r>
      <w:r w:rsidRPr="003A354A">
        <w:rPr>
          <w:rFonts w:ascii="Times New Roman" w:eastAsia="Arial" w:hAnsi="Times New Roman" w:cs="Times New Roman"/>
          <w:spacing w:val="-3"/>
          <w:w w:val="105"/>
          <w:sz w:val="24"/>
          <w:szCs w:val="24"/>
          <w:lang w:val="it-IT"/>
        </w:rPr>
        <w:t xml:space="preserve"> </w:t>
      </w:r>
      <w:r w:rsidRPr="003A354A">
        <w:rPr>
          <w:rFonts w:ascii="Times New Roman" w:eastAsia="Arial" w:hAnsi="Times New Roman" w:cs="Times New Roman"/>
          <w:w w:val="105"/>
          <w:sz w:val="24"/>
          <w:szCs w:val="24"/>
          <w:lang w:val="it-IT"/>
        </w:rPr>
        <w:t>EFFETTUATE</w:t>
      </w:r>
      <w:r w:rsidRPr="003A354A">
        <w:rPr>
          <w:rFonts w:ascii="Times New Roman" w:eastAsia="Arial" w:hAnsi="Times New Roman" w:cs="Times New Roman"/>
          <w:spacing w:val="10"/>
          <w:w w:val="105"/>
          <w:sz w:val="24"/>
          <w:szCs w:val="24"/>
          <w:lang w:val="it-IT"/>
        </w:rPr>
        <w:t xml:space="preserve"> </w:t>
      </w:r>
      <w:r w:rsidRPr="003A354A">
        <w:rPr>
          <w:rFonts w:ascii="Times New Roman" w:eastAsia="Arial" w:hAnsi="Times New Roman" w:cs="Times New Roman"/>
          <w:w w:val="105"/>
          <w:sz w:val="24"/>
          <w:szCs w:val="24"/>
          <w:lang w:val="it-IT"/>
        </w:rPr>
        <w:t>PER</w:t>
      </w:r>
      <w:r w:rsidRPr="003A354A">
        <w:rPr>
          <w:rFonts w:ascii="Times New Roman" w:eastAsia="Arial" w:hAnsi="Times New Roman" w:cs="Times New Roman"/>
          <w:spacing w:val="-18"/>
          <w:w w:val="105"/>
          <w:sz w:val="24"/>
          <w:szCs w:val="24"/>
          <w:lang w:val="it-IT"/>
        </w:rPr>
        <w:t xml:space="preserve"> </w:t>
      </w:r>
      <w:r w:rsidRPr="003A354A">
        <w:rPr>
          <w:rFonts w:ascii="Times New Roman" w:eastAsia="Arial" w:hAnsi="Times New Roman" w:cs="Times New Roman"/>
          <w:w w:val="105"/>
          <w:sz w:val="24"/>
          <w:szCs w:val="24"/>
          <w:lang w:val="it-IT"/>
        </w:rPr>
        <w:t>VIA</w:t>
      </w:r>
      <w:r w:rsidRPr="003A354A">
        <w:rPr>
          <w:rFonts w:ascii="Times New Roman" w:eastAsia="Arial" w:hAnsi="Times New Roman" w:cs="Times New Roman"/>
          <w:spacing w:val="3"/>
          <w:w w:val="105"/>
          <w:sz w:val="24"/>
          <w:szCs w:val="24"/>
          <w:lang w:val="it-IT"/>
        </w:rPr>
        <w:t xml:space="preserve"> </w:t>
      </w:r>
      <w:r w:rsidRPr="003A354A">
        <w:rPr>
          <w:rFonts w:ascii="Times New Roman" w:eastAsia="Arial" w:hAnsi="Times New Roman" w:cs="Times New Roman"/>
          <w:w w:val="105"/>
          <w:sz w:val="24"/>
          <w:szCs w:val="24"/>
          <w:lang w:val="it-IT"/>
        </w:rPr>
        <w:t>TELEFONICA</w:t>
      </w:r>
      <w:r w:rsidRPr="003A354A">
        <w:rPr>
          <w:rFonts w:ascii="Times New Roman" w:eastAsia="Arial" w:hAnsi="Times New Roman" w:cs="Times New Roman"/>
          <w:spacing w:val="16"/>
          <w:w w:val="105"/>
          <w:sz w:val="24"/>
          <w:szCs w:val="24"/>
          <w:lang w:val="it-IT"/>
        </w:rPr>
        <w:t xml:space="preserve"> </w:t>
      </w:r>
      <w:r w:rsidRPr="003A354A">
        <w:rPr>
          <w:rFonts w:ascii="Times New Roman" w:eastAsia="Arial" w:hAnsi="Times New Roman" w:cs="Times New Roman"/>
          <w:w w:val="105"/>
          <w:sz w:val="24"/>
          <w:szCs w:val="24"/>
          <w:lang w:val="it-IT"/>
        </w:rPr>
        <w:t>O</w:t>
      </w:r>
      <w:r w:rsidRPr="003A354A">
        <w:rPr>
          <w:rFonts w:ascii="Times New Roman" w:eastAsia="Arial" w:hAnsi="Times New Roman" w:cs="Times New Roman"/>
          <w:spacing w:val="-4"/>
          <w:w w:val="105"/>
          <w:sz w:val="24"/>
          <w:szCs w:val="24"/>
          <w:lang w:val="it-IT"/>
        </w:rPr>
        <w:t xml:space="preserve"> </w:t>
      </w:r>
      <w:r w:rsidRPr="003A354A">
        <w:rPr>
          <w:rFonts w:ascii="Times New Roman" w:eastAsia="Arial" w:hAnsi="Times New Roman" w:cs="Times New Roman"/>
          <w:w w:val="105"/>
          <w:sz w:val="24"/>
          <w:szCs w:val="24"/>
          <w:lang w:val="it-IT"/>
        </w:rPr>
        <w:t>FAX.</w:t>
      </w:r>
    </w:p>
    <w:p w:rsidR="004901D9" w:rsidRPr="003A354A" w:rsidRDefault="00032176" w:rsidP="002D71FD">
      <w:pPr>
        <w:pStyle w:val="Corpotesto"/>
        <w:tabs>
          <w:tab w:val="left" w:pos="499"/>
        </w:tabs>
        <w:ind w:left="0"/>
        <w:jc w:val="both"/>
        <w:rPr>
          <w:rFonts w:cs="Times New Roman"/>
          <w:lang w:val="it-IT"/>
        </w:rPr>
      </w:pPr>
      <w:r w:rsidRPr="003A354A">
        <w:rPr>
          <w:rFonts w:cs="Times New Roman"/>
          <w:lang w:val="it-IT"/>
        </w:rPr>
        <w:t>si</w:t>
      </w:r>
      <w:r w:rsidRPr="003A354A">
        <w:rPr>
          <w:rFonts w:cs="Times New Roman"/>
          <w:spacing w:val="41"/>
          <w:lang w:val="it-IT"/>
        </w:rPr>
        <w:t xml:space="preserve"> </w:t>
      </w:r>
      <w:r w:rsidRPr="003A354A">
        <w:rPr>
          <w:rFonts w:cs="Times New Roman"/>
          <w:lang w:val="it-IT"/>
        </w:rPr>
        <w:t xml:space="preserve">procederà </w:t>
      </w:r>
      <w:r w:rsidRPr="003A354A">
        <w:rPr>
          <w:rFonts w:cs="Times New Roman"/>
          <w:spacing w:val="5"/>
          <w:lang w:val="it-IT"/>
        </w:rPr>
        <w:t xml:space="preserve"> </w:t>
      </w:r>
      <w:r w:rsidRPr="003A354A">
        <w:rPr>
          <w:rFonts w:cs="Times New Roman"/>
          <w:lang w:val="it-IT"/>
        </w:rPr>
        <w:t>all'aggiudicazione  anche</w:t>
      </w:r>
      <w:r w:rsidRPr="003A354A">
        <w:rPr>
          <w:rFonts w:cs="Times New Roman"/>
          <w:spacing w:val="49"/>
          <w:lang w:val="it-IT"/>
        </w:rPr>
        <w:t xml:space="preserve"> </w:t>
      </w:r>
      <w:r w:rsidRPr="003A354A">
        <w:rPr>
          <w:rFonts w:cs="Times New Roman"/>
          <w:lang w:val="it-IT"/>
        </w:rPr>
        <w:t>in</w:t>
      </w:r>
      <w:r w:rsidRPr="003A354A">
        <w:rPr>
          <w:rFonts w:cs="Times New Roman"/>
          <w:spacing w:val="44"/>
          <w:lang w:val="it-IT"/>
        </w:rPr>
        <w:t xml:space="preserve"> </w:t>
      </w:r>
      <w:r w:rsidRPr="003A354A">
        <w:rPr>
          <w:rFonts w:cs="Times New Roman"/>
          <w:lang w:val="it-IT"/>
        </w:rPr>
        <w:t>presenza  di</w:t>
      </w:r>
      <w:r w:rsidRPr="003A354A">
        <w:rPr>
          <w:rFonts w:cs="Times New Roman"/>
          <w:spacing w:val="39"/>
          <w:lang w:val="it-IT"/>
        </w:rPr>
        <w:t xml:space="preserve"> </w:t>
      </w:r>
      <w:r w:rsidRPr="003A354A">
        <w:rPr>
          <w:rFonts w:cs="Times New Roman"/>
          <w:lang w:val="it-IT"/>
        </w:rPr>
        <w:t>una</w:t>
      </w:r>
      <w:r w:rsidRPr="003A354A">
        <w:rPr>
          <w:rFonts w:cs="Times New Roman"/>
          <w:spacing w:val="53"/>
          <w:lang w:val="it-IT"/>
        </w:rPr>
        <w:t xml:space="preserve"> </w:t>
      </w:r>
      <w:r w:rsidRPr="003A354A">
        <w:rPr>
          <w:rFonts w:cs="Times New Roman"/>
          <w:lang w:val="it-IT"/>
        </w:rPr>
        <w:t>sola</w:t>
      </w:r>
      <w:r w:rsidRPr="003A354A">
        <w:rPr>
          <w:rFonts w:cs="Times New Roman"/>
          <w:spacing w:val="44"/>
          <w:lang w:val="it-IT"/>
        </w:rPr>
        <w:t xml:space="preserve"> </w:t>
      </w:r>
      <w:r w:rsidRPr="003A354A">
        <w:rPr>
          <w:rFonts w:cs="Times New Roman"/>
          <w:lang w:val="it-IT"/>
        </w:rPr>
        <w:t>offerta</w:t>
      </w:r>
      <w:r w:rsidRPr="003A354A">
        <w:rPr>
          <w:rFonts w:cs="Times New Roman"/>
          <w:spacing w:val="49"/>
          <w:lang w:val="it-IT"/>
        </w:rPr>
        <w:t xml:space="preserve"> </w:t>
      </w:r>
      <w:r w:rsidRPr="003A354A">
        <w:rPr>
          <w:rFonts w:cs="Times New Roman"/>
          <w:lang w:val="it-IT"/>
        </w:rPr>
        <w:t xml:space="preserve">valida. </w:t>
      </w:r>
      <w:r w:rsidRPr="003A354A">
        <w:rPr>
          <w:rFonts w:cs="Times New Roman"/>
          <w:spacing w:val="1"/>
          <w:lang w:val="it-IT"/>
        </w:rPr>
        <w:t xml:space="preserve"> </w:t>
      </w:r>
      <w:r w:rsidRPr="003A354A">
        <w:rPr>
          <w:rFonts w:cs="Times New Roman"/>
          <w:lang w:val="it-IT"/>
        </w:rPr>
        <w:t>In</w:t>
      </w:r>
      <w:r w:rsidR="005D7E2A" w:rsidRPr="003A354A">
        <w:rPr>
          <w:rFonts w:cs="Times New Roman"/>
          <w:lang w:val="it-IT"/>
        </w:rPr>
        <w:t xml:space="preserve"> </w:t>
      </w:r>
      <w:r w:rsidRPr="003A354A">
        <w:rPr>
          <w:rFonts w:cs="Times New Roman"/>
          <w:lang w:val="it-IT"/>
        </w:rPr>
        <w:t>presenza</w:t>
      </w:r>
      <w:r w:rsidRPr="003A354A">
        <w:rPr>
          <w:rFonts w:cs="Times New Roman"/>
          <w:spacing w:val="12"/>
          <w:lang w:val="it-IT"/>
        </w:rPr>
        <w:t xml:space="preserve"> </w:t>
      </w:r>
      <w:r w:rsidRPr="003A354A">
        <w:rPr>
          <w:rFonts w:cs="Times New Roman"/>
          <w:lang w:val="it-IT"/>
        </w:rPr>
        <w:t>di</w:t>
      </w:r>
      <w:r w:rsidRPr="003A354A">
        <w:rPr>
          <w:rFonts w:cs="Times New Roman"/>
          <w:spacing w:val="5"/>
          <w:lang w:val="it-IT"/>
        </w:rPr>
        <w:t xml:space="preserve"> </w:t>
      </w:r>
      <w:r w:rsidRPr="003A354A">
        <w:rPr>
          <w:rFonts w:cs="Times New Roman"/>
          <w:lang w:val="it-IT"/>
        </w:rPr>
        <w:t>due</w:t>
      </w:r>
      <w:r w:rsidRPr="003A354A">
        <w:rPr>
          <w:rFonts w:cs="Times New Roman"/>
          <w:spacing w:val="1"/>
          <w:lang w:val="it-IT"/>
        </w:rPr>
        <w:t xml:space="preserve"> </w:t>
      </w:r>
      <w:r w:rsidRPr="003A354A">
        <w:rPr>
          <w:rFonts w:cs="Times New Roman"/>
          <w:lang w:val="it-IT"/>
        </w:rPr>
        <w:t>o</w:t>
      </w:r>
      <w:r w:rsidRPr="003A354A">
        <w:rPr>
          <w:rFonts w:cs="Times New Roman"/>
          <w:spacing w:val="1"/>
          <w:lang w:val="it-IT"/>
        </w:rPr>
        <w:t xml:space="preserve"> </w:t>
      </w:r>
      <w:r w:rsidRPr="003A354A">
        <w:rPr>
          <w:rFonts w:cs="Times New Roman"/>
          <w:lang w:val="it-IT"/>
        </w:rPr>
        <w:t>più</w:t>
      </w:r>
      <w:r w:rsidRPr="003A354A">
        <w:rPr>
          <w:rFonts w:cs="Times New Roman"/>
          <w:spacing w:val="8"/>
          <w:lang w:val="it-IT"/>
        </w:rPr>
        <w:t xml:space="preserve"> </w:t>
      </w:r>
      <w:r w:rsidRPr="003A354A">
        <w:rPr>
          <w:rFonts w:cs="Times New Roman"/>
          <w:lang w:val="it-IT"/>
        </w:rPr>
        <w:t>offerte</w:t>
      </w:r>
      <w:r w:rsidRPr="003A354A">
        <w:rPr>
          <w:rFonts w:cs="Times New Roman"/>
          <w:spacing w:val="9"/>
          <w:lang w:val="it-IT"/>
        </w:rPr>
        <w:t xml:space="preserve"> </w:t>
      </w:r>
      <w:r w:rsidRPr="003A354A">
        <w:rPr>
          <w:rFonts w:cs="Times New Roman"/>
          <w:lang w:val="it-IT"/>
        </w:rPr>
        <w:t>valide</w:t>
      </w:r>
      <w:r w:rsidRPr="003A354A">
        <w:rPr>
          <w:rFonts w:cs="Times New Roman"/>
          <w:spacing w:val="15"/>
          <w:lang w:val="it-IT"/>
        </w:rPr>
        <w:t xml:space="preserve"> </w:t>
      </w:r>
      <w:r w:rsidRPr="003A354A">
        <w:rPr>
          <w:rFonts w:cs="Times New Roman"/>
          <w:lang w:val="it-IT"/>
        </w:rPr>
        <w:t>che</w:t>
      </w:r>
      <w:r w:rsidRPr="003A354A">
        <w:rPr>
          <w:rFonts w:cs="Times New Roman"/>
          <w:spacing w:val="-1"/>
          <w:lang w:val="it-IT"/>
        </w:rPr>
        <w:t xml:space="preserve"> </w:t>
      </w:r>
      <w:r w:rsidRPr="003A354A">
        <w:rPr>
          <w:rFonts w:cs="Times New Roman"/>
          <w:lang w:val="it-IT"/>
        </w:rPr>
        <w:t>presentino</w:t>
      </w:r>
      <w:r w:rsidRPr="003A354A">
        <w:rPr>
          <w:rFonts w:cs="Times New Roman"/>
          <w:spacing w:val="28"/>
          <w:lang w:val="it-IT"/>
        </w:rPr>
        <w:t xml:space="preserve"> </w:t>
      </w:r>
      <w:r w:rsidRPr="003A354A">
        <w:rPr>
          <w:rFonts w:cs="Times New Roman"/>
          <w:lang w:val="it-IT"/>
        </w:rPr>
        <w:t>lo</w:t>
      </w:r>
      <w:r w:rsidRPr="003A354A">
        <w:rPr>
          <w:rFonts w:cs="Times New Roman"/>
          <w:spacing w:val="4"/>
          <w:lang w:val="it-IT"/>
        </w:rPr>
        <w:t xml:space="preserve"> </w:t>
      </w:r>
      <w:r w:rsidRPr="003A354A">
        <w:rPr>
          <w:rFonts w:cs="Times New Roman"/>
          <w:lang w:val="it-IT"/>
        </w:rPr>
        <w:t>stesso</w:t>
      </w:r>
      <w:r w:rsidRPr="003A354A">
        <w:rPr>
          <w:rFonts w:cs="Times New Roman"/>
          <w:spacing w:val="7"/>
          <w:lang w:val="it-IT"/>
        </w:rPr>
        <w:t xml:space="preserve"> </w:t>
      </w:r>
      <w:r w:rsidRPr="003A354A">
        <w:rPr>
          <w:rFonts w:cs="Times New Roman"/>
          <w:lang w:val="it-IT"/>
        </w:rPr>
        <w:t>ribasso,</w:t>
      </w:r>
      <w:r w:rsidRPr="003A354A">
        <w:rPr>
          <w:rFonts w:cs="Times New Roman"/>
          <w:spacing w:val="15"/>
          <w:lang w:val="it-IT"/>
        </w:rPr>
        <w:t xml:space="preserve"> </w:t>
      </w:r>
      <w:r w:rsidRPr="003A354A">
        <w:rPr>
          <w:rFonts w:cs="Times New Roman"/>
          <w:lang w:val="it-IT"/>
        </w:rPr>
        <w:t>l'appalto</w:t>
      </w:r>
      <w:r w:rsidRPr="003A354A">
        <w:rPr>
          <w:rFonts w:cs="Times New Roman"/>
          <w:spacing w:val="16"/>
          <w:lang w:val="it-IT"/>
        </w:rPr>
        <w:t xml:space="preserve"> </w:t>
      </w:r>
      <w:r w:rsidRPr="003A354A">
        <w:rPr>
          <w:rFonts w:cs="Times New Roman"/>
          <w:lang w:val="it-IT"/>
        </w:rPr>
        <w:t>verrà</w:t>
      </w:r>
      <w:r w:rsidRPr="003A354A">
        <w:rPr>
          <w:rFonts w:cs="Times New Roman"/>
          <w:w w:val="95"/>
          <w:lang w:val="it-IT"/>
        </w:rPr>
        <w:t xml:space="preserve"> </w:t>
      </w:r>
      <w:r w:rsidRPr="003A354A">
        <w:rPr>
          <w:rFonts w:cs="Times New Roman"/>
          <w:lang w:val="it-IT"/>
        </w:rPr>
        <w:t>aggiudicato</w:t>
      </w:r>
      <w:r w:rsidRPr="003A354A">
        <w:rPr>
          <w:rFonts w:cs="Times New Roman"/>
          <w:spacing w:val="-1"/>
          <w:lang w:val="it-IT"/>
        </w:rPr>
        <w:t xml:space="preserve"> </w:t>
      </w:r>
      <w:r w:rsidRPr="003A354A">
        <w:rPr>
          <w:rFonts w:cs="Times New Roman"/>
          <w:lang w:val="it-IT"/>
        </w:rPr>
        <w:t>mediante</w:t>
      </w:r>
      <w:r w:rsidRPr="003A354A">
        <w:rPr>
          <w:rFonts w:cs="Times New Roman"/>
          <w:spacing w:val="5"/>
          <w:lang w:val="it-IT"/>
        </w:rPr>
        <w:t xml:space="preserve"> </w:t>
      </w:r>
      <w:r w:rsidRPr="003A354A">
        <w:rPr>
          <w:rFonts w:cs="Times New Roman"/>
          <w:lang w:val="it-IT"/>
        </w:rPr>
        <w:t>sorteggio</w:t>
      </w:r>
      <w:r w:rsidRPr="003A354A">
        <w:rPr>
          <w:rFonts w:cs="Times New Roman"/>
          <w:spacing w:val="-4"/>
          <w:lang w:val="it-IT"/>
        </w:rPr>
        <w:t xml:space="preserve"> </w:t>
      </w:r>
      <w:r w:rsidRPr="003A354A">
        <w:rPr>
          <w:rFonts w:cs="Times New Roman"/>
          <w:lang w:val="it-IT"/>
        </w:rPr>
        <w:t>(art.</w:t>
      </w:r>
      <w:r w:rsidRPr="003A354A">
        <w:rPr>
          <w:rFonts w:cs="Times New Roman"/>
          <w:spacing w:val="-6"/>
          <w:lang w:val="it-IT"/>
        </w:rPr>
        <w:t xml:space="preserve"> </w:t>
      </w:r>
      <w:r w:rsidRPr="003A354A">
        <w:rPr>
          <w:rFonts w:cs="Times New Roman"/>
          <w:lang w:val="it-IT"/>
        </w:rPr>
        <w:t>77</w:t>
      </w:r>
      <w:r w:rsidRPr="003A354A">
        <w:rPr>
          <w:rFonts w:cs="Times New Roman"/>
          <w:spacing w:val="-16"/>
          <w:lang w:val="it-IT"/>
        </w:rPr>
        <w:t xml:space="preserve"> </w:t>
      </w:r>
      <w:r w:rsidRPr="003A354A">
        <w:rPr>
          <w:rFonts w:cs="Times New Roman"/>
          <w:lang w:val="it-IT"/>
        </w:rPr>
        <w:t>del</w:t>
      </w:r>
      <w:r w:rsidRPr="003A354A">
        <w:rPr>
          <w:rFonts w:cs="Times New Roman"/>
          <w:spacing w:val="-3"/>
          <w:lang w:val="it-IT"/>
        </w:rPr>
        <w:t xml:space="preserve"> </w:t>
      </w:r>
      <w:r w:rsidRPr="003A354A">
        <w:rPr>
          <w:rFonts w:cs="Times New Roman"/>
          <w:lang w:val="it-IT"/>
        </w:rPr>
        <w:t>R.D.</w:t>
      </w:r>
      <w:r w:rsidRPr="003A354A">
        <w:rPr>
          <w:rFonts w:cs="Times New Roman"/>
          <w:spacing w:val="-8"/>
          <w:lang w:val="it-IT"/>
        </w:rPr>
        <w:t xml:space="preserve"> </w:t>
      </w:r>
      <w:r w:rsidRPr="003A354A">
        <w:rPr>
          <w:rFonts w:cs="Times New Roman"/>
          <w:lang w:val="it-IT"/>
        </w:rPr>
        <w:t>23/5/1924</w:t>
      </w:r>
      <w:r w:rsidRPr="003A354A">
        <w:rPr>
          <w:rFonts w:cs="Times New Roman"/>
          <w:spacing w:val="-1"/>
          <w:lang w:val="it-IT"/>
        </w:rPr>
        <w:t xml:space="preserve"> </w:t>
      </w:r>
      <w:r w:rsidRPr="003A354A">
        <w:rPr>
          <w:rFonts w:cs="Times New Roman"/>
          <w:lang w:val="it-IT"/>
        </w:rPr>
        <w:t>n.</w:t>
      </w:r>
      <w:r w:rsidRPr="003A354A">
        <w:rPr>
          <w:rFonts w:cs="Times New Roman"/>
          <w:spacing w:val="-6"/>
          <w:lang w:val="it-IT"/>
        </w:rPr>
        <w:t xml:space="preserve"> </w:t>
      </w:r>
      <w:r w:rsidRPr="003A354A">
        <w:rPr>
          <w:rFonts w:cs="Times New Roman"/>
          <w:lang w:val="it-IT"/>
        </w:rPr>
        <w:t>827);</w:t>
      </w:r>
    </w:p>
    <w:p w:rsidR="004901D9" w:rsidRPr="003A354A" w:rsidRDefault="00032176" w:rsidP="002D71FD">
      <w:pPr>
        <w:pStyle w:val="Corpotesto"/>
        <w:tabs>
          <w:tab w:val="left" w:pos="513"/>
        </w:tabs>
        <w:ind w:left="0"/>
        <w:jc w:val="both"/>
        <w:rPr>
          <w:rFonts w:cs="Times New Roman"/>
          <w:lang w:val="it-IT"/>
        </w:rPr>
      </w:pPr>
      <w:r w:rsidRPr="003A354A">
        <w:rPr>
          <w:rFonts w:cs="Times New Roman"/>
          <w:w w:val="95"/>
          <w:lang w:val="it-IT"/>
        </w:rPr>
        <w:lastRenderedPageBreak/>
        <w:t xml:space="preserve">la </w:t>
      </w:r>
      <w:r w:rsidRPr="003A354A">
        <w:rPr>
          <w:rFonts w:cs="Times New Roman"/>
          <w:spacing w:val="11"/>
          <w:w w:val="95"/>
          <w:lang w:val="it-IT"/>
        </w:rPr>
        <w:t xml:space="preserve"> </w:t>
      </w:r>
      <w:r w:rsidRPr="003A354A">
        <w:rPr>
          <w:rFonts w:cs="Times New Roman"/>
          <w:w w:val="95"/>
          <w:lang w:val="it-IT"/>
        </w:rPr>
        <w:t xml:space="preserve">stazione </w:t>
      </w:r>
      <w:r w:rsidRPr="003A354A">
        <w:rPr>
          <w:rFonts w:cs="Times New Roman"/>
          <w:spacing w:val="15"/>
          <w:w w:val="95"/>
          <w:lang w:val="it-IT"/>
        </w:rPr>
        <w:t xml:space="preserve"> </w:t>
      </w:r>
      <w:r w:rsidRPr="003A354A">
        <w:rPr>
          <w:rFonts w:cs="Times New Roman"/>
          <w:w w:val="95"/>
          <w:lang w:val="it-IT"/>
        </w:rPr>
        <w:t xml:space="preserve">appaltante </w:t>
      </w:r>
      <w:r w:rsidRPr="003A354A">
        <w:rPr>
          <w:rFonts w:cs="Times New Roman"/>
          <w:spacing w:val="32"/>
          <w:w w:val="95"/>
          <w:lang w:val="it-IT"/>
        </w:rPr>
        <w:t xml:space="preserve"> </w:t>
      </w:r>
      <w:r w:rsidRPr="003A354A">
        <w:rPr>
          <w:rFonts w:cs="Times New Roman"/>
          <w:w w:val="95"/>
          <w:lang w:val="it-IT"/>
        </w:rPr>
        <w:t xml:space="preserve">si </w:t>
      </w:r>
      <w:r w:rsidRPr="003A354A">
        <w:rPr>
          <w:rFonts w:cs="Times New Roman"/>
          <w:spacing w:val="16"/>
          <w:w w:val="95"/>
          <w:lang w:val="it-IT"/>
        </w:rPr>
        <w:t xml:space="preserve"> </w:t>
      </w:r>
      <w:r w:rsidRPr="003A354A">
        <w:rPr>
          <w:rFonts w:cs="Times New Roman"/>
          <w:w w:val="95"/>
          <w:lang w:val="it-IT"/>
        </w:rPr>
        <w:t xml:space="preserve">riserva </w:t>
      </w:r>
      <w:r w:rsidRPr="003A354A">
        <w:rPr>
          <w:rFonts w:cs="Times New Roman"/>
          <w:spacing w:val="25"/>
          <w:w w:val="95"/>
          <w:lang w:val="it-IT"/>
        </w:rPr>
        <w:t xml:space="preserve"> </w:t>
      </w:r>
      <w:r w:rsidRPr="003A354A">
        <w:rPr>
          <w:rFonts w:cs="Times New Roman"/>
          <w:w w:val="95"/>
          <w:lang w:val="it-IT"/>
        </w:rPr>
        <w:t xml:space="preserve">la </w:t>
      </w:r>
      <w:r w:rsidRPr="003A354A">
        <w:rPr>
          <w:rFonts w:cs="Times New Roman"/>
          <w:spacing w:val="11"/>
          <w:w w:val="95"/>
          <w:lang w:val="it-IT"/>
        </w:rPr>
        <w:t xml:space="preserve"> </w:t>
      </w:r>
      <w:r w:rsidRPr="003A354A">
        <w:rPr>
          <w:rFonts w:cs="Times New Roman"/>
          <w:w w:val="95"/>
          <w:lang w:val="it-IT"/>
        </w:rPr>
        <w:t xml:space="preserve">facoltà </w:t>
      </w:r>
      <w:r w:rsidRPr="003A354A">
        <w:rPr>
          <w:rFonts w:cs="Times New Roman"/>
          <w:spacing w:val="10"/>
          <w:w w:val="95"/>
          <w:lang w:val="it-IT"/>
        </w:rPr>
        <w:t xml:space="preserve"> </w:t>
      </w:r>
      <w:r w:rsidRPr="003A354A">
        <w:rPr>
          <w:rFonts w:cs="Times New Roman"/>
          <w:w w:val="95"/>
          <w:lang w:val="it-IT"/>
        </w:rPr>
        <w:t xml:space="preserve">di </w:t>
      </w:r>
      <w:r w:rsidRPr="003A354A">
        <w:rPr>
          <w:rFonts w:cs="Times New Roman"/>
          <w:spacing w:val="12"/>
          <w:w w:val="95"/>
          <w:lang w:val="it-IT"/>
        </w:rPr>
        <w:t xml:space="preserve"> </w:t>
      </w:r>
      <w:r w:rsidRPr="003A354A">
        <w:rPr>
          <w:rFonts w:cs="Times New Roman"/>
          <w:w w:val="95"/>
          <w:lang w:val="it-IT"/>
        </w:rPr>
        <w:t xml:space="preserve">effettuare </w:t>
      </w:r>
      <w:r w:rsidRPr="003A354A">
        <w:rPr>
          <w:rFonts w:cs="Times New Roman"/>
          <w:spacing w:val="24"/>
          <w:w w:val="95"/>
          <w:lang w:val="it-IT"/>
        </w:rPr>
        <w:t xml:space="preserve"> </w:t>
      </w:r>
      <w:r w:rsidRPr="003A354A">
        <w:rPr>
          <w:rFonts w:cs="Times New Roman"/>
          <w:w w:val="95"/>
          <w:lang w:val="it-IT"/>
        </w:rPr>
        <w:t xml:space="preserve">controlli </w:t>
      </w:r>
      <w:r w:rsidRPr="003A354A">
        <w:rPr>
          <w:rFonts w:cs="Times New Roman"/>
          <w:spacing w:val="26"/>
          <w:w w:val="95"/>
          <w:lang w:val="it-IT"/>
        </w:rPr>
        <w:t xml:space="preserve"> </w:t>
      </w:r>
      <w:r w:rsidRPr="003A354A">
        <w:rPr>
          <w:rFonts w:cs="Times New Roman"/>
          <w:w w:val="95"/>
          <w:lang w:val="it-IT"/>
        </w:rPr>
        <w:t>a</w:t>
      </w:r>
      <w:r w:rsidRPr="003A354A">
        <w:rPr>
          <w:rFonts w:cs="Times New Roman"/>
          <w:spacing w:val="56"/>
          <w:w w:val="95"/>
          <w:lang w:val="it-IT"/>
        </w:rPr>
        <w:t xml:space="preserve"> </w:t>
      </w:r>
      <w:r w:rsidRPr="003A354A">
        <w:rPr>
          <w:rFonts w:cs="Times New Roman"/>
          <w:w w:val="95"/>
          <w:lang w:val="it-IT"/>
        </w:rPr>
        <w:t xml:space="preserve">campione </w:t>
      </w:r>
      <w:r w:rsidRPr="003A354A">
        <w:rPr>
          <w:rFonts w:cs="Times New Roman"/>
          <w:spacing w:val="30"/>
          <w:w w:val="95"/>
          <w:lang w:val="it-IT"/>
        </w:rPr>
        <w:t xml:space="preserve"> </w:t>
      </w:r>
      <w:r w:rsidRPr="003A354A">
        <w:rPr>
          <w:rFonts w:cs="Times New Roman"/>
          <w:w w:val="95"/>
          <w:lang w:val="it-IT"/>
        </w:rPr>
        <w:t>sui</w:t>
      </w:r>
      <w:r w:rsidRPr="003A354A">
        <w:rPr>
          <w:rFonts w:cs="Times New Roman"/>
          <w:w w:val="96"/>
          <w:lang w:val="it-IT"/>
        </w:rPr>
        <w:t xml:space="preserve"> </w:t>
      </w:r>
      <w:r w:rsidRPr="003A354A">
        <w:rPr>
          <w:rFonts w:cs="Times New Roman"/>
          <w:w w:val="95"/>
          <w:lang w:val="it-IT"/>
        </w:rPr>
        <w:t xml:space="preserve">concorrenti </w:t>
      </w:r>
      <w:r w:rsidRPr="003A354A">
        <w:rPr>
          <w:rFonts w:cs="Times New Roman"/>
          <w:spacing w:val="16"/>
          <w:w w:val="95"/>
          <w:lang w:val="it-IT"/>
        </w:rPr>
        <w:t xml:space="preserve"> </w:t>
      </w:r>
      <w:r w:rsidRPr="003A354A">
        <w:rPr>
          <w:rFonts w:cs="Times New Roman"/>
          <w:w w:val="95"/>
          <w:lang w:val="it-IT"/>
        </w:rPr>
        <w:t xml:space="preserve">i </w:t>
      </w:r>
      <w:r w:rsidRPr="003A354A">
        <w:rPr>
          <w:rFonts w:cs="Times New Roman"/>
          <w:spacing w:val="2"/>
          <w:w w:val="95"/>
          <w:lang w:val="it-IT"/>
        </w:rPr>
        <w:t xml:space="preserve"> </w:t>
      </w:r>
      <w:r w:rsidRPr="003A354A">
        <w:rPr>
          <w:rFonts w:cs="Times New Roman"/>
          <w:w w:val="95"/>
          <w:lang w:val="it-IT"/>
        </w:rPr>
        <w:t xml:space="preserve">quali, </w:t>
      </w:r>
      <w:r w:rsidRPr="003A354A">
        <w:rPr>
          <w:rFonts w:cs="Times New Roman"/>
          <w:spacing w:val="2"/>
          <w:w w:val="95"/>
          <w:lang w:val="it-IT"/>
        </w:rPr>
        <w:t xml:space="preserve"> </w:t>
      </w:r>
      <w:r w:rsidRPr="003A354A">
        <w:rPr>
          <w:rFonts w:cs="Times New Roman"/>
          <w:w w:val="95"/>
          <w:lang w:val="it-IT"/>
        </w:rPr>
        <w:t xml:space="preserve">pena </w:t>
      </w:r>
      <w:r w:rsidRPr="003A354A">
        <w:rPr>
          <w:rFonts w:cs="Times New Roman"/>
          <w:spacing w:val="17"/>
          <w:w w:val="95"/>
          <w:lang w:val="it-IT"/>
        </w:rPr>
        <w:t xml:space="preserve"> </w:t>
      </w:r>
      <w:r w:rsidRPr="003A354A">
        <w:rPr>
          <w:rFonts w:cs="Times New Roman"/>
          <w:w w:val="95"/>
          <w:lang w:val="it-IT"/>
        </w:rPr>
        <w:t xml:space="preserve">l'esclusione, </w:t>
      </w:r>
      <w:r w:rsidRPr="003A354A">
        <w:rPr>
          <w:rFonts w:cs="Times New Roman"/>
          <w:spacing w:val="22"/>
          <w:w w:val="95"/>
          <w:lang w:val="it-IT"/>
        </w:rPr>
        <w:t xml:space="preserve"> </w:t>
      </w:r>
      <w:r w:rsidRPr="003A354A">
        <w:rPr>
          <w:rFonts w:cs="Times New Roman"/>
          <w:w w:val="95"/>
          <w:lang w:val="it-IT"/>
        </w:rPr>
        <w:t>sono</w:t>
      </w:r>
      <w:r w:rsidRPr="003A354A">
        <w:rPr>
          <w:rFonts w:cs="Times New Roman"/>
          <w:spacing w:val="49"/>
          <w:w w:val="95"/>
          <w:lang w:val="it-IT"/>
        </w:rPr>
        <w:t xml:space="preserve"> </w:t>
      </w:r>
      <w:r w:rsidRPr="003A354A">
        <w:rPr>
          <w:rFonts w:cs="Times New Roman"/>
          <w:w w:val="95"/>
          <w:lang w:val="it-IT"/>
        </w:rPr>
        <w:t xml:space="preserve">tenuti </w:t>
      </w:r>
      <w:r w:rsidRPr="003A354A">
        <w:rPr>
          <w:rFonts w:cs="Times New Roman"/>
          <w:spacing w:val="11"/>
          <w:w w:val="95"/>
          <w:lang w:val="it-IT"/>
        </w:rPr>
        <w:t xml:space="preserve"> </w:t>
      </w:r>
      <w:r w:rsidRPr="003A354A">
        <w:rPr>
          <w:rFonts w:cs="Times New Roman"/>
          <w:w w:val="95"/>
          <w:lang w:val="it-IT"/>
        </w:rPr>
        <w:t>a</w:t>
      </w:r>
      <w:r w:rsidRPr="003A354A">
        <w:rPr>
          <w:rFonts w:cs="Times New Roman"/>
          <w:spacing w:val="37"/>
          <w:w w:val="95"/>
          <w:lang w:val="it-IT"/>
        </w:rPr>
        <w:t xml:space="preserve"> </w:t>
      </w:r>
      <w:r w:rsidRPr="003A354A">
        <w:rPr>
          <w:rFonts w:cs="Times New Roman"/>
          <w:w w:val="95"/>
          <w:lang w:val="it-IT"/>
        </w:rPr>
        <w:t xml:space="preserve">presentare </w:t>
      </w:r>
      <w:r w:rsidRPr="003A354A">
        <w:rPr>
          <w:rFonts w:cs="Times New Roman"/>
          <w:spacing w:val="18"/>
          <w:w w:val="95"/>
          <w:lang w:val="it-IT"/>
        </w:rPr>
        <w:t xml:space="preserve"> </w:t>
      </w:r>
      <w:r w:rsidRPr="003A354A">
        <w:rPr>
          <w:rFonts w:cs="Times New Roman"/>
          <w:w w:val="95"/>
          <w:lang w:val="it-IT"/>
        </w:rPr>
        <w:t xml:space="preserve">entro </w:t>
      </w:r>
      <w:r w:rsidRPr="003A354A">
        <w:rPr>
          <w:rFonts w:cs="Times New Roman"/>
          <w:spacing w:val="32"/>
          <w:w w:val="95"/>
          <w:lang w:val="it-IT"/>
        </w:rPr>
        <w:t xml:space="preserve"> </w:t>
      </w:r>
      <w:r w:rsidRPr="003A354A">
        <w:rPr>
          <w:rFonts w:cs="Times New Roman"/>
          <w:w w:val="95"/>
          <w:lang w:val="it-IT"/>
        </w:rPr>
        <w:t>I</w:t>
      </w:r>
      <w:r w:rsidRPr="003A354A">
        <w:rPr>
          <w:rFonts w:cs="Times New Roman"/>
          <w:spacing w:val="-18"/>
          <w:w w:val="95"/>
          <w:lang w:val="it-IT"/>
        </w:rPr>
        <w:t xml:space="preserve"> </w:t>
      </w:r>
      <w:r w:rsidRPr="003A354A">
        <w:rPr>
          <w:rFonts w:cs="Times New Roman"/>
          <w:w w:val="95"/>
          <w:lang w:val="it-IT"/>
        </w:rPr>
        <w:t xml:space="preserve">O </w:t>
      </w:r>
      <w:r w:rsidRPr="003A354A">
        <w:rPr>
          <w:rFonts w:cs="Times New Roman"/>
          <w:spacing w:val="5"/>
          <w:w w:val="95"/>
          <w:lang w:val="it-IT"/>
        </w:rPr>
        <w:t xml:space="preserve"> </w:t>
      </w:r>
      <w:r w:rsidRPr="003A354A">
        <w:rPr>
          <w:rFonts w:cs="Times New Roman"/>
          <w:w w:val="95"/>
          <w:lang w:val="it-IT"/>
        </w:rPr>
        <w:t>gg.</w:t>
      </w:r>
      <w:r w:rsidRPr="003A354A">
        <w:rPr>
          <w:rFonts w:cs="Times New Roman"/>
          <w:spacing w:val="50"/>
          <w:w w:val="95"/>
          <w:lang w:val="it-IT"/>
        </w:rPr>
        <w:t xml:space="preserve"> </w:t>
      </w:r>
      <w:r w:rsidR="005D7E2A" w:rsidRPr="003A354A">
        <w:rPr>
          <w:rFonts w:cs="Times New Roman"/>
          <w:spacing w:val="50"/>
          <w:w w:val="95"/>
          <w:lang w:val="it-IT"/>
        </w:rPr>
        <w:t>d</w:t>
      </w:r>
      <w:r w:rsidRPr="003A354A">
        <w:rPr>
          <w:rFonts w:cs="Times New Roman"/>
          <w:w w:val="95"/>
          <w:lang w:val="it-IT"/>
        </w:rPr>
        <w:t>alla</w:t>
      </w:r>
      <w:r w:rsidR="005D7E2A" w:rsidRPr="003A354A">
        <w:rPr>
          <w:rFonts w:cs="Times New Roman"/>
          <w:w w:val="95"/>
          <w:lang w:val="it-IT"/>
        </w:rPr>
        <w:t xml:space="preserve"> </w:t>
      </w:r>
      <w:r w:rsidRPr="003A354A">
        <w:rPr>
          <w:rFonts w:cs="Times New Roman"/>
          <w:w w:val="95"/>
          <w:lang w:val="it-IT"/>
        </w:rPr>
        <w:t>richiesta</w:t>
      </w:r>
      <w:r w:rsidRPr="003A354A">
        <w:rPr>
          <w:rFonts w:cs="Times New Roman"/>
          <w:spacing w:val="39"/>
          <w:w w:val="95"/>
          <w:lang w:val="it-IT"/>
        </w:rPr>
        <w:t xml:space="preserve"> </w:t>
      </w:r>
      <w:r w:rsidRPr="003A354A">
        <w:rPr>
          <w:rFonts w:cs="Times New Roman"/>
          <w:w w:val="95"/>
          <w:lang w:val="it-IT"/>
        </w:rPr>
        <w:t>inviata</w:t>
      </w:r>
      <w:r w:rsidRPr="003A354A">
        <w:rPr>
          <w:rFonts w:cs="Times New Roman"/>
          <w:spacing w:val="21"/>
          <w:w w:val="95"/>
          <w:lang w:val="it-IT"/>
        </w:rPr>
        <w:t xml:space="preserve"> </w:t>
      </w:r>
      <w:r w:rsidR="0023492A">
        <w:rPr>
          <w:rFonts w:cs="Times New Roman"/>
          <w:w w:val="95"/>
          <w:lang w:val="it-IT"/>
        </w:rPr>
        <w:t xml:space="preserve">la </w:t>
      </w:r>
      <w:r w:rsidRPr="003A354A">
        <w:rPr>
          <w:rFonts w:cs="Times New Roman"/>
          <w:spacing w:val="24"/>
          <w:w w:val="95"/>
          <w:lang w:val="it-IT"/>
        </w:rPr>
        <w:t xml:space="preserve"> </w:t>
      </w:r>
      <w:r w:rsidRPr="003A354A">
        <w:rPr>
          <w:rFonts w:cs="Times New Roman"/>
          <w:w w:val="95"/>
          <w:lang w:val="it-IT"/>
        </w:rPr>
        <w:t>ulteriore</w:t>
      </w:r>
      <w:r w:rsidRPr="003A354A">
        <w:rPr>
          <w:rFonts w:cs="Times New Roman"/>
          <w:spacing w:val="40"/>
          <w:w w:val="95"/>
          <w:lang w:val="it-IT"/>
        </w:rPr>
        <w:t xml:space="preserve"> </w:t>
      </w:r>
      <w:r w:rsidRPr="003A354A">
        <w:rPr>
          <w:rFonts w:cs="Times New Roman"/>
          <w:w w:val="95"/>
          <w:lang w:val="it-IT"/>
        </w:rPr>
        <w:t>documentazione</w:t>
      </w:r>
      <w:r w:rsidR="0023492A">
        <w:rPr>
          <w:rFonts w:cs="Times New Roman"/>
          <w:w w:val="95"/>
          <w:lang w:val="it-IT"/>
        </w:rPr>
        <w:t xml:space="preserve"> richiesta</w:t>
      </w:r>
      <w:r w:rsidR="00D233F9">
        <w:rPr>
          <w:rFonts w:cs="Times New Roman"/>
          <w:w w:val="95"/>
          <w:lang w:val="it-IT"/>
        </w:rPr>
        <w:t>.</w:t>
      </w:r>
    </w:p>
    <w:p w:rsidR="004901D9" w:rsidRPr="003A354A" w:rsidRDefault="00D233F9" w:rsidP="00D60FC3">
      <w:pPr>
        <w:pStyle w:val="Corpotesto"/>
        <w:tabs>
          <w:tab w:val="left" w:pos="497"/>
        </w:tabs>
        <w:ind w:left="0"/>
        <w:jc w:val="both"/>
        <w:rPr>
          <w:rFonts w:cs="Times New Roman"/>
          <w:lang w:val="it-IT"/>
        </w:rPr>
      </w:pPr>
      <w:r>
        <w:rPr>
          <w:rFonts w:cs="Times New Roman"/>
          <w:lang w:val="it-IT"/>
        </w:rPr>
        <w:t>L</w:t>
      </w:r>
      <w:r w:rsidR="00032176" w:rsidRPr="003A354A">
        <w:rPr>
          <w:rFonts w:cs="Times New Roman"/>
          <w:lang w:val="it-IT"/>
        </w:rPr>
        <w:t>'Amministrazione</w:t>
      </w:r>
      <w:r w:rsidR="00032176" w:rsidRPr="003A354A">
        <w:rPr>
          <w:rFonts w:cs="Times New Roman"/>
          <w:spacing w:val="39"/>
          <w:lang w:val="it-IT"/>
        </w:rPr>
        <w:t xml:space="preserve"> </w:t>
      </w:r>
      <w:r w:rsidR="00032176" w:rsidRPr="003A354A">
        <w:rPr>
          <w:rFonts w:cs="Times New Roman"/>
          <w:lang w:val="it-IT"/>
        </w:rPr>
        <w:t>si</w:t>
      </w:r>
      <w:r w:rsidR="00032176" w:rsidRPr="003A354A">
        <w:rPr>
          <w:rFonts w:cs="Times New Roman"/>
          <w:spacing w:val="14"/>
          <w:lang w:val="it-IT"/>
        </w:rPr>
        <w:t xml:space="preserve"> </w:t>
      </w:r>
      <w:r w:rsidR="00032176" w:rsidRPr="003A354A">
        <w:rPr>
          <w:rFonts w:cs="Times New Roman"/>
          <w:lang w:val="it-IT"/>
        </w:rPr>
        <w:t>riserva</w:t>
      </w:r>
      <w:r w:rsidR="00032176" w:rsidRPr="003A354A">
        <w:rPr>
          <w:rFonts w:cs="Times New Roman"/>
          <w:spacing w:val="28"/>
          <w:lang w:val="it-IT"/>
        </w:rPr>
        <w:t xml:space="preserve"> </w:t>
      </w:r>
      <w:r w:rsidR="00032176" w:rsidRPr="003A354A">
        <w:rPr>
          <w:rFonts w:cs="Times New Roman"/>
          <w:lang w:val="it-IT"/>
        </w:rPr>
        <w:t>la</w:t>
      </w:r>
      <w:r w:rsidR="00032176" w:rsidRPr="003A354A">
        <w:rPr>
          <w:rFonts w:cs="Times New Roman"/>
          <w:spacing w:val="23"/>
          <w:lang w:val="it-IT"/>
        </w:rPr>
        <w:t xml:space="preserve"> </w:t>
      </w:r>
      <w:r w:rsidR="00032176" w:rsidRPr="003A354A">
        <w:rPr>
          <w:rFonts w:cs="Times New Roman"/>
          <w:lang w:val="it-IT"/>
        </w:rPr>
        <w:t>facoltà</w:t>
      </w:r>
      <w:r w:rsidR="00032176" w:rsidRPr="003A354A">
        <w:rPr>
          <w:rFonts w:cs="Times New Roman"/>
          <w:spacing w:val="22"/>
          <w:lang w:val="it-IT"/>
        </w:rPr>
        <w:t xml:space="preserve"> </w:t>
      </w:r>
      <w:r w:rsidR="00032176" w:rsidRPr="003A354A">
        <w:rPr>
          <w:rFonts w:cs="Times New Roman"/>
          <w:lang w:val="it-IT"/>
        </w:rPr>
        <w:t>di</w:t>
      </w:r>
      <w:r w:rsidR="00032176" w:rsidRPr="003A354A">
        <w:rPr>
          <w:rFonts w:cs="Times New Roman"/>
          <w:spacing w:val="24"/>
          <w:lang w:val="it-IT"/>
        </w:rPr>
        <w:t xml:space="preserve"> </w:t>
      </w:r>
      <w:r w:rsidR="00032176" w:rsidRPr="003A354A">
        <w:rPr>
          <w:rFonts w:cs="Times New Roman"/>
          <w:lang w:val="it-IT"/>
        </w:rPr>
        <w:t>effettuare</w:t>
      </w:r>
      <w:r w:rsidR="00032176" w:rsidRPr="003A354A">
        <w:rPr>
          <w:rFonts w:cs="Times New Roman"/>
          <w:spacing w:val="26"/>
          <w:lang w:val="it-IT"/>
        </w:rPr>
        <w:t xml:space="preserve"> </w:t>
      </w:r>
      <w:r w:rsidR="00032176" w:rsidRPr="003A354A">
        <w:rPr>
          <w:rFonts w:cs="Times New Roman"/>
          <w:lang w:val="it-IT"/>
        </w:rPr>
        <w:t>gli</w:t>
      </w:r>
      <w:r w:rsidR="00032176" w:rsidRPr="003A354A">
        <w:rPr>
          <w:rFonts w:cs="Times New Roman"/>
          <w:spacing w:val="20"/>
          <w:lang w:val="it-IT"/>
        </w:rPr>
        <w:t xml:space="preserve"> </w:t>
      </w:r>
      <w:r w:rsidR="00032176" w:rsidRPr="003A354A">
        <w:rPr>
          <w:rFonts w:cs="Times New Roman"/>
          <w:lang w:val="it-IT"/>
        </w:rPr>
        <w:t>opportuni</w:t>
      </w:r>
      <w:r w:rsidR="00032176" w:rsidRPr="003A354A">
        <w:rPr>
          <w:rFonts w:cs="Times New Roman"/>
          <w:spacing w:val="33"/>
          <w:lang w:val="it-IT"/>
        </w:rPr>
        <w:t xml:space="preserve"> </w:t>
      </w:r>
      <w:r w:rsidR="00032176" w:rsidRPr="003A354A">
        <w:rPr>
          <w:rFonts w:cs="Times New Roman"/>
          <w:lang w:val="it-IT"/>
        </w:rPr>
        <w:t>accertamenti</w:t>
      </w:r>
      <w:r w:rsidR="00032176" w:rsidRPr="003A354A">
        <w:rPr>
          <w:rFonts w:cs="Times New Roman"/>
          <w:spacing w:val="31"/>
          <w:lang w:val="it-IT"/>
        </w:rPr>
        <w:t xml:space="preserve"> </w:t>
      </w:r>
      <w:r w:rsidR="00032176" w:rsidRPr="003A354A">
        <w:rPr>
          <w:rFonts w:cs="Times New Roman"/>
          <w:lang w:val="it-IT"/>
        </w:rPr>
        <w:t>sui</w:t>
      </w:r>
      <w:r w:rsidR="005D7E2A" w:rsidRPr="003A354A">
        <w:rPr>
          <w:rFonts w:cs="Times New Roman"/>
          <w:lang w:val="it-IT"/>
        </w:rPr>
        <w:t xml:space="preserve"> </w:t>
      </w:r>
      <w:r w:rsidR="00032176" w:rsidRPr="003A354A">
        <w:rPr>
          <w:rFonts w:cs="Times New Roman"/>
          <w:lang w:val="it-IT"/>
        </w:rPr>
        <w:t>concorrenti</w:t>
      </w:r>
      <w:r w:rsidR="00032176" w:rsidRPr="003A354A">
        <w:rPr>
          <w:rFonts w:cs="Times New Roman"/>
          <w:spacing w:val="14"/>
          <w:lang w:val="it-IT"/>
        </w:rPr>
        <w:t xml:space="preserve"> </w:t>
      </w:r>
      <w:r w:rsidR="00032176" w:rsidRPr="003A354A">
        <w:rPr>
          <w:rFonts w:cs="Times New Roman"/>
          <w:lang w:val="it-IT"/>
        </w:rPr>
        <w:t>prima di</w:t>
      </w:r>
      <w:r w:rsidR="00032176" w:rsidRPr="003A354A">
        <w:rPr>
          <w:rFonts w:cs="Times New Roman"/>
          <w:spacing w:val="-3"/>
          <w:lang w:val="it-IT"/>
        </w:rPr>
        <w:t xml:space="preserve"> </w:t>
      </w:r>
      <w:r w:rsidR="00032176" w:rsidRPr="003A354A">
        <w:rPr>
          <w:rFonts w:cs="Times New Roman"/>
          <w:lang w:val="it-IT"/>
        </w:rPr>
        <w:t>stipulare</w:t>
      </w:r>
      <w:r w:rsidR="00032176" w:rsidRPr="003A354A">
        <w:rPr>
          <w:rFonts w:cs="Times New Roman"/>
          <w:spacing w:val="-9"/>
          <w:lang w:val="it-IT"/>
        </w:rPr>
        <w:t xml:space="preserve"> </w:t>
      </w:r>
      <w:r w:rsidR="00032176" w:rsidRPr="003A354A">
        <w:rPr>
          <w:rFonts w:cs="Times New Roman"/>
          <w:lang w:val="it-IT"/>
        </w:rPr>
        <w:t>il</w:t>
      </w:r>
      <w:r w:rsidR="00032176" w:rsidRPr="003A354A">
        <w:rPr>
          <w:rFonts w:cs="Times New Roman"/>
          <w:spacing w:val="-8"/>
          <w:lang w:val="it-IT"/>
        </w:rPr>
        <w:t xml:space="preserve"> </w:t>
      </w:r>
      <w:r w:rsidR="00032176" w:rsidRPr="003A354A">
        <w:rPr>
          <w:rFonts w:cs="Times New Roman"/>
          <w:lang w:val="it-IT"/>
        </w:rPr>
        <w:t>contratto</w:t>
      </w:r>
      <w:r w:rsidR="00032176" w:rsidRPr="003A354A">
        <w:rPr>
          <w:rFonts w:cs="Times New Roman"/>
          <w:spacing w:val="-7"/>
          <w:lang w:val="it-IT"/>
        </w:rPr>
        <w:t xml:space="preserve"> </w:t>
      </w:r>
      <w:r w:rsidR="00032176" w:rsidRPr="003A354A">
        <w:rPr>
          <w:rFonts w:cs="Times New Roman"/>
          <w:lang w:val="it-IT"/>
        </w:rPr>
        <w:t>con</w:t>
      </w:r>
      <w:r w:rsidR="00032176" w:rsidRPr="003A354A">
        <w:rPr>
          <w:rFonts w:cs="Times New Roman"/>
          <w:spacing w:val="-4"/>
          <w:lang w:val="it-IT"/>
        </w:rPr>
        <w:t xml:space="preserve"> </w:t>
      </w:r>
      <w:r w:rsidR="00032176" w:rsidRPr="003A354A">
        <w:rPr>
          <w:rFonts w:cs="Times New Roman"/>
          <w:lang w:val="it-IT"/>
        </w:rPr>
        <w:t>l'aggiudicatario</w:t>
      </w:r>
      <w:r w:rsidR="00032176" w:rsidRPr="003A354A">
        <w:rPr>
          <w:rFonts w:cs="Times New Roman"/>
          <w:spacing w:val="8"/>
          <w:lang w:val="it-IT"/>
        </w:rPr>
        <w:t xml:space="preserve"> </w:t>
      </w:r>
      <w:r w:rsidR="00032176" w:rsidRPr="003A354A">
        <w:rPr>
          <w:rFonts w:cs="Times New Roman"/>
          <w:lang w:val="it-IT"/>
        </w:rPr>
        <w:t xml:space="preserve">dell'appalto. </w:t>
      </w:r>
    </w:p>
    <w:p w:rsidR="004901D9" w:rsidRPr="003A354A" w:rsidRDefault="00032176" w:rsidP="00C120EC">
      <w:pPr>
        <w:pStyle w:val="Corpotesto"/>
        <w:tabs>
          <w:tab w:val="left" w:pos="461"/>
          <w:tab w:val="left" w:pos="8482"/>
        </w:tabs>
        <w:ind w:left="0"/>
        <w:jc w:val="both"/>
        <w:rPr>
          <w:rFonts w:cs="Times New Roman"/>
          <w:lang w:val="it-IT"/>
        </w:rPr>
      </w:pPr>
      <w:r w:rsidRPr="003A354A">
        <w:rPr>
          <w:rFonts w:cs="Times New Roman"/>
          <w:lang w:val="it-IT"/>
        </w:rPr>
        <w:t>Le</w:t>
      </w:r>
      <w:r w:rsidRPr="003A354A">
        <w:rPr>
          <w:rFonts w:cs="Times New Roman"/>
          <w:spacing w:val="51"/>
          <w:lang w:val="it-IT"/>
        </w:rPr>
        <w:t xml:space="preserve"> </w:t>
      </w:r>
      <w:r w:rsidRPr="003A354A">
        <w:rPr>
          <w:rFonts w:cs="Times New Roman"/>
          <w:lang w:val="it-IT"/>
        </w:rPr>
        <w:t xml:space="preserve">autocertificazioni, </w:t>
      </w:r>
      <w:r w:rsidRPr="003A354A">
        <w:rPr>
          <w:rFonts w:cs="Times New Roman"/>
          <w:spacing w:val="12"/>
          <w:lang w:val="it-IT"/>
        </w:rPr>
        <w:t xml:space="preserve"> </w:t>
      </w:r>
      <w:r w:rsidRPr="003A354A">
        <w:rPr>
          <w:rFonts w:cs="Times New Roman"/>
          <w:lang w:val="it-IT"/>
        </w:rPr>
        <w:t>le</w:t>
      </w:r>
      <w:r w:rsidRPr="003A354A">
        <w:rPr>
          <w:rFonts w:cs="Times New Roman"/>
          <w:spacing w:val="41"/>
          <w:lang w:val="it-IT"/>
        </w:rPr>
        <w:t xml:space="preserve"> </w:t>
      </w:r>
      <w:r w:rsidRPr="003A354A">
        <w:rPr>
          <w:rFonts w:cs="Times New Roman"/>
          <w:lang w:val="it-IT"/>
        </w:rPr>
        <w:t>certificazioni,</w:t>
      </w:r>
      <w:r w:rsidRPr="003A354A">
        <w:rPr>
          <w:rFonts w:cs="Times New Roman"/>
          <w:spacing w:val="58"/>
          <w:lang w:val="it-IT"/>
        </w:rPr>
        <w:t xml:space="preserve"> </w:t>
      </w:r>
      <w:r w:rsidRPr="003A354A">
        <w:rPr>
          <w:rFonts w:cs="Times New Roman"/>
          <w:lang w:val="it-IT"/>
        </w:rPr>
        <w:t>i</w:t>
      </w:r>
      <w:r w:rsidRPr="003A354A">
        <w:rPr>
          <w:rFonts w:cs="Times New Roman"/>
          <w:spacing w:val="47"/>
          <w:lang w:val="it-IT"/>
        </w:rPr>
        <w:t xml:space="preserve"> </w:t>
      </w:r>
      <w:r w:rsidRPr="003A354A">
        <w:rPr>
          <w:rFonts w:cs="Times New Roman"/>
          <w:lang w:val="it-IT"/>
        </w:rPr>
        <w:t xml:space="preserve">documenti </w:t>
      </w:r>
      <w:r w:rsidRPr="003A354A">
        <w:rPr>
          <w:rFonts w:cs="Times New Roman"/>
          <w:spacing w:val="6"/>
          <w:lang w:val="it-IT"/>
        </w:rPr>
        <w:t xml:space="preserve"> </w:t>
      </w:r>
      <w:r w:rsidRPr="003A354A">
        <w:rPr>
          <w:rFonts w:cs="Times New Roman"/>
          <w:lang w:val="it-IT"/>
        </w:rPr>
        <w:t>e</w:t>
      </w:r>
      <w:r w:rsidRPr="003A354A">
        <w:rPr>
          <w:rFonts w:cs="Times New Roman"/>
          <w:spacing w:val="45"/>
          <w:lang w:val="it-IT"/>
        </w:rPr>
        <w:t xml:space="preserve"> </w:t>
      </w:r>
      <w:r w:rsidRPr="003A354A">
        <w:rPr>
          <w:rFonts w:cs="Times New Roman"/>
          <w:lang w:val="it-IT"/>
        </w:rPr>
        <w:t>l'offerta</w:t>
      </w:r>
      <w:r w:rsidRPr="003A354A">
        <w:rPr>
          <w:rFonts w:cs="Times New Roman"/>
          <w:spacing w:val="50"/>
          <w:lang w:val="it-IT"/>
        </w:rPr>
        <w:t xml:space="preserve"> </w:t>
      </w:r>
      <w:r w:rsidRPr="003A354A">
        <w:rPr>
          <w:rFonts w:cs="Times New Roman"/>
          <w:lang w:val="it-IT"/>
        </w:rPr>
        <w:t>devono</w:t>
      </w:r>
      <w:r w:rsidRPr="003A354A">
        <w:rPr>
          <w:rFonts w:cs="Times New Roman"/>
          <w:spacing w:val="57"/>
          <w:lang w:val="it-IT"/>
        </w:rPr>
        <w:t xml:space="preserve"> </w:t>
      </w:r>
      <w:r w:rsidRPr="003A354A">
        <w:rPr>
          <w:rFonts w:cs="Times New Roman"/>
          <w:lang w:val="it-IT"/>
        </w:rPr>
        <w:t>essere</w:t>
      </w:r>
      <w:r w:rsidRPr="003A354A">
        <w:rPr>
          <w:rFonts w:cs="Times New Roman"/>
          <w:lang w:val="it-IT"/>
        </w:rPr>
        <w:tab/>
        <w:t>in</w:t>
      </w:r>
      <w:r w:rsidR="005D7E2A" w:rsidRPr="003A354A">
        <w:rPr>
          <w:rFonts w:cs="Times New Roman"/>
          <w:lang w:val="it-IT"/>
        </w:rPr>
        <w:t xml:space="preserve"> </w:t>
      </w:r>
      <w:r w:rsidRPr="003A354A">
        <w:rPr>
          <w:rFonts w:cs="Times New Roman"/>
          <w:lang w:val="it-IT"/>
        </w:rPr>
        <w:t>lingua</w:t>
      </w:r>
      <w:r w:rsidRPr="003A354A">
        <w:rPr>
          <w:rFonts w:cs="Times New Roman"/>
          <w:spacing w:val="-4"/>
          <w:lang w:val="it-IT"/>
        </w:rPr>
        <w:t xml:space="preserve"> </w:t>
      </w:r>
      <w:r w:rsidRPr="003A354A">
        <w:rPr>
          <w:rFonts w:cs="Times New Roman"/>
          <w:lang w:val="it-IT"/>
        </w:rPr>
        <w:t>italiana</w:t>
      </w:r>
      <w:r w:rsidRPr="003A354A">
        <w:rPr>
          <w:rFonts w:cs="Times New Roman"/>
          <w:spacing w:val="-11"/>
          <w:lang w:val="it-IT"/>
        </w:rPr>
        <w:t xml:space="preserve"> </w:t>
      </w:r>
      <w:r w:rsidRPr="003A354A">
        <w:rPr>
          <w:rFonts w:cs="Times New Roman"/>
          <w:lang w:val="it-IT"/>
        </w:rPr>
        <w:t>o</w:t>
      </w:r>
      <w:r w:rsidRPr="003A354A">
        <w:rPr>
          <w:rFonts w:cs="Times New Roman"/>
          <w:spacing w:val="-18"/>
          <w:lang w:val="it-IT"/>
        </w:rPr>
        <w:t xml:space="preserve"> </w:t>
      </w:r>
      <w:r w:rsidRPr="003A354A">
        <w:rPr>
          <w:rFonts w:cs="Times New Roman"/>
          <w:lang w:val="it-IT"/>
        </w:rPr>
        <w:t>corredati</w:t>
      </w:r>
      <w:r w:rsidRPr="003A354A">
        <w:rPr>
          <w:rFonts w:cs="Times New Roman"/>
          <w:spacing w:val="-7"/>
          <w:lang w:val="it-IT"/>
        </w:rPr>
        <w:t xml:space="preserve"> </w:t>
      </w:r>
      <w:r w:rsidRPr="003A354A">
        <w:rPr>
          <w:rFonts w:cs="Times New Roman"/>
          <w:lang w:val="it-IT"/>
        </w:rPr>
        <w:t>di</w:t>
      </w:r>
      <w:r w:rsidRPr="003A354A">
        <w:rPr>
          <w:rFonts w:cs="Times New Roman"/>
          <w:spacing w:val="-13"/>
          <w:lang w:val="it-IT"/>
        </w:rPr>
        <w:t xml:space="preserve"> </w:t>
      </w:r>
      <w:r w:rsidRPr="003A354A">
        <w:rPr>
          <w:rFonts w:cs="Times New Roman"/>
          <w:lang w:val="it-IT"/>
        </w:rPr>
        <w:t>traduzione</w:t>
      </w:r>
      <w:r w:rsidRPr="003A354A">
        <w:rPr>
          <w:rFonts w:cs="Times New Roman"/>
          <w:spacing w:val="6"/>
          <w:lang w:val="it-IT"/>
        </w:rPr>
        <w:t xml:space="preserve"> </w:t>
      </w:r>
      <w:r w:rsidRPr="003A354A">
        <w:rPr>
          <w:rFonts w:cs="Times New Roman"/>
          <w:lang w:val="it-IT"/>
        </w:rPr>
        <w:t>giurata.</w:t>
      </w:r>
    </w:p>
    <w:p w:rsidR="004901D9" w:rsidRPr="003A354A" w:rsidRDefault="00032176" w:rsidP="00C120EC">
      <w:pPr>
        <w:pStyle w:val="Corpotesto"/>
        <w:tabs>
          <w:tab w:val="left" w:pos="461"/>
        </w:tabs>
        <w:ind w:left="0"/>
        <w:jc w:val="both"/>
        <w:rPr>
          <w:rFonts w:cs="Times New Roman"/>
          <w:lang w:val="it-IT"/>
        </w:rPr>
      </w:pPr>
      <w:r w:rsidRPr="003A354A">
        <w:rPr>
          <w:rFonts w:cs="Times New Roman"/>
          <w:lang w:val="it-IT"/>
        </w:rPr>
        <w:t xml:space="preserve">Gli </w:t>
      </w:r>
      <w:r w:rsidRPr="003A354A">
        <w:rPr>
          <w:rFonts w:cs="Times New Roman"/>
          <w:spacing w:val="40"/>
          <w:lang w:val="it-IT"/>
        </w:rPr>
        <w:t xml:space="preserve"> </w:t>
      </w:r>
      <w:r w:rsidRPr="003A354A">
        <w:rPr>
          <w:rFonts w:cs="Times New Roman"/>
          <w:lang w:val="it-IT"/>
        </w:rPr>
        <w:t xml:space="preserve">importi </w:t>
      </w:r>
      <w:r w:rsidRPr="003A354A">
        <w:rPr>
          <w:rFonts w:cs="Times New Roman"/>
          <w:spacing w:val="27"/>
          <w:lang w:val="it-IT"/>
        </w:rPr>
        <w:t xml:space="preserve"> </w:t>
      </w:r>
      <w:r w:rsidRPr="003A354A">
        <w:rPr>
          <w:rFonts w:cs="Times New Roman"/>
          <w:lang w:val="it-IT"/>
        </w:rPr>
        <w:t xml:space="preserve">dichiarati </w:t>
      </w:r>
      <w:r w:rsidRPr="003A354A">
        <w:rPr>
          <w:rFonts w:cs="Times New Roman"/>
          <w:spacing w:val="30"/>
          <w:lang w:val="it-IT"/>
        </w:rPr>
        <w:t xml:space="preserve"> </w:t>
      </w:r>
      <w:r w:rsidRPr="003A354A">
        <w:rPr>
          <w:rFonts w:cs="Times New Roman"/>
          <w:lang w:val="it-IT"/>
        </w:rPr>
        <w:t xml:space="preserve">da </w:t>
      </w:r>
      <w:r w:rsidRPr="003A354A">
        <w:rPr>
          <w:rFonts w:cs="Times New Roman"/>
          <w:spacing w:val="16"/>
          <w:lang w:val="it-IT"/>
        </w:rPr>
        <w:t xml:space="preserve"> </w:t>
      </w:r>
      <w:r w:rsidRPr="003A354A">
        <w:rPr>
          <w:rFonts w:cs="Times New Roman"/>
          <w:lang w:val="it-IT"/>
        </w:rPr>
        <w:t xml:space="preserve">imprese </w:t>
      </w:r>
      <w:r w:rsidRPr="003A354A">
        <w:rPr>
          <w:rFonts w:cs="Times New Roman"/>
          <w:spacing w:val="33"/>
          <w:lang w:val="it-IT"/>
        </w:rPr>
        <w:t xml:space="preserve"> </w:t>
      </w:r>
      <w:r w:rsidRPr="003A354A">
        <w:rPr>
          <w:rFonts w:cs="Times New Roman"/>
          <w:lang w:val="it-IT"/>
        </w:rPr>
        <w:t xml:space="preserve">stabilite </w:t>
      </w:r>
      <w:r w:rsidRPr="003A354A">
        <w:rPr>
          <w:rFonts w:cs="Times New Roman"/>
          <w:spacing w:val="32"/>
          <w:lang w:val="it-IT"/>
        </w:rPr>
        <w:t xml:space="preserve"> </w:t>
      </w:r>
      <w:r w:rsidRPr="003A354A">
        <w:rPr>
          <w:rFonts w:cs="Times New Roman"/>
          <w:lang w:val="it-IT"/>
        </w:rPr>
        <w:t xml:space="preserve">in </w:t>
      </w:r>
      <w:r w:rsidRPr="003A354A">
        <w:rPr>
          <w:rFonts w:cs="Times New Roman"/>
          <w:spacing w:val="23"/>
          <w:lang w:val="it-IT"/>
        </w:rPr>
        <w:t xml:space="preserve"> </w:t>
      </w:r>
      <w:r w:rsidRPr="003A354A">
        <w:rPr>
          <w:rFonts w:cs="Times New Roman"/>
          <w:lang w:val="it-IT"/>
        </w:rPr>
        <w:t xml:space="preserve">altro </w:t>
      </w:r>
      <w:r w:rsidRPr="003A354A">
        <w:rPr>
          <w:rFonts w:cs="Times New Roman"/>
          <w:spacing w:val="30"/>
          <w:lang w:val="it-IT"/>
        </w:rPr>
        <w:t xml:space="preserve"> </w:t>
      </w:r>
      <w:r w:rsidRPr="003A354A">
        <w:rPr>
          <w:rFonts w:cs="Times New Roman"/>
          <w:lang w:val="it-IT"/>
        </w:rPr>
        <w:t xml:space="preserve">stato </w:t>
      </w:r>
      <w:r w:rsidRPr="003A354A">
        <w:rPr>
          <w:rFonts w:cs="Times New Roman"/>
          <w:spacing w:val="19"/>
          <w:lang w:val="it-IT"/>
        </w:rPr>
        <w:t xml:space="preserve"> </w:t>
      </w:r>
      <w:r w:rsidRPr="003A354A">
        <w:rPr>
          <w:rFonts w:cs="Times New Roman"/>
          <w:lang w:val="it-IT"/>
        </w:rPr>
        <w:t xml:space="preserve">membro </w:t>
      </w:r>
      <w:r w:rsidRPr="003A354A">
        <w:rPr>
          <w:rFonts w:cs="Times New Roman"/>
          <w:spacing w:val="37"/>
          <w:lang w:val="it-IT"/>
        </w:rPr>
        <w:t xml:space="preserve"> </w:t>
      </w:r>
      <w:r w:rsidRPr="003A354A">
        <w:rPr>
          <w:rFonts w:cs="Times New Roman"/>
          <w:lang w:val="it-IT"/>
        </w:rPr>
        <w:t>dell'Unione</w:t>
      </w:r>
      <w:r w:rsidRPr="003A354A">
        <w:rPr>
          <w:rFonts w:cs="Times New Roman"/>
          <w:w w:val="102"/>
          <w:lang w:val="it-IT"/>
        </w:rPr>
        <w:t xml:space="preserve"> </w:t>
      </w:r>
      <w:r w:rsidRPr="003A354A">
        <w:rPr>
          <w:rFonts w:cs="Times New Roman"/>
          <w:lang w:val="it-IT"/>
        </w:rPr>
        <w:t>Europea,</w:t>
      </w:r>
      <w:r w:rsidRPr="003A354A">
        <w:rPr>
          <w:rFonts w:cs="Times New Roman"/>
          <w:spacing w:val="-1"/>
          <w:lang w:val="it-IT"/>
        </w:rPr>
        <w:t xml:space="preserve"> </w:t>
      </w:r>
      <w:r w:rsidRPr="003A354A">
        <w:rPr>
          <w:rFonts w:cs="Times New Roman"/>
          <w:lang w:val="it-IT"/>
        </w:rPr>
        <w:t>qualora</w:t>
      </w:r>
      <w:r w:rsidRPr="003A354A">
        <w:rPr>
          <w:rFonts w:cs="Times New Roman"/>
          <w:spacing w:val="-5"/>
          <w:lang w:val="it-IT"/>
        </w:rPr>
        <w:t xml:space="preserve"> </w:t>
      </w:r>
      <w:r w:rsidRPr="003A354A">
        <w:rPr>
          <w:rFonts w:cs="Times New Roman"/>
          <w:lang w:val="it-IT"/>
        </w:rPr>
        <w:t>espressi</w:t>
      </w:r>
      <w:r w:rsidRPr="003A354A">
        <w:rPr>
          <w:rFonts w:cs="Times New Roman"/>
          <w:spacing w:val="-8"/>
          <w:lang w:val="it-IT"/>
        </w:rPr>
        <w:t xml:space="preserve"> </w:t>
      </w:r>
      <w:r w:rsidRPr="003A354A">
        <w:rPr>
          <w:rFonts w:cs="Times New Roman"/>
          <w:lang w:val="it-IT"/>
        </w:rPr>
        <w:t>in</w:t>
      </w:r>
      <w:r w:rsidRPr="003A354A">
        <w:rPr>
          <w:rFonts w:cs="Times New Roman"/>
          <w:spacing w:val="-14"/>
          <w:lang w:val="it-IT"/>
        </w:rPr>
        <w:t xml:space="preserve"> </w:t>
      </w:r>
      <w:r w:rsidRPr="003A354A">
        <w:rPr>
          <w:rFonts w:cs="Times New Roman"/>
          <w:lang w:val="it-IT"/>
        </w:rPr>
        <w:t>altra</w:t>
      </w:r>
      <w:r w:rsidRPr="003A354A">
        <w:rPr>
          <w:rFonts w:cs="Times New Roman"/>
          <w:spacing w:val="-18"/>
          <w:lang w:val="it-IT"/>
        </w:rPr>
        <w:t xml:space="preserve"> </w:t>
      </w:r>
      <w:r w:rsidRPr="003A354A">
        <w:rPr>
          <w:rFonts w:cs="Times New Roman"/>
          <w:lang w:val="it-IT"/>
        </w:rPr>
        <w:t>valuta,</w:t>
      </w:r>
      <w:r w:rsidRPr="003A354A">
        <w:rPr>
          <w:rFonts w:cs="Times New Roman"/>
          <w:spacing w:val="1"/>
          <w:lang w:val="it-IT"/>
        </w:rPr>
        <w:t xml:space="preserve"> </w:t>
      </w:r>
      <w:r w:rsidRPr="003A354A">
        <w:rPr>
          <w:rFonts w:cs="Times New Roman"/>
          <w:lang w:val="it-IT"/>
        </w:rPr>
        <w:t>dovranno</w:t>
      </w:r>
      <w:r w:rsidRPr="003A354A">
        <w:rPr>
          <w:rFonts w:cs="Times New Roman"/>
          <w:spacing w:val="-10"/>
          <w:lang w:val="it-IT"/>
        </w:rPr>
        <w:t xml:space="preserve"> </w:t>
      </w:r>
      <w:r w:rsidRPr="003A354A">
        <w:rPr>
          <w:rFonts w:cs="Times New Roman"/>
          <w:lang w:val="it-IT"/>
        </w:rPr>
        <w:t>essere</w:t>
      </w:r>
      <w:r w:rsidRPr="003A354A">
        <w:rPr>
          <w:rFonts w:cs="Times New Roman"/>
          <w:spacing w:val="-8"/>
          <w:lang w:val="it-IT"/>
        </w:rPr>
        <w:t xml:space="preserve"> </w:t>
      </w:r>
      <w:r w:rsidRPr="003A354A">
        <w:rPr>
          <w:rFonts w:cs="Times New Roman"/>
          <w:lang w:val="it-IT"/>
        </w:rPr>
        <w:t>convertiti</w:t>
      </w:r>
      <w:r w:rsidRPr="003A354A">
        <w:rPr>
          <w:rFonts w:cs="Times New Roman"/>
          <w:spacing w:val="7"/>
          <w:lang w:val="it-IT"/>
        </w:rPr>
        <w:t xml:space="preserve"> </w:t>
      </w:r>
      <w:r w:rsidRPr="003A354A">
        <w:rPr>
          <w:rFonts w:cs="Times New Roman"/>
          <w:lang w:val="it-IT"/>
        </w:rPr>
        <w:t>in</w:t>
      </w:r>
      <w:r w:rsidRPr="003A354A">
        <w:rPr>
          <w:rFonts w:cs="Times New Roman"/>
          <w:spacing w:val="-10"/>
          <w:lang w:val="it-IT"/>
        </w:rPr>
        <w:t xml:space="preserve"> </w:t>
      </w:r>
      <w:r w:rsidRPr="003A354A">
        <w:rPr>
          <w:rFonts w:cs="Times New Roman"/>
          <w:lang w:val="it-IT"/>
        </w:rPr>
        <w:t>Euro.</w:t>
      </w:r>
    </w:p>
    <w:p w:rsidR="004901D9" w:rsidRPr="003A354A" w:rsidRDefault="00032176" w:rsidP="002E4DEA">
      <w:pPr>
        <w:pStyle w:val="Corpotesto"/>
        <w:ind w:left="0"/>
        <w:jc w:val="both"/>
        <w:rPr>
          <w:rFonts w:cs="Times New Roman"/>
          <w:lang w:val="it-IT"/>
        </w:rPr>
      </w:pPr>
      <w:r w:rsidRPr="003A354A">
        <w:rPr>
          <w:rFonts w:cs="Times New Roman"/>
          <w:lang w:val="it-IT"/>
        </w:rPr>
        <w:t xml:space="preserve">Nel  </w:t>
      </w:r>
      <w:r w:rsidRPr="003A354A">
        <w:rPr>
          <w:rFonts w:cs="Times New Roman"/>
          <w:spacing w:val="1"/>
          <w:lang w:val="it-IT"/>
        </w:rPr>
        <w:t xml:space="preserve"> </w:t>
      </w:r>
      <w:r w:rsidRPr="003A354A">
        <w:rPr>
          <w:rFonts w:cs="Times New Roman"/>
          <w:lang w:val="it-IT"/>
        </w:rPr>
        <w:t xml:space="preserve">caso </w:t>
      </w:r>
      <w:r w:rsidRPr="003A354A">
        <w:rPr>
          <w:rFonts w:cs="Times New Roman"/>
          <w:spacing w:val="46"/>
          <w:lang w:val="it-IT"/>
        </w:rPr>
        <w:t xml:space="preserve"> </w:t>
      </w:r>
      <w:r w:rsidRPr="003A354A">
        <w:rPr>
          <w:rFonts w:cs="Times New Roman"/>
          <w:lang w:val="it-IT"/>
        </w:rPr>
        <w:t xml:space="preserve">di </w:t>
      </w:r>
      <w:r w:rsidRPr="003A354A">
        <w:rPr>
          <w:rFonts w:cs="Times New Roman"/>
          <w:spacing w:val="51"/>
          <w:lang w:val="it-IT"/>
        </w:rPr>
        <w:t xml:space="preserve"> </w:t>
      </w:r>
      <w:r w:rsidRPr="003A354A">
        <w:rPr>
          <w:rFonts w:cs="Times New Roman"/>
          <w:lang w:val="it-IT"/>
        </w:rPr>
        <w:t xml:space="preserve">autorizzazione </w:t>
      </w:r>
      <w:r w:rsidRPr="003A354A">
        <w:rPr>
          <w:rFonts w:cs="Times New Roman"/>
          <w:spacing w:val="54"/>
          <w:lang w:val="it-IT"/>
        </w:rPr>
        <w:t xml:space="preserve"> </w:t>
      </w:r>
      <w:r w:rsidRPr="003A354A">
        <w:rPr>
          <w:rFonts w:cs="Times New Roman"/>
          <w:lang w:val="it-IT"/>
        </w:rPr>
        <w:t xml:space="preserve">al </w:t>
      </w:r>
      <w:r w:rsidRPr="003A354A">
        <w:rPr>
          <w:rFonts w:cs="Times New Roman"/>
          <w:spacing w:val="53"/>
          <w:lang w:val="it-IT"/>
        </w:rPr>
        <w:t xml:space="preserve"> </w:t>
      </w:r>
      <w:r w:rsidRPr="003A354A">
        <w:rPr>
          <w:rFonts w:cs="Times New Roman"/>
          <w:lang w:val="it-IT"/>
        </w:rPr>
        <w:t xml:space="preserve">subappalto </w:t>
      </w:r>
      <w:r w:rsidRPr="003A354A">
        <w:rPr>
          <w:rFonts w:cs="Times New Roman"/>
          <w:spacing w:val="58"/>
          <w:lang w:val="it-IT"/>
        </w:rPr>
        <w:t xml:space="preserve"> </w:t>
      </w:r>
      <w:r w:rsidRPr="003A354A">
        <w:rPr>
          <w:rFonts w:cs="Times New Roman"/>
          <w:sz w:val="23"/>
          <w:szCs w:val="23"/>
          <w:lang w:val="it-IT"/>
        </w:rPr>
        <w:t xml:space="preserve">è </w:t>
      </w:r>
      <w:r w:rsidRPr="003A354A">
        <w:rPr>
          <w:rFonts w:cs="Times New Roman"/>
          <w:spacing w:val="39"/>
          <w:sz w:val="23"/>
          <w:szCs w:val="23"/>
          <w:lang w:val="it-IT"/>
        </w:rPr>
        <w:t xml:space="preserve"> </w:t>
      </w:r>
      <w:r w:rsidRPr="003A354A">
        <w:rPr>
          <w:rFonts w:cs="Times New Roman"/>
          <w:lang w:val="it-IT"/>
        </w:rPr>
        <w:t xml:space="preserve">fatto </w:t>
      </w:r>
      <w:r w:rsidRPr="003A354A">
        <w:rPr>
          <w:rFonts w:cs="Times New Roman"/>
          <w:spacing w:val="40"/>
          <w:lang w:val="it-IT"/>
        </w:rPr>
        <w:t xml:space="preserve"> </w:t>
      </w:r>
      <w:r w:rsidRPr="003A354A">
        <w:rPr>
          <w:rFonts w:cs="Times New Roman"/>
          <w:lang w:val="it-IT"/>
        </w:rPr>
        <w:t xml:space="preserve">obbligo  </w:t>
      </w:r>
      <w:r w:rsidRPr="003A354A">
        <w:rPr>
          <w:rFonts w:cs="Times New Roman"/>
          <w:spacing w:val="3"/>
          <w:lang w:val="it-IT"/>
        </w:rPr>
        <w:t xml:space="preserve"> </w:t>
      </w:r>
      <w:r w:rsidRPr="003A354A">
        <w:rPr>
          <w:rFonts w:cs="Times New Roman"/>
          <w:lang w:val="it-IT"/>
        </w:rPr>
        <w:t xml:space="preserve">all'appaltatore  </w:t>
      </w:r>
      <w:r w:rsidRPr="003A354A">
        <w:rPr>
          <w:rFonts w:cs="Times New Roman"/>
          <w:spacing w:val="1"/>
          <w:lang w:val="it-IT"/>
        </w:rPr>
        <w:t xml:space="preserve"> </w:t>
      </w:r>
      <w:r w:rsidRPr="003A354A">
        <w:rPr>
          <w:rFonts w:cs="Times New Roman"/>
          <w:lang w:val="it-IT"/>
        </w:rPr>
        <w:t>di</w:t>
      </w:r>
      <w:r w:rsidRPr="003A354A">
        <w:rPr>
          <w:rFonts w:cs="Times New Roman"/>
          <w:w w:val="97"/>
          <w:lang w:val="it-IT"/>
        </w:rPr>
        <w:t xml:space="preserve"> </w:t>
      </w:r>
      <w:r w:rsidRPr="003A354A">
        <w:rPr>
          <w:rFonts w:cs="Times New Roman"/>
          <w:lang w:val="it-IT"/>
        </w:rPr>
        <w:t xml:space="preserve">trasmettere </w:t>
      </w:r>
      <w:r w:rsidRPr="003A354A">
        <w:rPr>
          <w:rFonts w:cs="Times New Roman"/>
          <w:spacing w:val="17"/>
          <w:lang w:val="it-IT"/>
        </w:rPr>
        <w:t xml:space="preserve"> </w:t>
      </w:r>
      <w:r w:rsidRPr="003A354A">
        <w:rPr>
          <w:rFonts w:cs="Times New Roman"/>
          <w:lang w:val="it-IT"/>
        </w:rPr>
        <w:t xml:space="preserve">copia </w:t>
      </w:r>
      <w:r w:rsidRPr="003A354A">
        <w:rPr>
          <w:rFonts w:cs="Times New Roman"/>
          <w:spacing w:val="5"/>
          <w:lang w:val="it-IT"/>
        </w:rPr>
        <w:t xml:space="preserve"> </w:t>
      </w:r>
      <w:r w:rsidRPr="003A354A">
        <w:rPr>
          <w:rFonts w:cs="Times New Roman"/>
          <w:lang w:val="it-IT"/>
        </w:rPr>
        <w:t xml:space="preserve">delle </w:t>
      </w:r>
      <w:r w:rsidRPr="003A354A">
        <w:rPr>
          <w:rFonts w:cs="Times New Roman"/>
          <w:spacing w:val="10"/>
          <w:lang w:val="it-IT"/>
        </w:rPr>
        <w:t xml:space="preserve"> </w:t>
      </w:r>
      <w:r w:rsidRPr="003A354A">
        <w:rPr>
          <w:rFonts w:cs="Times New Roman"/>
          <w:lang w:val="it-IT"/>
        </w:rPr>
        <w:t xml:space="preserve">fatture </w:t>
      </w:r>
      <w:r w:rsidRPr="003A354A">
        <w:rPr>
          <w:rFonts w:cs="Times New Roman"/>
          <w:spacing w:val="2"/>
          <w:lang w:val="it-IT"/>
        </w:rPr>
        <w:t xml:space="preserve"> </w:t>
      </w:r>
      <w:r w:rsidRPr="003A354A">
        <w:rPr>
          <w:rFonts w:cs="Times New Roman"/>
          <w:lang w:val="it-IT"/>
        </w:rPr>
        <w:t xml:space="preserve">quietanzate </w:t>
      </w:r>
      <w:r w:rsidRPr="003A354A">
        <w:rPr>
          <w:rFonts w:cs="Times New Roman"/>
          <w:spacing w:val="16"/>
          <w:lang w:val="it-IT"/>
        </w:rPr>
        <w:t xml:space="preserve"> </w:t>
      </w:r>
      <w:r w:rsidRPr="003A354A">
        <w:rPr>
          <w:rFonts w:cs="Times New Roman"/>
          <w:lang w:val="it-IT"/>
        </w:rPr>
        <w:t xml:space="preserve">relative </w:t>
      </w:r>
      <w:r w:rsidRPr="003A354A">
        <w:rPr>
          <w:rFonts w:cs="Times New Roman"/>
          <w:spacing w:val="18"/>
          <w:lang w:val="it-IT"/>
        </w:rPr>
        <w:t xml:space="preserve"> </w:t>
      </w:r>
      <w:r w:rsidRPr="003A354A">
        <w:rPr>
          <w:rFonts w:cs="Times New Roman"/>
          <w:lang w:val="it-IT"/>
        </w:rPr>
        <w:t xml:space="preserve">ai </w:t>
      </w:r>
      <w:r w:rsidRPr="003A354A">
        <w:rPr>
          <w:rFonts w:cs="Times New Roman"/>
          <w:spacing w:val="1"/>
          <w:lang w:val="it-IT"/>
        </w:rPr>
        <w:t xml:space="preserve"> </w:t>
      </w:r>
      <w:r w:rsidRPr="003A354A">
        <w:rPr>
          <w:rFonts w:cs="Times New Roman"/>
          <w:lang w:val="it-IT"/>
        </w:rPr>
        <w:t xml:space="preserve">pagamenti </w:t>
      </w:r>
      <w:r w:rsidRPr="003A354A">
        <w:rPr>
          <w:rFonts w:cs="Times New Roman"/>
          <w:spacing w:val="34"/>
          <w:lang w:val="it-IT"/>
        </w:rPr>
        <w:t xml:space="preserve"> </w:t>
      </w:r>
      <w:r w:rsidRPr="003A354A">
        <w:rPr>
          <w:rFonts w:cs="Times New Roman"/>
          <w:lang w:val="it-IT"/>
        </w:rPr>
        <w:t xml:space="preserve">corrisposti </w:t>
      </w:r>
      <w:r w:rsidRPr="003A354A">
        <w:rPr>
          <w:rFonts w:cs="Times New Roman"/>
          <w:spacing w:val="15"/>
          <w:lang w:val="it-IT"/>
        </w:rPr>
        <w:t xml:space="preserve"> </w:t>
      </w:r>
      <w:r w:rsidRPr="003A354A">
        <w:rPr>
          <w:rFonts w:cs="Times New Roman"/>
          <w:lang w:val="it-IT"/>
        </w:rPr>
        <w:t>al</w:t>
      </w:r>
      <w:r w:rsidR="005D7E2A" w:rsidRPr="003A354A">
        <w:rPr>
          <w:rFonts w:cs="Times New Roman"/>
          <w:lang w:val="it-IT"/>
        </w:rPr>
        <w:t xml:space="preserve"> </w:t>
      </w:r>
      <w:r w:rsidRPr="003A354A">
        <w:rPr>
          <w:rFonts w:cs="Times New Roman"/>
          <w:lang w:val="it-IT"/>
        </w:rPr>
        <w:t xml:space="preserve">subappaltatore, </w:t>
      </w:r>
      <w:r w:rsidRPr="003A354A">
        <w:rPr>
          <w:rFonts w:cs="Times New Roman"/>
          <w:spacing w:val="14"/>
          <w:lang w:val="it-IT"/>
        </w:rPr>
        <w:t xml:space="preserve"> </w:t>
      </w:r>
      <w:r w:rsidRPr="003A354A">
        <w:rPr>
          <w:rFonts w:cs="Times New Roman"/>
          <w:lang w:val="it-IT"/>
        </w:rPr>
        <w:t xml:space="preserve">con  l'indicazione </w:t>
      </w:r>
      <w:r w:rsidRPr="003A354A">
        <w:rPr>
          <w:rFonts w:cs="Times New Roman"/>
          <w:spacing w:val="9"/>
          <w:lang w:val="it-IT"/>
        </w:rPr>
        <w:t xml:space="preserve"> </w:t>
      </w:r>
      <w:r w:rsidRPr="003A354A">
        <w:rPr>
          <w:rFonts w:cs="Times New Roman"/>
          <w:lang w:val="it-IT"/>
        </w:rPr>
        <w:t xml:space="preserve">delle  ritenute </w:t>
      </w:r>
      <w:r w:rsidRPr="003A354A">
        <w:rPr>
          <w:rFonts w:cs="Times New Roman"/>
          <w:spacing w:val="14"/>
          <w:lang w:val="it-IT"/>
        </w:rPr>
        <w:t xml:space="preserve"> </w:t>
      </w:r>
      <w:r w:rsidRPr="003A354A">
        <w:rPr>
          <w:rFonts w:cs="Times New Roman"/>
          <w:lang w:val="it-IT"/>
        </w:rPr>
        <w:t>di</w:t>
      </w:r>
      <w:r w:rsidRPr="003A354A">
        <w:rPr>
          <w:rFonts w:cs="Times New Roman"/>
          <w:spacing w:val="55"/>
          <w:lang w:val="it-IT"/>
        </w:rPr>
        <w:t xml:space="preserve"> </w:t>
      </w:r>
      <w:r w:rsidRPr="003A354A">
        <w:rPr>
          <w:rFonts w:cs="Times New Roman"/>
          <w:lang w:val="it-IT"/>
        </w:rPr>
        <w:t xml:space="preserve">garanzia </w:t>
      </w:r>
      <w:r w:rsidRPr="003A354A">
        <w:rPr>
          <w:rFonts w:cs="Times New Roman"/>
          <w:spacing w:val="7"/>
          <w:lang w:val="it-IT"/>
        </w:rPr>
        <w:t xml:space="preserve"> </w:t>
      </w:r>
      <w:r w:rsidRPr="003A354A">
        <w:rPr>
          <w:rFonts w:cs="Times New Roman"/>
          <w:lang w:val="it-IT"/>
        </w:rPr>
        <w:t xml:space="preserve">effettuate, </w:t>
      </w:r>
      <w:r w:rsidRPr="003A354A">
        <w:rPr>
          <w:rFonts w:cs="Times New Roman"/>
          <w:spacing w:val="7"/>
          <w:lang w:val="it-IT"/>
        </w:rPr>
        <w:t xml:space="preserve"> </w:t>
      </w:r>
      <w:r w:rsidRPr="003A354A">
        <w:rPr>
          <w:rFonts w:cs="Times New Roman"/>
          <w:lang w:val="it-IT"/>
        </w:rPr>
        <w:t>entro  20</w:t>
      </w:r>
    </w:p>
    <w:p w:rsidR="004901D9" w:rsidRPr="003A354A" w:rsidRDefault="00032176" w:rsidP="00C120EC">
      <w:pPr>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sz w:val="23"/>
          <w:szCs w:val="23"/>
          <w:lang w:val="it-IT"/>
        </w:rPr>
        <w:t>giorni</w:t>
      </w:r>
      <w:r w:rsidRPr="003A354A">
        <w:rPr>
          <w:rFonts w:ascii="Times New Roman" w:eastAsia="Times New Roman" w:hAnsi="Times New Roman" w:cs="Times New Roman"/>
          <w:spacing w:val="51"/>
          <w:sz w:val="23"/>
          <w:szCs w:val="23"/>
          <w:lang w:val="it-IT"/>
        </w:rPr>
        <w:t xml:space="preserve"> </w:t>
      </w:r>
      <w:r w:rsidRPr="003A354A">
        <w:rPr>
          <w:rFonts w:ascii="Times New Roman" w:eastAsia="Times New Roman" w:hAnsi="Times New Roman" w:cs="Times New Roman"/>
          <w:sz w:val="23"/>
          <w:szCs w:val="23"/>
          <w:lang w:val="it-IT"/>
        </w:rPr>
        <w:t>dalla</w:t>
      </w:r>
      <w:r w:rsidRPr="003A354A">
        <w:rPr>
          <w:rFonts w:ascii="Times New Roman" w:eastAsia="Times New Roman" w:hAnsi="Times New Roman" w:cs="Times New Roman"/>
          <w:spacing w:val="46"/>
          <w:sz w:val="23"/>
          <w:szCs w:val="23"/>
          <w:lang w:val="it-IT"/>
        </w:rPr>
        <w:t xml:space="preserve"> </w:t>
      </w:r>
      <w:r w:rsidRPr="003A354A">
        <w:rPr>
          <w:rFonts w:ascii="Times New Roman" w:eastAsia="Times New Roman" w:hAnsi="Times New Roman" w:cs="Times New Roman"/>
          <w:sz w:val="23"/>
          <w:szCs w:val="23"/>
          <w:lang w:val="it-IT"/>
        </w:rPr>
        <w:t>data</w:t>
      </w:r>
      <w:r w:rsidRPr="003A354A">
        <w:rPr>
          <w:rFonts w:ascii="Times New Roman" w:eastAsia="Times New Roman" w:hAnsi="Times New Roman" w:cs="Times New Roman"/>
          <w:spacing w:val="43"/>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51"/>
          <w:sz w:val="23"/>
          <w:szCs w:val="23"/>
          <w:lang w:val="it-IT"/>
        </w:rPr>
        <w:t xml:space="preserve"> </w:t>
      </w:r>
      <w:r w:rsidRPr="003A354A">
        <w:rPr>
          <w:rFonts w:ascii="Times New Roman" w:eastAsia="Times New Roman" w:hAnsi="Times New Roman" w:cs="Times New Roman"/>
          <w:sz w:val="23"/>
          <w:szCs w:val="23"/>
          <w:lang w:val="it-IT"/>
        </w:rPr>
        <w:t>ciascun</w:t>
      </w:r>
      <w:r w:rsidRPr="003A354A">
        <w:rPr>
          <w:rFonts w:ascii="Times New Roman" w:eastAsia="Times New Roman" w:hAnsi="Times New Roman" w:cs="Times New Roman"/>
          <w:spacing w:val="40"/>
          <w:sz w:val="23"/>
          <w:szCs w:val="23"/>
          <w:lang w:val="it-IT"/>
        </w:rPr>
        <w:t xml:space="preserve"> </w:t>
      </w:r>
      <w:r w:rsidRPr="003A354A">
        <w:rPr>
          <w:rFonts w:ascii="Times New Roman" w:eastAsia="Times New Roman" w:hAnsi="Times New Roman" w:cs="Times New Roman"/>
          <w:sz w:val="23"/>
          <w:szCs w:val="23"/>
          <w:lang w:val="it-IT"/>
        </w:rPr>
        <w:t>pagamento</w:t>
      </w:r>
      <w:r w:rsidRPr="003A354A">
        <w:rPr>
          <w:rFonts w:ascii="Times New Roman" w:eastAsia="Times New Roman" w:hAnsi="Times New Roman" w:cs="Times New Roman"/>
          <w:spacing w:val="55"/>
          <w:sz w:val="23"/>
          <w:szCs w:val="23"/>
          <w:lang w:val="it-IT"/>
        </w:rPr>
        <w:t xml:space="preserve"> </w:t>
      </w:r>
      <w:r w:rsidRPr="003A354A">
        <w:rPr>
          <w:rFonts w:ascii="Times New Roman" w:eastAsia="Times New Roman" w:hAnsi="Times New Roman" w:cs="Times New Roman"/>
          <w:sz w:val="23"/>
          <w:szCs w:val="23"/>
          <w:lang w:val="it-IT"/>
        </w:rPr>
        <w:t>eseguito</w:t>
      </w:r>
      <w:r w:rsidRPr="003A354A">
        <w:rPr>
          <w:rFonts w:ascii="Times New Roman" w:eastAsia="Times New Roman" w:hAnsi="Times New Roman" w:cs="Times New Roman"/>
          <w:spacing w:val="49"/>
          <w:sz w:val="23"/>
          <w:szCs w:val="23"/>
          <w:lang w:val="it-IT"/>
        </w:rPr>
        <w:t xml:space="preserve"> </w:t>
      </w:r>
      <w:r w:rsidRPr="003A354A">
        <w:rPr>
          <w:rFonts w:ascii="Times New Roman" w:eastAsia="Times New Roman" w:hAnsi="Times New Roman" w:cs="Times New Roman"/>
          <w:sz w:val="23"/>
          <w:szCs w:val="23"/>
          <w:lang w:val="it-IT"/>
        </w:rPr>
        <w:t>dalla</w:t>
      </w:r>
      <w:r w:rsidRPr="003A354A">
        <w:rPr>
          <w:rFonts w:ascii="Times New Roman" w:eastAsia="Times New Roman" w:hAnsi="Times New Roman" w:cs="Times New Roman"/>
          <w:spacing w:val="45"/>
          <w:sz w:val="23"/>
          <w:szCs w:val="23"/>
          <w:lang w:val="it-IT"/>
        </w:rPr>
        <w:t xml:space="preserve"> </w:t>
      </w:r>
      <w:r w:rsidRPr="003A354A">
        <w:rPr>
          <w:rFonts w:ascii="Times New Roman" w:eastAsia="Times New Roman" w:hAnsi="Times New Roman" w:cs="Times New Roman"/>
          <w:sz w:val="23"/>
          <w:szCs w:val="23"/>
          <w:lang w:val="it-IT"/>
        </w:rPr>
        <w:t>stazione</w:t>
      </w:r>
      <w:r w:rsidRPr="003A354A">
        <w:rPr>
          <w:rFonts w:ascii="Times New Roman" w:eastAsia="Times New Roman" w:hAnsi="Times New Roman" w:cs="Times New Roman"/>
          <w:spacing w:val="39"/>
          <w:sz w:val="23"/>
          <w:szCs w:val="23"/>
          <w:lang w:val="it-IT"/>
        </w:rPr>
        <w:t xml:space="preserve"> </w:t>
      </w:r>
      <w:r w:rsidRPr="003A354A">
        <w:rPr>
          <w:rFonts w:ascii="Times New Roman" w:eastAsia="Times New Roman" w:hAnsi="Times New Roman" w:cs="Times New Roman"/>
          <w:sz w:val="23"/>
          <w:szCs w:val="23"/>
          <w:lang w:val="it-IT"/>
        </w:rPr>
        <w:t>appaltante</w:t>
      </w:r>
      <w:r w:rsidR="00D233F9">
        <w:rPr>
          <w:rFonts w:ascii="Times New Roman" w:eastAsia="Times New Roman" w:hAnsi="Times New Roman" w:cs="Times New Roman"/>
          <w:sz w:val="23"/>
          <w:szCs w:val="23"/>
          <w:lang w:val="it-IT"/>
        </w:rPr>
        <w:t>.</w:t>
      </w:r>
      <w:r w:rsidRPr="003A354A">
        <w:rPr>
          <w:rFonts w:ascii="Times New Roman" w:eastAsia="Times New Roman" w:hAnsi="Times New Roman" w:cs="Times New Roman"/>
          <w:spacing w:val="52"/>
          <w:sz w:val="23"/>
          <w:szCs w:val="23"/>
          <w:lang w:val="it-IT"/>
        </w:rPr>
        <w:t xml:space="preserve"> </w:t>
      </w:r>
    </w:p>
    <w:p w:rsidR="004901D9" w:rsidRPr="003A354A" w:rsidRDefault="00032176" w:rsidP="00FD0308">
      <w:pPr>
        <w:tabs>
          <w:tab w:val="left" w:pos="405"/>
        </w:tabs>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sz w:val="23"/>
          <w:szCs w:val="23"/>
          <w:lang w:val="it-IT"/>
        </w:rPr>
        <w:t>Ai</w:t>
      </w:r>
      <w:r w:rsidRPr="003A354A">
        <w:rPr>
          <w:rFonts w:ascii="Times New Roman" w:eastAsia="Times New Roman" w:hAnsi="Times New Roman" w:cs="Times New Roman"/>
          <w:spacing w:val="37"/>
          <w:sz w:val="23"/>
          <w:szCs w:val="23"/>
          <w:lang w:val="it-IT"/>
        </w:rPr>
        <w:t xml:space="preserve"> </w:t>
      </w:r>
      <w:r w:rsidRPr="003A354A">
        <w:rPr>
          <w:rFonts w:ascii="Times New Roman" w:eastAsia="Times New Roman" w:hAnsi="Times New Roman" w:cs="Times New Roman"/>
          <w:sz w:val="23"/>
          <w:szCs w:val="23"/>
          <w:lang w:val="it-IT"/>
        </w:rPr>
        <w:t>sensi</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 xml:space="preserve">dell'art. </w:t>
      </w:r>
      <w:r w:rsidRPr="003A354A">
        <w:rPr>
          <w:rFonts w:ascii="Times New Roman" w:eastAsia="Times New Roman" w:hAnsi="Times New Roman" w:cs="Times New Roman"/>
          <w:spacing w:val="1"/>
          <w:sz w:val="23"/>
          <w:szCs w:val="23"/>
          <w:lang w:val="it-IT"/>
        </w:rPr>
        <w:t xml:space="preserve"> </w:t>
      </w:r>
      <w:r w:rsidRPr="003A354A">
        <w:rPr>
          <w:rFonts w:ascii="Times New Roman" w:eastAsia="Times New Roman" w:hAnsi="Times New Roman" w:cs="Times New Roman"/>
          <w:sz w:val="23"/>
          <w:szCs w:val="23"/>
          <w:lang w:val="it-IT"/>
        </w:rPr>
        <w:t>140 del</w:t>
      </w:r>
      <w:r w:rsidRPr="003A354A">
        <w:rPr>
          <w:rFonts w:ascii="Times New Roman" w:eastAsia="Times New Roman" w:hAnsi="Times New Roman" w:cs="Times New Roman"/>
          <w:spacing w:val="30"/>
          <w:sz w:val="23"/>
          <w:szCs w:val="23"/>
          <w:lang w:val="it-IT"/>
        </w:rPr>
        <w:t xml:space="preserve"> </w:t>
      </w:r>
      <w:r w:rsidRPr="003A354A">
        <w:rPr>
          <w:rFonts w:ascii="Times New Roman" w:eastAsia="Times New Roman" w:hAnsi="Times New Roman" w:cs="Times New Roman"/>
          <w:sz w:val="23"/>
          <w:szCs w:val="23"/>
          <w:lang w:val="it-IT"/>
        </w:rPr>
        <w:t>Codice,</w:t>
      </w:r>
      <w:r w:rsidRPr="003A354A">
        <w:rPr>
          <w:rFonts w:ascii="Times New Roman" w:eastAsia="Times New Roman" w:hAnsi="Times New Roman" w:cs="Times New Roman"/>
          <w:spacing w:val="34"/>
          <w:sz w:val="23"/>
          <w:szCs w:val="23"/>
          <w:lang w:val="it-IT"/>
        </w:rPr>
        <w:t xml:space="preserve"> </w:t>
      </w:r>
      <w:r w:rsidRPr="003A354A">
        <w:rPr>
          <w:rFonts w:ascii="Times New Roman" w:eastAsia="Times New Roman" w:hAnsi="Times New Roman" w:cs="Times New Roman"/>
          <w:sz w:val="23"/>
          <w:szCs w:val="23"/>
          <w:lang w:val="it-IT"/>
        </w:rPr>
        <w:t>in</w:t>
      </w:r>
      <w:r w:rsidRPr="003A354A">
        <w:rPr>
          <w:rFonts w:ascii="Times New Roman" w:eastAsia="Times New Roman" w:hAnsi="Times New Roman" w:cs="Times New Roman"/>
          <w:spacing w:val="19"/>
          <w:sz w:val="23"/>
          <w:szCs w:val="23"/>
          <w:lang w:val="it-IT"/>
        </w:rPr>
        <w:t xml:space="preserve"> </w:t>
      </w:r>
      <w:r w:rsidRPr="003A354A">
        <w:rPr>
          <w:rFonts w:ascii="Times New Roman" w:eastAsia="Times New Roman" w:hAnsi="Times New Roman" w:cs="Times New Roman"/>
          <w:sz w:val="23"/>
          <w:szCs w:val="23"/>
          <w:lang w:val="it-IT"/>
        </w:rPr>
        <w:t>caso</w:t>
      </w:r>
      <w:r w:rsidRPr="003A354A">
        <w:rPr>
          <w:rFonts w:ascii="Times New Roman" w:eastAsia="Times New Roman" w:hAnsi="Times New Roman" w:cs="Times New Roman"/>
          <w:spacing w:val="24"/>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37"/>
          <w:sz w:val="23"/>
          <w:szCs w:val="23"/>
          <w:lang w:val="it-IT"/>
        </w:rPr>
        <w:t xml:space="preserve"> </w:t>
      </w:r>
      <w:r w:rsidRPr="003A354A">
        <w:rPr>
          <w:rFonts w:ascii="Times New Roman" w:eastAsia="Times New Roman" w:hAnsi="Times New Roman" w:cs="Times New Roman"/>
          <w:sz w:val="23"/>
          <w:szCs w:val="23"/>
          <w:lang w:val="it-IT"/>
        </w:rPr>
        <w:t>fallimento</w:t>
      </w:r>
      <w:r w:rsidRPr="003A354A">
        <w:rPr>
          <w:rFonts w:ascii="Times New Roman" w:eastAsia="Times New Roman" w:hAnsi="Times New Roman" w:cs="Times New Roman"/>
          <w:spacing w:val="32"/>
          <w:sz w:val="23"/>
          <w:szCs w:val="23"/>
          <w:lang w:val="it-IT"/>
        </w:rPr>
        <w:t xml:space="preserve"> </w:t>
      </w:r>
      <w:r w:rsidRPr="003A354A">
        <w:rPr>
          <w:rFonts w:ascii="Times New Roman" w:eastAsia="Times New Roman" w:hAnsi="Times New Roman" w:cs="Times New Roman"/>
          <w:sz w:val="23"/>
          <w:szCs w:val="23"/>
          <w:lang w:val="it-IT"/>
        </w:rPr>
        <w:t>dell'appaltatore</w:t>
      </w:r>
      <w:r w:rsidRPr="003A354A">
        <w:rPr>
          <w:rFonts w:ascii="Times New Roman" w:eastAsia="Times New Roman" w:hAnsi="Times New Roman" w:cs="Times New Roman"/>
          <w:spacing w:val="55"/>
          <w:sz w:val="23"/>
          <w:szCs w:val="23"/>
          <w:lang w:val="it-IT"/>
        </w:rPr>
        <w:t xml:space="preserve"> </w:t>
      </w:r>
      <w:r w:rsidRPr="003A354A">
        <w:rPr>
          <w:rFonts w:ascii="Times New Roman" w:eastAsia="Times New Roman" w:hAnsi="Times New Roman" w:cs="Times New Roman"/>
          <w:sz w:val="23"/>
          <w:szCs w:val="23"/>
          <w:lang w:val="it-IT"/>
        </w:rPr>
        <w:t>o</w:t>
      </w:r>
      <w:r w:rsidR="005D7E2A" w:rsidRPr="003A354A">
        <w:rPr>
          <w:rFonts w:ascii="Times New Roman" w:eastAsia="Times New Roman" w:hAnsi="Times New Roman" w:cs="Times New Roman"/>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5"/>
          <w:sz w:val="23"/>
          <w:szCs w:val="23"/>
          <w:lang w:val="it-IT"/>
        </w:rPr>
        <w:t xml:space="preserve"> </w:t>
      </w:r>
      <w:r w:rsidRPr="003A354A">
        <w:rPr>
          <w:rFonts w:ascii="Times New Roman" w:eastAsia="Times New Roman" w:hAnsi="Times New Roman" w:cs="Times New Roman"/>
          <w:sz w:val="23"/>
          <w:szCs w:val="23"/>
          <w:lang w:val="it-IT"/>
        </w:rPr>
        <w:t>risoluzione</w:t>
      </w:r>
      <w:r w:rsidRPr="003A354A">
        <w:rPr>
          <w:rFonts w:ascii="Times New Roman" w:eastAsia="Times New Roman" w:hAnsi="Times New Roman" w:cs="Times New Roman"/>
          <w:spacing w:val="19"/>
          <w:sz w:val="23"/>
          <w:szCs w:val="23"/>
          <w:lang w:val="it-IT"/>
        </w:rPr>
        <w:t xml:space="preserve"> </w:t>
      </w:r>
      <w:r w:rsidRPr="003A354A">
        <w:rPr>
          <w:rFonts w:ascii="Times New Roman" w:eastAsia="Times New Roman" w:hAnsi="Times New Roman" w:cs="Times New Roman"/>
          <w:sz w:val="23"/>
          <w:szCs w:val="23"/>
          <w:lang w:val="it-IT"/>
        </w:rPr>
        <w:t>del</w:t>
      </w:r>
      <w:r w:rsidRPr="003A354A">
        <w:rPr>
          <w:rFonts w:ascii="Times New Roman" w:eastAsia="Times New Roman" w:hAnsi="Times New Roman" w:cs="Times New Roman"/>
          <w:spacing w:val="8"/>
          <w:sz w:val="23"/>
          <w:szCs w:val="23"/>
          <w:lang w:val="it-IT"/>
        </w:rPr>
        <w:t xml:space="preserve"> </w:t>
      </w:r>
      <w:r w:rsidRPr="003A354A">
        <w:rPr>
          <w:rFonts w:ascii="Times New Roman" w:eastAsia="Times New Roman" w:hAnsi="Times New Roman" w:cs="Times New Roman"/>
          <w:sz w:val="23"/>
          <w:szCs w:val="23"/>
          <w:lang w:val="it-IT"/>
        </w:rPr>
        <w:t>contratto</w:t>
      </w:r>
      <w:r w:rsidRPr="003A354A">
        <w:rPr>
          <w:rFonts w:ascii="Times New Roman" w:eastAsia="Times New Roman" w:hAnsi="Times New Roman" w:cs="Times New Roman"/>
          <w:spacing w:val="9"/>
          <w:sz w:val="23"/>
          <w:szCs w:val="23"/>
          <w:lang w:val="it-IT"/>
        </w:rPr>
        <w:t xml:space="preserve"> </w:t>
      </w:r>
      <w:r w:rsidRPr="003A354A">
        <w:rPr>
          <w:rFonts w:ascii="Times New Roman" w:eastAsia="Times New Roman" w:hAnsi="Times New Roman" w:cs="Times New Roman"/>
          <w:sz w:val="23"/>
          <w:szCs w:val="23"/>
          <w:lang w:val="it-IT"/>
        </w:rPr>
        <w:t>per</w:t>
      </w:r>
      <w:r w:rsidRPr="003A354A">
        <w:rPr>
          <w:rFonts w:ascii="Times New Roman" w:eastAsia="Times New Roman" w:hAnsi="Times New Roman" w:cs="Times New Roman"/>
          <w:spacing w:val="10"/>
          <w:sz w:val="23"/>
          <w:szCs w:val="23"/>
          <w:lang w:val="it-IT"/>
        </w:rPr>
        <w:t xml:space="preserve"> </w:t>
      </w:r>
      <w:r w:rsidRPr="003A354A">
        <w:rPr>
          <w:rFonts w:ascii="Times New Roman" w:eastAsia="Times New Roman" w:hAnsi="Times New Roman" w:cs="Times New Roman"/>
          <w:sz w:val="23"/>
          <w:szCs w:val="23"/>
          <w:lang w:val="it-IT"/>
        </w:rPr>
        <w:t>grave</w:t>
      </w:r>
      <w:r w:rsidRPr="003A354A">
        <w:rPr>
          <w:rFonts w:ascii="Times New Roman" w:eastAsia="Times New Roman" w:hAnsi="Times New Roman" w:cs="Times New Roman"/>
          <w:spacing w:val="19"/>
          <w:sz w:val="23"/>
          <w:szCs w:val="23"/>
          <w:lang w:val="it-IT"/>
        </w:rPr>
        <w:t xml:space="preserve"> </w:t>
      </w:r>
      <w:r w:rsidRPr="003A354A">
        <w:rPr>
          <w:rFonts w:ascii="Times New Roman" w:eastAsia="Times New Roman" w:hAnsi="Times New Roman" w:cs="Times New Roman"/>
          <w:sz w:val="23"/>
          <w:szCs w:val="23"/>
          <w:lang w:val="it-IT"/>
        </w:rPr>
        <w:t xml:space="preserve">inadempimento </w:t>
      </w:r>
      <w:r w:rsidRPr="003A354A">
        <w:rPr>
          <w:rFonts w:ascii="Times New Roman" w:eastAsia="Times New Roman" w:hAnsi="Times New Roman" w:cs="Times New Roman"/>
          <w:spacing w:val="27"/>
          <w:sz w:val="23"/>
          <w:szCs w:val="23"/>
          <w:lang w:val="it-IT"/>
        </w:rPr>
        <w:t xml:space="preserve"> </w:t>
      </w:r>
      <w:r w:rsidRPr="003A354A">
        <w:rPr>
          <w:rFonts w:ascii="Times New Roman" w:eastAsia="Times New Roman" w:hAnsi="Times New Roman" w:cs="Times New Roman"/>
          <w:sz w:val="23"/>
          <w:szCs w:val="23"/>
          <w:lang w:val="it-IT"/>
        </w:rPr>
        <w:t xml:space="preserve">del </w:t>
      </w:r>
      <w:r w:rsidRPr="003A354A">
        <w:rPr>
          <w:rFonts w:ascii="Times New Roman" w:eastAsia="Times New Roman" w:hAnsi="Times New Roman" w:cs="Times New Roman"/>
          <w:spacing w:val="6"/>
          <w:sz w:val="23"/>
          <w:szCs w:val="23"/>
          <w:lang w:val="it-IT"/>
        </w:rPr>
        <w:t xml:space="preserve"> </w:t>
      </w:r>
      <w:r w:rsidRPr="003A354A">
        <w:rPr>
          <w:rFonts w:ascii="Times New Roman" w:eastAsia="Times New Roman" w:hAnsi="Times New Roman" w:cs="Times New Roman"/>
          <w:sz w:val="23"/>
          <w:szCs w:val="23"/>
          <w:lang w:val="it-IT"/>
        </w:rPr>
        <w:t xml:space="preserve">medesimo, </w:t>
      </w:r>
      <w:r w:rsidRPr="003A354A">
        <w:rPr>
          <w:rFonts w:ascii="Times New Roman" w:eastAsia="Times New Roman" w:hAnsi="Times New Roman" w:cs="Times New Roman"/>
          <w:spacing w:val="34"/>
          <w:sz w:val="23"/>
          <w:szCs w:val="23"/>
          <w:lang w:val="it-IT"/>
        </w:rPr>
        <w:t xml:space="preserve"> </w:t>
      </w:r>
      <w:r w:rsidRPr="003A354A">
        <w:rPr>
          <w:rFonts w:ascii="Times New Roman" w:eastAsia="Times New Roman" w:hAnsi="Times New Roman" w:cs="Times New Roman"/>
          <w:sz w:val="23"/>
          <w:szCs w:val="23"/>
          <w:lang w:val="it-IT"/>
        </w:rPr>
        <w:t>l'Ente</w:t>
      </w:r>
      <w:r w:rsidRPr="003A354A">
        <w:rPr>
          <w:rFonts w:ascii="Times New Roman" w:eastAsia="Times New Roman" w:hAnsi="Times New Roman" w:cs="Times New Roman"/>
          <w:w w:val="108"/>
          <w:sz w:val="23"/>
          <w:szCs w:val="23"/>
          <w:lang w:val="it-IT"/>
        </w:rPr>
        <w:t xml:space="preserve"> </w:t>
      </w:r>
      <w:r w:rsidRPr="003A354A">
        <w:rPr>
          <w:rFonts w:ascii="Times New Roman" w:eastAsia="Times New Roman" w:hAnsi="Times New Roman" w:cs="Times New Roman"/>
          <w:sz w:val="23"/>
          <w:szCs w:val="23"/>
          <w:lang w:val="it-IT"/>
        </w:rPr>
        <w:t>appaltante</w:t>
      </w:r>
      <w:r w:rsidRPr="003A354A">
        <w:rPr>
          <w:rFonts w:ascii="Times New Roman" w:eastAsia="Times New Roman" w:hAnsi="Times New Roman" w:cs="Times New Roman"/>
          <w:spacing w:val="32"/>
          <w:sz w:val="23"/>
          <w:szCs w:val="23"/>
          <w:lang w:val="it-IT"/>
        </w:rPr>
        <w:t xml:space="preserve"> </w:t>
      </w:r>
      <w:r w:rsidRPr="003A354A">
        <w:rPr>
          <w:rFonts w:ascii="Times New Roman" w:eastAsia="Times New Roman" w:hAnsi="Times New Roman" w:cs="Times New Roman"/>
          <w:sz w:val="23"/>
          <w:szCs w:val="23"/>
          <w:lang w:val="it-IT"/>
        </w:rPr>
        <w:t>si</w:t>
      </w:r>
      <w:r w:rsidRPr="003A354A">
        <w:rPr>
          <w:rFonts w:ascii="Times New Roman" w:eastAsia="Times New Roman" w:hAnsi="Times New Roman" w:cs="Times New Roman"/>
          <w:spacing w:val="19"/>
          <w:sz w:val="23"/>
          <w:szCs w:val="23"/>
          <w:lang w:val="it-IT"/>
        </w:rPr>
        <w:t xml:space="preserve"> </w:t>
      </w:r>
      <w:r w:rsidRPr="003A354A">
        <w:rPr>
          <w:rFonts w:ascii="Times New Roman" w:eastAsia="Times New Roman" w:hAnsi="Times New Roman" w:cs="Times New Roman"/>
          <w:sz w:val="23"/>
          <w:szCs w:val="23"/>
          <w:lang w:val="it-IT"/>
        </w:rPr>
        <w:t>riserva</w:t>
      </w:r>
      <w:r w:rsidRPr="003A354A">
        <w:rPr>
          <w:rFonts w:ascii="Times New Roman" w:eastAsia="Times New Roman" w:hAnsi="Times New Roman" w:cs="Times New Roman"/>
          <w:spacing w:val="43"/>
          <w:sz w:val="23"/>
          <w:szCs w:val="23"/>
          <w:lang w:val="it-IT"/>
        </w:rPr>
        <w:t xml:space="preserve"> </w:t>
      </w:r>
      <w:r w:rsidRPr="003A354A">
        <w:rPr>
          <w:rFonts w:ascii="Times New Roman" w:eastAsia="Times New Roman" w:hAnsi="Times New Roman" w:cs="Times New Roman"/>
          <w:sz w:val="23"/>
          <w:szCs w:val="23"/>
          <w:lang w:val="it-IT"/>
        </w:rPr>
        <w:t>la</w:t>
      </w:r>
      <w:r w:rsidRPr="003A354A">
        <w:rPr>
          <w:rFonts w:ascii="Times New Roman" w:eastAsia="Times New Roman" w:hAnsi="Times New Roman" w:cs="Times New Roman"/>
          <w:spacing w:val="20"/>
          <w:sz w:val="23"/>
          <w:szCs w:val="23"/>
          <w:lang w:val="it-IT"/>
        </w:rPr>
        <w:t xml:space="preserve"> </w:t>
      </w:r>
      <w:r w:rsidRPr="003A354A">
        <w:rPr>
          <w:rFonts w:ascii="Times New Roman" w:eastAsia="Times New Roman" w:hAnsi="Times New Roman" w:cs="Times New Roman"/>
          <w:sz w:val="23"/>
          <w:szCs w:val="23"/>
          <w:lang w:val="it-IT"/>
        </w:rPr>
        <w:t>facoltà</w:t>
      </w:r>
      <w:r w:rsidRPr="003A354A">
        <w:rPr>
          <w:rFonts w:ascii="Times New Roman" w:eastAsia="Times New Roman" w:hAnsi="Times New Roman" w:cs="Times New Roman"/>
          <w:spacing w:val="22"/>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interpellare</w:t>
      </w:r>
      <w:r w:rsidRPr="003A354A">
        <w:rPr>
          <w:rFonts w:ascii="Times New Roman" w:eastAsia="Times New Roman" w:hAnsi="Times New Roman" w:cs="Times New Roman"/>
          <w:spacing w:val="32"/>
          <w:sz w:val="23"/>
          <w:szCs w:val="23"/>
          <w:lang w:val="it-IT"/>
        </w:rPr>
        <w:t xml:space="preserve"> </w:t>
      </w:r>
      <w:r w:rsidRPr="003A354A">
        <w:rPr>
          <w:rFonts w:ascii="Times New Roman" w:eastAsia="Times New Roman" w:hAnsi="Times New Roman" w:cs="Times New Roman"/>
          <w:sz w:val="23"/>
          <w:szCs w:val="23"/>
          <w:lang w:val="it-IT"/>
        </w:rPr>
        <w:t>progressivamente</w:t>
      </w:r>
      <w:r w:rsidRPr="003A354A">
        <w:rPr>
          <w:rFonts w:ascii="Times New Roman" w:eastAsia="Times New Roman" w:hAnsi="Times New Roman" w:cs="Times New Roman"/>
          <w:spacing w:val="16"/>
          <w:sz w:val="23"/>
          <w:szCs w:val="23"/>
          <w:lang w:val="it-IT"/>
        </w:rPr>
        <w:t xml:space="preserve"> </w:t>
      </w:r>
      <w:r w:rsidRPr="003A354A">
        <w:rPr>
          <w:rFonts w:ascii="Times New Roman" w:eastAsia="Times New Roman" w:hAnsi="Times New Roman" w:cs="Times New Roman"/>
          <w:sz w:val="23"/>
          <w:szCs w:val="23"/>
          <w:lang w:val="it-IT"/>
        </w:rPr>
        <w:t>i</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soggetti</w:t>
      </w:r>
      <w:r w:rsidRPr="003A354A">
        <w:rPr>
          <w:rFonts w:ascii="Times New Roman" w:eastAsia="Times New Roman" w:hAnsi="Times New Roman" w:cs="Times New Roman"/>
          <w:spacing w:val="32"/>
          <w:sz w:val="23"/>
          <w:szCs w:val="23"/>
          <w:lang w:val="it-IT"/>
        </w:rPr>
        <w:t xml:space="preserve"> </w:t>
      </w:r>
      <w:r w:rsidRPr="003A354A">
        <w:rPr>
          <w:rFonts w:ascii="Times New Roman" w:eastAsia="Times New Roman" w:hAnsi="Times New Roman" w:cs="Times New Roman"/>
          <w:sz w:val="23"/>
          <w:szCs w:val="23"/>
          <w:lang w:val="it-IT"/>
        </w:rPr>
        <w:t>che</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hanno partecipato</w:t>
      </w:r>
      <w:r w:rsidRPr="003A354A">
        <w:rPr>
          <w:rFonts w:ascii="Times New Roman" w:eastAsia="Times New Roman" w:hAnsi="Times New Roman" w:cs="Times New Roman"/>
          <w:spacing w:val="13"/>
          <w:sz w:val="23"/>
          <w:szCs w:val="23"/>
          <w:lang w:val="it-IT"/>
        </w:rPr>
        <w:t xml:space="preserve"> </w:t>
      </w:r>
      <w:r w:rsidRPr="003A354A">
        <w:rPr>
          <w:rFonts w:ascii="Times New Roman" w:eastAsia="Times New Roman" w:hAnsi="Times New Roman" w:cs="Times New Roman"/>
          <w:sz w:val="23"/>
          <w:szCs w:val="23"/>
          <w:lang w:val="it-IT"/>
        </w:rPr>
        <w:t>all'originaria</w:t>
      </w:r>
      <w:r w:rsidRPr="003A354A">
        <w:rPr>
          <w:rFonts w:ascii="Times New Roman" w:eastAsia="Times New Roman" w:hAnsi="Times New Roman" w:cs="Times New Roman"/>
          <w:spacing w:val="7"/>
          <w:sz w:val="23"/>
          <w:szCs w:val="23"/>
          <w:lang w:val="it-IT"/>
        </w:rPr>
        <w:t xml:space="preserve"> </w:t>
      </w:r>
      <w:r w:rsidRPr="003A354A">
        <w:rPr>
          <w:rFonts w:ascii="Times New Roman" w:eastAsia="Times New Roman" w:hAnsi="Times New Roman" w:cs="Times New Roman"/>
          <w:sz w:val="23"/>
          <w:szCs w:val="23"/>
          <w:lang w:val="it-IT"/>
        </w:rPr>
        <w:t>procedura</w:t>
      </w:r>
      <w:r w:rsidRPr="003A354A">
        <w:rPr>
          <w:rFonts w:ascii="Times New Roman" w:eastAsia="Times New Roman" w:hAnsi="Times New Roman" w:cs="Times New Roman"/>
          <w:spacing w:val="55"/>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44"/>
          <w:sz w:val="23"/>
          <w:szCs w:val="23"/>
          <w:lang w:val="it-IT"/>
        </w:rPr>
        <w:t xml:space="preserve"> </w:t>
      </w:r>
      <w:r w:rsidRPr="003A354A">
        <w:rPr>
          <w:rFonts w:ascii="Times New Roman" w:eastAsia="Times New Roman" w:hAnsi="Times New Roman" w:cs="Times New Roman"/>
          <w:sz w:val="23"/>
          <w:szCs w:val="23"/>
          <w:lang w:val="it-IT"/>
        </w:rPr>
        <w:t>gara,</w:t>
      </w:r>
      <w:r w:rsidRPr="003A354A">
        <w:rPr>
          <w:rFonts w:ascii="Times New Roman" w:eastAsia="Times New Roman" w:hAnsi="Times New Roman" w:cs="Times New Roman"/>
          <w:spacing w:val="52"/>
          <w:sz w:val="23"/>
          <w:szCs w:val="23"/>
          <w:lang w:val="it-IT"/>
        </w:rPr>
        <w:t xml:space="preserve"> </w:t>
      </w:r>
      <w:r w:rsidRPr="003A354A">
        <w:rPr>
          <w:rFonts w:ascii="Times New Roman" w:eastAsia="Times New Roman" w:hAnsi="Times New Roman" w:cs="Times New Roman"/>
          <w:sz w:val="23"/>
          <w:szCs w:val="23"/>
          <w:lang w:val="it-IT"/>
        </w:rPr>
        <w:t>risultanti</w:t>
      </w:r>
      <w:r w:rsidRPr="003A354A">
        <w:rPr>
          <w:rFonts w:ascii="Times New Roman" w:eastAsia="Times New Roman" w:hAnsi="Times New Roman" w:cs="Times New Roman"/>
          <w:spacing w:val="14"/>
          <w:sz w:val="23"/>
          <w:szCs w:val="23"/>
          <w:lang w:val="it-IT"/>
        </w:rPr>
        <w:t xml:space="preserve"> </w:t>
      </w:r>
      <w:r w:rsidRPr="003A354A">
        <w:rPr>
          <w:rFonts w:ascii="Times New Roman" w:eastAsia="Times New Roman" w:hAnsi="Times New Roman" w:cs="Times New Roman"/>
          <w:sz w:val="23"/>
          <w:szCs w:val="23"/>
          <w:lang w:val="it-IT"/>
        </w:rPr>
        <w:t>dalla</w:t>
      </w:r>
      <w:r w:rsidRPr="003A354A">
        <w:rPr>
          <w:rFonts w:ascii="Times New Roman" w:eastAsia="Times New Roman" w:hAnsi="Times New Roman" w:cs="Times New Roman"/>
          <w:spacing w:val="49"/>
          <w:sz w:val="23"/>
          <w:szCs w:val="23"/>
          <w:lang w:val="it-IT"/>
        </w:rPr>
        <w:t xml:space="preserve"> </w:t>
      </w:r>
      <w:r w:rsidRPr="003A354A">
        <w:rPr>
          <w:rFonts w:ascii="Times New Roman" w:eastAsia="Times New Roman" w:hAnsi="Times New Roman" w:cs="Times New Roman"/>
          <w:sz w:val="23"/>
          <w:szCs w:val="23"/>
          <w:lang w:val="it-IT"/>
        </w:rPr>
        <w:t>relativa</w:t>
      </w:r>
      <w:r w:rsidRPr="003A354A">
        <w:rPr>
          <w:rFonts w:ascii="Times New Roman" w:eastAsia="Times New Roman" w:hAnsi="Times New Roman" w:cs="Times New Roman"/>
          <w:spacing w:val="7"/>
          <w:sz w:val="23"/>
          <w:szCs w:val="23"/>
          <w:lang w:val="it-IT"/>
        </w:rPr>
        <w:t xml:space="preserve"> </w:t>
      </w:r>
      <w:r w:rsidRPr="003A354A">
        <w:rPr>
          <w:rFonts w:ascii="Times New Roman" w:eastAsia="Times New Roman" w:hAnsi="Times New Roman" w:cs="Times New Roman"/>
          <w:sz w:val="23"/>
          <w:szCs w:val="23"/>
          <w:lang w:val="it-IT"/>
        </w:rPr>
        <w:t xml:space="preserve">graduatoria, </w:t>
      </w:r>
      <w:r w:rsidRPr="003A354A">
        <w:rPr>
          <w:rFonts w:ascii="Times New Roman" w:eastAsia="Times New Roman" w:hAnsi="Times New Roman" w:cs="Times New Roman"/>
          <w:spacing w:val="1"/>
          <w:sz w:val="23"/>
          <w:szCs w:val="23"/>
          <w:lang w:val="it-IT"/>
        </w:rPr>
        <w:t xml:space="preserve"> </w:t>
      </w:r>
      <w:r w:rsidRPr="003A354A">
        <w:rPr>
          <w:rFonts w:ascii="Times New Roman" w:eastAsia="Times New Roman" w:hAnsi="Times New Roman" w:cs="Times New Roman"/>
          <w:sz w:val="23"/>
          <w:szCs w:val="23"/>
          <w:lang w:val="it-IT"/>
        </w:rPr>
        <w:t>al fine</w:t>
      </w:r>
      <w:r w:rsidRPr="003A354A">
        <w:rPr>
          <w:rFonts w:ascii="Times New Roman" w:eastAsia="Times New Roman" w:hAnsi="Times New Roman" w:cs="Times New Roman"/>
          <w:spacing w:val="21"/>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36"/>
          <w:sz w:val="23"/>
          <w:szCs w:val="23"/>
          <w:lang w:val="it-IT"/>
        </w:rPr>
        <w:t xml:space="preserve"> </w:t>
      </w:r>
      <w:r w:rsidRPr="003A354A">
        <w:rPr>
          <w:rFonts w:ascii="Times New Roman" w:eastAsia="Times New Roman" w:hAnsi="Times New Roman" w:cs="Times New Roman"/>
          <w:sz w:val="23"/>
          <w:szCs w:val="23"/>
          <w:lang w:val="it-IT"/>
        </w:rPr>
        <w:t>stipulare</w:t>
      </w:r>
      <w:r w:rsidRPr="003A354A">
        <w:rPr>
          <w:rFonts w:ascii="Times New Roman" w:eastAsia="Times New Roman" w:hAnsi="Times New Roman" w:cs="Times New Roman"/>
          <w:spacing w:val="30"/>
          <w:sz w:val="23"/>
          <w:szCs w:val="23"/>
          <w:lang w:val="it-IT"/>
        </w:rPr>
        <w:t xml:space="preserve"> </w:t>
      </w:r>
      <w:r w:rsidRPr="003A354A">
        <w:rPr>
          <w:rFonts w:ascii="Times New Roman" w:eastAsia="Times New Roman" w:hAnsi="Times New Roman" w:cs="Times New Roman"/>
          <w:sz w:val="23"/>
          <w:szCs w:val="23"/>
          <w:lang w:val="it-IT"/>
        </w:rPr>
        <w:t>un</w:t>
      </w:r>
      <w:r w:rsidRPr="003A354A">
        <w:rPr>
          <w:rFonts w:ascii="Times New Roman" w:eastAsia="Times New Roman" w:hAnsi="Times New Roman" w:cs="Times New Roman"/>
          <w:spacing w:val="41"/>
          <w:sz w:val="23"/>
          <w:szCs w:val="23"/>
          <w:lang w:val="it-IT"/>
        </w:rPr>
        <w:t xml:space="preserve"> </w:t>
      </w:r>
      <w:r w:rsidRPr="003A354A">
        <w:rPr>
          <w:rFonts w:ascii="Times New Roman" w:eastAsia="Times New Roman" w:hAnsi="Times New Roman" w:cs="Times New Roman"/>
          <w:sz w:val="23"/>
          <w:szCs w:val="23"/>
          <w:lang w:val="it-IT"/>
        </w:rPr>
        <w:t>nuovo</w:t>
      </w:r>
      <w:r w:rsidRPr="003A354A">
        <w:rPr>
          <w:rFonts w:ascii="Times New Roman" w:eastAsia="Times New Roman" w:hAnsi="Times New Roman" w:cs="Times New Roman"/>
          <w:spacing w:val="24"/>
          <w:sz w:val="23"/>
          <w:szCs w:val="23"/>
          <w:lang w:val="it-IT"/>
        </w:rPr>
        <w:t xml:space="preserve"> </w:t>
      </w:r>
      <w:r w:rsidRPr="003A354A">
        <w:rPr>
          <w:rFonts w:ascii="Times New Roman" w:eastAsia="Times New Roman" w:hAnsi="Times New Roman" w:cs="Times New Roman"/>
          <w:sz w:val="23"/>
          <w:szCs w:val="23"/>
          <w:lang w:val="it-IT"/>
        </w:rPr>
        <w:t>contratto</w:t>
      </w:r>
      <w:r w:rsidRPr="003A354A">
        <w:rPr>
          <w:rFonts w:ascii="Times New Roman" w:eastAsia="Times New Roman" w:hAnsi="Times New Roman" w:cs="Times New Roman"/>
          <w:spacing w:val="33"/>
          <w:sz w:val="23"/>
          <w:szCs w:val="23"/>
          <w:lang w:val="it-IT"/>
        </w:rPr>
        <w:t xml:space="preserve"> </w:t>
      </w:r>
      <w:r w:rsidRPr="003A354A">
        <w:rPr>
          <w:rFonts w:ascii="Times New Roman" w:eastAsia="Times New Roman" w:hAnsi="Times New Roman" w:cs="Times New Roman"/>
          <w:sz w:val="23"/>
          <w:szCs w:val="23"/>
          <w:lang w:val="it-IT"/>
        </w:rPr>
        <w:t>per</w:t>
      </w:r>
      <w:r w:rsidRPr="003A354A">
        <w:rPr>
          <w:rFonts w:ascii="Times New Roman" w:eastAsia="Times New Roman" w:hAnsi="Times New Roman" w:cs="Times New Roman"/>
          <w:spacing w:val="31"/>
          <w:sz w:val="23"/>
          <w:szCs w:val="23"/>
          <w:lang w:val="it-IT"/>
        </w:rPr>
        <w:t xml:space="preserve"> </w:t>
      </w:r>
      <w:r w:rsidRPr="003A354A">
        <w:rPr>
          <w:rFonts w:ascii="Times New Roman" w:eastAsia="Times New Roman" w:hAnsi="Times New Roman" w:cs="Times New Roman"/>
          <w:sz w:val="23"/>
          <w:szCs w:val="23"/>
          <w:lang w:val="it-IT"/>
        </w:rPr>
        <w:t>l'affidamento</w:t>
      </w:r>
      <w:r w:rsidRPr="003A354A">
        <w:rPr>
          <w:rFonts w:ascii="Times New Roman" w:eastAsia="Times New Roman" w:hAnsi="Times New Roman" w:cs="Times New Roman"/>
          <w:spacing w:val="31"/>
          <w:sz w:val="23"/>
          <w:szCs w:val="23"/>
          <w:lang w:val="it-IT"/>
        </w:rPr>
        <w:t xml:space="preserve"> </w:t>
      </w:r>
      <w:r w:rsidRPr="003A354A">
        <w:rPr>
          <w:rFonts w:ascii="Times New Roman" w:eastAsia="Times New Roman" w:hAnsi="Times New Roman" w:cs="Times New Roman"/>
          <w:sz w:val="23"/>
          <w:szCs w:val="23"/>
          <w:lang w:val="it-IT"/>
        </w:rPr>
        <w:t>del</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completamento</w:t>
      </w:r>
      <w:r w:rsidRPr="003A354A">
        <w:rPr>
          <w:rFonts w:ascii="Times New Roman" w:eastAsia="Times New Roman" w:hAnsi="Times New Roman" w:cs="Times New Roman"/>
          <w:spacing w:val="41"/>
          <w:sz w:val="23"/>
          <w:szCs w:val="23"/>
          <w:lang w:val="it-IT"/>
        </w:rPr>
        <w:t xml:space="preserve"> </w:t>
      </w:r>
      <w:r w:rsidRPr="003A354A">
        <w:rPr>
          <w:rFonts w:ascii="Times New Roman" w:eastAsia="Times New Roman" w:hAnsi="Times New Roman" w:cs="Times New Roman"/>
          <w:sz w:val="23"/>
          <w:szCs w:val="23"/>
          <w:lang w:val="it-IT"/>
        </w:rPr>
        <w:t>dei</w:t>
      </w:r>
      <w:r w:rsidRPr="003A354A">
        <w:rPr>
          <w:rFonts w:ascii="Times New Roman" w:eastAsia="Times New Roman" w:hAnsi="Times New Roman" w:cs="Times New Roman"/>
          <w:spacing w:val="37"/>
          <w:sz w:val="23"/>
          <w:szCs w:val="23"/>
          <w:lang w:val="it-IT"/>
        </w:rPr>
        <w:t xml:space="preserve"> </w:t>
      </w:r>
      <w:r w:rsidRPr="003A354A">
        <w:rPr>
          <w:rFonts w:ascii="Times New Roman" w:eastAsia="Times New Roman" w:hAnsi="Times New Roman" w:cs="Times New Roman"/>
          <w:sz w:val="23"/>
          <w:szCs w:val="23"/>
          <w:lang w:val="it-IT"/>
        </w:rPr>
        <w:t>lavori.</w:t>
      </w:r>
      <w:r w:rsidRPr="003A354A">
        <w:rPr>
          <w:rFonts w:ascii="Times New Roman" w:eastAsia="Times New Roman" w:hAnsi="Times New Roman" w:cs="Times New Roman"/>
          <w:w w:val="101"/>
          <w:sz w:val="23"/>
          <w:szCs w:val="23"/>
          <w:lang w:val="it-IT"/>
        </w:rPr>
        <w:t xml:space="preserve"> </w:t>
      </w:r>
      <w:r w:rsidRPr="003A354A">
        <w:rPr>
          <w:rFonts w:ascii="Times New Roman" w:eastAsia="Times New Roman" w:hAnsi="Times New Roman" w:cs="Times New Roman"/>
          <w:sz w:val="23"/>
          <w:szCs w:val="23"/>
          <w:lang w:val="it-IT"/>
        </w:rPr>
        <w:t>Si</w:t>
      </w:r>
      <w:r w:rsidRPr="003A354A">
        <w:rPr>
          <w:rFonts w:ascii="Times New Roman" w:eastAsia="Times New Roman" w:hAnsi="Times New Roman" w:cs="Times New Roman"/>
          <w:spacing w:val="35"/>
          <w:sz w:val="23"/>
          <w:szCs w:val="23"/>
          <w:lang w:val="it-IT"/>
        </w:rPr>
        <w:t xml:space="preserve"> </w:t>
      </w:r>
      <w:r w:rsidRPr="003A354A">
        <w:rPr>
          <w:rFonts w:ascii="Times New Roman" w:eastAsia="Times New Roman" w:hAnsi="Times New Roman" w:cs="Times New Roman"/>
          <w:sz w:val="23"/>
          <w:szCs w:val="23"/>
          <w:lang w:val="it-IT"/>
        </w:rPr>
        <w:t>procede  all'interpello</w:t>
      </w:r>
      <w:r w:rsidRPr="003A354A">
        <w:rPr>
          <w:rFonts w:ascii="Times New Roman" w:eastAsia="Times New Roman" w:hAnsi="Times New Roman" w:cs="Times New Roman"/>
          <w:spacing w:val="45"/>
          <w:sz w:val="23"/>
          <w:szCs w:val="23"/>
          <w:lang w:val="it-IT"/>
        </w:rPr>
        <w:t xml:space="preserve"> </w:t>
      </w:r>
      <w:r w:rsidRPr="003A354A">
        <w:rPr>
          <w:rFonts w:ascii="Times New Roman" w:eastAsia="Times New Roman" w:hAnsi="Times New Roman" w:cs="Times New Roman"/>
          <w:sz w:val="23"/>
          <w:szCs w:val="23"/>
          <w:lang w:val="it-IT"/>
        </w:rPr>
        <w:t>a</w:t>
      </w:r>
      <w:r w:rsidRPr="003A354A">
        <w:rPr>
          <w:rFonts w:ascii="Times New Roman" w:eastAsia="Times New Roman" w:hAnsi="Times New Roman" w:cs="Times New Roman"/>
          <w:spacing w:val="35"/>
          <w:sz w:val="23"/>
          <w:szCs w:val="23"/>
          <w:lang w:val="it-IT"/>
        </w:rPr>
        <w:t xml:space="preserve"> </w:t>
      </w:r>
      <w:r w:rsidRPr="003A354A">
        <w:rPr>
          <w:rFonts w:ascii="Times New Roman" w:eastAsia="Times New Roman" w:hAnsi="Times New Roman" w:cs="Times New Roman"/>
          <w:sz w:val="23"/>
          <w:szCs w:val="23"/>
          <w:lang w:val="it-IT"/>
        </w:rPr>
        <w:t>partire</w:t>
      </w:r>
      <w:r w:rsidRPr="003A354A">
        <w:rPr>
          <w:rFonts w:ascii="Times New Roman" w:eastAsia="Times New Roman" w:hAnsi="Times New Roman" w:cs="Times New Roman"/>
          <w:spacing w:val="48"/>
          <w:sz w:val="23"/>
          <w:szCs w:val="23"/>
          <w:lang w:val="it-IT"/>
        </w:rPr>
        <w:t xml:space="preserve"> </w:t>
      </w:r>
      <w:r w:rsidRPr="003A354A">
        <w:rPr>
          <w:rFonts w:ascii="Times New Roman" w:eastAsia="Times New Roman" w:hAnsi="Times New Roman" w:cs="Times New Roman"/>
          <w:sz w:val="23"/>
          <w:szCs w:val="23"/>
          <w:lang w:val="it-IT"/>
        </w:rPr>
        <w:t>dal</w:t>
      </w:r>
      <w:r w:rsidRPr="003A354A">
        <w:rPr>
          <w:rFonts w:ascii="Times New Roman" w:eastAsia="Times New Roman" w:hAnsi="Times New Roman" w:cs="Times New Roman"/>
          <w:spacing w:val="50"/>
          <w:sz w:val="23"/>
          <w:szCs w:val="23"/>
          <w:lang w:val="it-IT"/>
        </w:rPr>
        <w:t xml:space="preserve"> </w:t>
      </w:r>
      <w:r w:rsidRPr="003A354A">
        <w:rPr>
          <w:rFonts w:ascii="Times New Roman" w:eastAsia="Times New Roman" w:hAnsi="Times New Roman" w:cs="Times New Roman"/>
          <w:sz w:val="23"/>
          <w:szCs w:val="23"/>
          <w:lang w:val="it-IT"/>
        </w:rPr>
        <w:t>soggetto</w:t>
      </w:r>
      <w:r w:rsidRPr="003A354A">
        <w:rPr>
          <w:rFonts w:ascii="Times New Roman" w:eastAsia="Times New Roman" w:hAnsi="Times New Roman" w:cs="Times New Roman"/>
          <w:spacing w:val="40"/>
          <w:sz w:val="23"/>
          <w:szCs w:val="23"/>
          <w:lang w:val="it-IT"/>
        </w:rPr>
        <w:t xml:space="preserve"> </w:t>
      </w:r>
      <w:r w:rsidRPr="003A354A">
        <w:rPr>
          <w:rFonts w:ascii="Times New Roman" w:eastAsia="Times New Roman" w:hAnsi="Times New Roman" w:cs="Times New Roman"/>
          <w:sz w:val="23"/>
          <w:szCs w:val="23"/>
          <w:lang w:val="it-IT"/>
        </w:rPr>
        <w:t>che</w:t>
      </w:r>
      <w:r w:rsidRPr="003A354A">
        <w:rPr>
          <w:rFonts w:ascii="Times New Roman" w:eastAsia="Times New Roman" w:hAnsi="Times New Roman" w:cs="Times New Roman"/>
          <w:spacing w:val="36"/>
          <w:sz w:val="23"/>
          <w:szCs w:val="23"/>
          <w:lang w:val="it-IT"/>
        </w:rPr>
        <w:t xml:space="preserve"> </w:t>
      </w:r>
      <w:r w:rsidRPr="003A354A">
        <w:rPr>
          <w:rFonts w:ascii="Times New Roman" w:eastAsia="Times New Roman" w:hAnsi="Times New Roman" w:cs="Times New Roman"/>
          <w:sz w:val="23"/>
          <w:szCs w:val="23"/>
          <w:lang w:val="it-IT"/>
        </w:rPr>
        <w:t>ha</w:t>
      </w:r>
      <w:r w:rsidRPr="003A354A">
        <w:rPr>
          <w:rFonts w:ascii="Times New Roman" w:eastAsia="Times New Roman" w:hAnsi="Times New Roman" w:cs="Times New Roman"/>
          <w:spacing w:val="53"/>
          <w:sz w:val="23"/>
          <w:szCs w:val="23"/>
          <w:lang w:val="it-IT"/>
        </w:rPr>
        <w:t xml:space="preserve"> </w:t>
      </w:r>
      <w:r w:rsidRPr="003A354A">
        <w:rPr>
          <w:rFonts w:ascii="Times New Roman" w:eastAsia="Times New Roman" w:hAnsi="Times New Roman" w:cs="Times New Roman"/>
          <w:sz w:val="23"/>
          <w:szCs w:val="23"/>
          <w:lang w:val="it-IT"/>
        </w:rPr>
        <w:t>formulato</w:t>
      </w:r>
      <w:r w:rsidRPr="003A354A">
        <w:rPr>
          <w:rFonts w:ascii="Times New Roman" w:eastAsia="Times New Roman" w:hAnsi="Times New Roman" w:cs="Times New Roman"/>
          <w:spacing w:val="54"/>
          <w:sz w:val="23"/>
          <w:szCs w:val="23"/>
          <w:lang w:val="it-IT"/>
        </w:rPr>
        <w:t xml:space="preserve"> </w:t>
      </w:r>
      <w:r w:rsidRPr="003A354A">
        <w:rPr>
          <w:rFonts w:ascii="Times New Roman" w:eastAsia="Times New Roman" w:hAnsi="Times New Roman" w:cs="Times New Roman"/>
          <w:sz w:val="23"/>
          <w:szCs w:val="23"/>
          <w:lang w:val="it-IT"/>
        </w:rPr>
        <w:t>la</w:t>
      </w:r>
      <w:r w:rsidRPr="003A354A">
        <w:rPr>
          <w:rFonts w:ascii="Times New Roman" w:eastAsia="Times New Roman" w:hAnsi="Times New Roman" w:cs="Times New Roman"/>
          <w:spacing w:val="46"/>
          <w:sz w:val="23"/>
          <w:szCs w:val="23"/>
          <w:lang w:val="it-IT"/>
        </w:rPr>
        <w:t xml:space="preserve"> </w:t>
      </w:r>
      <w:r w:rsidRPr="003A354A">
        <w:rPr>
          <w:rFonts w:ascii="Times New Roman" w:eastAsia="Times New Roman" w:hAnsi="Times New Roman" w:cs="Times New Roman"/>
          <w:sz w:val="23"/>
          <w:szCs w:val="23"/>
          <w:lang w:val="it-IT"/>
        </w:rPr>
        <w:t>prima</w:t>
      </w:r>
      <w:r w:rsidRPr="003A354A">
        <w:rPr>
          <w:rFonts w:ascii="Times New Roman" w:eastAsia="Times New Roman" w:hAnsi="Times New Roman" w:cs="Times New Roman"/>
          <w:spacing w:val="52"/>
          <w:sz w:val="23"/>
          <w:szCs w:val="23"/>
          <w:lang w:val="it-IT"/>
        </w:rPr>
        <w:t xml:space="preserve"> </w:t>
      </w:r>
      <w:r w:rsidRPr="003A354A">
        <w:rPr>
          <w:rFonts w:ascii="Times New Roman" w:eastAsia="Times New Roman" w:hAnsi="Times New Roman" w:cs="Times New Roman"/>
          <w:sz w:val="23"/>
          <w:szCs w:val="23"/>
          <w:lang w:val="it-IT"/>
        </w:rPr>
        <w:t>migliore offerta,</w:t>
      </w:r>
      <w:r w:rsidRPr="003A354A">
        <w:rPr>
          <w:rFonts w:ascii="Times New Roman" w:eastAsia="Times New Roman" w:hAnsi="Times New Roman" w:cs="Times New Roman"/>
          <w:spacing w:val="30"/>
          <w:sz w:val="23"/>
          <w:szCs w:val="23"/>
          <w:lang w:val="it-IT"/>
        </w:rPr>
        <w:t xml:space="preserve"> </w:t>
      </w:r>
      <w:r w:rsidRPr="003A354A">
        <w:rPr>
          <w:rFonts w:ascii="Times New Roman" w:eastAsia="Times New Roman" w:hAnsi="Times New Roman" w:cs="Times New Roman"/>
          <w:sz w:val="23"/>
          <w:szCs w:val="23"/>
          <w:lang w:val="it-IT"/>
        </w:rPr>
        <w:t>fino</w:t>
      </w:r>
      <w:r w:rsidRPr="003A354A">
        <w:rPr>
          <w:rFonts w:ascii="Times New Roman" w:eastAsia="Times New Roman" w:hAnsi="Times New Roman" w:cs="Times New Roman"/>
          <w:spacing w:val="18"/>
          <w:sz w:val="23"/>
          <w:szCs w:val="23"/>
          <w:lang w:val="it-IT"/>
        </w:rPr>
        <w:t xml:space="preserve"> </w:t>
      </w:r>
      <w:r w:rsidRPr="003A354A">
        <w:rPr>
          <w:rFonts w:ascii="Times New Roman" w:eastAsia="Times New Roman" w:hAnsi="Times New Roman" w:cs="Times New Roman"/>
          <w:sz w:val="23"/>
          <w:szCs w:val="23"/>
          <w:lang w:val="it-IT"/>
        </w:rPr>
        <w:t>al</w:t>
      </w:r>
      <w:r w:rsidRPr="003A354A">
        <w:rPr>
          <w:rFonts w:ascii="Times New Roman" w:eastAsia="Times New Roman" w:hAnsi="Times New Roman" w:cs="Times New Roman"/>
          <w:spacing w:val="19"/>
          <w:sz w:val="23"/>
          <w:szCs w:val="23"/>
          <w:lang w:val="it-IT"/>
        </w:rPr>
        <w:t xml:space="preserve"> </w:t>
      </w:r>
      <w:r w:rsidRPr="003A354A">
        <w:rPr>
          <w:rFonts w:ascii="Times New Roman" w:eastAsia="Times New Roman" w:hAnsi="Times New Roman" w:cs="Times New Roman"/>
          <w:sz w:val="23"/>
          <w:szCs w:val="23"/>
          <w:lang w:val="it-IT"/>
        </w:rPr>
        <w:t>quinto</w:t>
      </w:r>
      <w:r w:rsidRPr="003A354A">
        <w:rPr>
          <w:rFonts w:ascii="Times New Roman" w:eastAsia="Times New Roman" w:hAnsi="Times New Roman" w:cs="Times New Roman"/>
          <w:spacing w:val="22"/>
          <w:sz w:val="23"/>
          <w:szCs w:val="23"/>
          <w:lang w:val="it-IT"/>
        </w:rPr>
        <w:t xml:space="preserve"> </w:t>
      </w:r>
      <w:r w:rsidRPr="003A354A">
        <w:rPr>
          <w:rFonts w:ascii="Times New Roman" w:eastAsia="Times New Roman" w:hAnsi="Times New Roman" w:cs="Times New Roman"/>
          <w:sz w:val="23"/>
          <w:szCs w:val="23"/>
          <w:lang w:val="it-IT"/>
        </w:rPr>
        <w:t>migliore</w:t>
      </w:r>
      <w:r w:rsidRPr="003A354A">
        <w:rPr>
          <w:rFonts w:ascii="Times New Roman" w:eastAsia="Times New Roman" w:hAnsi="Times New Roman" w:cs="Times New Roman"/>
          <w:spacing w:val="28"/>
          <w:sz w:val="23"/>
          <w:szCs w:val="23"/>
          <w:lang w:val="it-IT"/>
        </w:rPr>
        <w:t xml:space="preserve"> </w:t>
      </w:r>
      <w:r w:rsidR="00FD0308">
        <w:rPr>
          <w:rFonts w:ascii="Times New Roman" w:eastAsia="Times New Roman" w:hAnsi="Times New Roman" w:cs="Times New Roman"/>
          <w:sz w:val="23"/>
          <w:szCs w:val="23"/>
          <w:lang w:val="it-IT"/>
        </w:rPr>
        <w:t>off</w:t>
      </w:r>
      <w:r w:rsidRPr="003A354A">
        <w:rPr>
          <w:rFonts w:ascii="Times New Roman" w:eastAsia="Times New Roman" w:hAnsi="Times New Roman" w:cs="Times New Roman"/>
          <w:sz w:val="23"/>
          <w:szCs w:val="23"/>
          <w:lang w:val="it-IT"/>
        </w:rPr>
        <w:t>e</w:t>
      </w:r>
      <w:r w:rsidR="00FD0308">
        <w:rPr>
          <w:rFonts w:ascii="Times New Roman" w:eastAsia="Times New Roman" w:hAnsi="Times New Roman" w:cs="Times New Roman"/>
          <w:sz w:val="23"/>
          <w:szCs w:val="23"/>
          <w:lang w:val="it-IT"/>
        </w:rPr>
        <w:t>re</w:t>
      </w:r>
      <w:r w:rsidRPr="003A354A">
        <w:rPr>
          <w:rFonts w:ascii="Times New Roman" w:eastAsia="Times New Roman" w:hAnsi="Times New Roman" w:cs="Times New Roman"/>
          <w:sz w:val="23"/>
          <w:szCs w:val="23"/>
          <w:lang w:val="it-IT"/>
        </w:rPr>
        <w:t>nte,</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escluso</w:t>
      </w:r>
      <w:r w:rsidRPr="003A354A">
        <w:rPr>
          <w:rFonts w:ascii="Times New Roman" w:eastAsia="Times New Roman" w:hAnsi="Times New Roman" w:cs="Times New Roman"/>
          <w:spacing w:val="31"/>
          <w:sz w:val="23"/>
          <w:szCs w:val="23"/>
          <w:lang w:val="it-IT"/>
        </w:rPr>
        <w:t xml:space="preserve"> </w:t>
      </w:r>
      <w:r w:rsidRPr="003A354A">
        <w:rPr>
          <w:rFonts w:ascii="Times New Roman" w:eastAsia="Times New Roman" w:hAnsi="Times New Roman" w:cs="Times New Roman"/>
          <w:sz w:val="23"/>
          <w:szCs w:val="23"/>
          <w:lang w:val="it-IT"/>
        </w:rPr>
        <w:t>l'originario</w:t>
      </w:r>
      <w:r w:rsidRPr="003A354A">
        <w:rPr>
          <w:rFonts w:ascii="Times New Roman" w:eastAsia="Times New Roman" w:hAnsi="Times New Roman" w:cs="Times New Roman"/>
          <w:spacing w:val="27"/>
          <w:sz w:val="23"/>
          <w:szCs w:val="23"/>
          <w:lang w:val="it-IT"/>
        </w:rPr>
        <w:t xml:space="preserve"> </w:t>
      </w:r>
      <w:r w:rsidRPr="003A354A">
        <w:rPr>
          <w:rFonts w:ascii="Times New Roman" w:eastAsia="Times New Roman" w:hAnsi="Times New Roman" w:cs="Times New Roman"/>
          <w:sz w:val="23"/>
          <w:szCs w:val="23"/>
          <w:lang w:val="it-IT"/>
        </w:rPr>
        <w:t>aggiudicatario.</w:t>
      </w:r>
    </w:p>
    <w:p w:rsidR="004901D9" w:rsidRPr="003A354A" w:rsidRDefault="00032176" w:rsidP="002E4DEA">
      <w:pPr>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sz w:val="23"/>
          <w:szCs w:val="23"/>
          <w:lang w:val="it-IT"/>
        </w:rPr>
        <w:t>In</w:t>
      </w:r>
      <w:r w:rsidRPr="003A354A">
        <w:rPr>
          <w:rFonts w:ascii="Times New Roman" w:eastAsia="Times New Roman" w:hAnsi="Times New Roman" w:cs="Times New Roman"/>
          <w:spacing w:val="27"/>
          <w:sz w:val="23"/>
          <w:szCs w:val="23"/>
          <w:lang w:val="it-IT"/>
        </w:rPr>
        <w:t xml:space="preserve"> </w:t>
      </w:r>
      <w:r w:rsidRPr="003A354A">
        <w:rPr>
          <w:rFonts w:ascii="Times New Roman" w:eastAsia="Times New Roman" w:hAnsi="Times New Roman" w:cs="Times New Roman"/>
          <w:sz w:val="23"/>
          <w:szCs w:val="23"/>
          <w:lang w:val="it-IT"/>
        </w:rPr>
        <w:t>ogni</w:t>
      </w:r>
      <w:r w:rsidRPr="003A354A">
        <w:rPr>
          <w:rFonts w:ascii="Times New Roman" w:eastAsia="Times New Roman" w:hAnsi="Times New Roman" w:cs="Times New Roman"/>
          <w:spacing w:val="24"/>
          <w:sz w:val="23"/>
          <w:szCs w:val="23"/>
          <w:lang w:val="it-IT"/>
        </w:rPr>
        <w:t xml:space="preserve"> </w:t>
      </w:r>
      <w:r w:rsidRPr="003A354A">
        <w:rPr>
          <w:rFonts w:ascii="Times New Roman" w:eastAsia="Times New Roman" w:hAnsi="Times New Roman" w:cs="Times New Roman"/>
          <w:sz w:val="23"/>
          <w:szCs w:val="23"/>
          <w:lang w:val="it-IT"/>
        </w:rPr>
        <w:t>caso</w:t>
      </w:r>
      <w:r w:rsidRPr="003A354A">
        <w:rPr>
          <w:rFonts w:ascii="Times New Roman" w:eastAsia="Times New Roman" w:hAnsi="Times New Roman" w:cs="Times New Roman"/>
          <w:spacing w:val="29"/>
          <w:sz w:val="23"/>
          <w:szCs w:val="23"/>
          <w:lang w:val="it-IT"/>
        </w:rPr>
        <w:t xml:space="preserve"> </w:t>
      </w:r>
      <w:r w:rsidRPr="003A354A">
        <w:rPr>
          <w:rFonts w:ascii="Times New Roman" w:eastAsia="Times New Roman" w:hAnsi="Times New Roman" w:cs="Times New Roman"/>
          <w:sz w:val="23"/>
          <w:szCs w:val="23"/>
          <w:lang w:val="it-IT"/>
        </w:rPr>
        <w:t>l'affidamento</w:t>
      </w:r>
      <w:r w:rsidRPr="003A354A">
        <w:rPr>
          <w:rFonts w:ascii="Times New Roman" w:eastAsia="Times New Roman" w:hAnsi="Times New Roman" w:cs="Times New Roman"/>
          <w:spacing w:val="37"/>
          <w:sz w:val="23"/>
          <w:szCs w:val="23"/>
          <w:lang w:val="it-IT"/>
        </w:rPr>
        <w:t xml:space="preserve"> </w:t>
      </w:r>
      <w:r w:rsidRPr="003A354A">
        <w:rPr>
          <w:rFonts w:ascii="Times New Roman" w:eastAsia="Times New Roman" w:hAnsi="Times New Roman" w:cs="Times New Roman"/>
          <w:sz w:val="23"/>
          <w:szCs w:val="23"/>
          <w:lang w:val="it-IT"/>
        </w:rPr>
        <w:t>avverrà</w:t>
      </w:r>
      <w:r w:rsidRPr="003A354A">
        <w:rPr>
          <w:rFonts w:ascii="Times New Roman" w:eastAsia="Times New Roman" w:hAnsi="Times New Roman" w:cs="Times New Roman"/>
          <w:spacing w:val="26"/>
          <w:sz w:val="23"/>
          <w:szCs w:val="23"/>
          <w:lang w:val="it-IT"/>
        </w:rPr>
        <w:t xml:space="preserve"> </w:t>
      </w:r>
      <w:r w:rsidRPr="003A354A">
        <w:rPr>
          <w:rFonts w:ascii="Times New Roman" w:eastAsia="Times New Roman" w:hAnsi="Times New Roman" w:cs="Times New Roman"/>
          <w:sz w:val="23"/>
          <w:szCs w:val="23"/>
          <w:lang w:val="it-IT"/>
        </w:rPr>
        <w:t>alle</w:t>
      </w:r>
      <w:r w:rsidRPr="003A354A">
        <w:rPr>
          <w:rFonts w:ascii="Times New Roman" w:eastAsia="Times New Roman" w:hAnsi="Times New Roman" w:cs="Times New Roman"/>
          <w:spacing w:val="27"/>
          <w:sz w:val="23"/>
          <w:szCs w:val="23"/>
          <w:lang w:val="it-IT"/>
        </w:rPr>
        <w:t xml:space="preserve"> </w:t>
      </w:r>
      <w:r w:rsidRPr="003A354A">
        <w:rPr>
          <w:rFonts w:ascii="Times New Roman" w:eastAsia="Times New Roman" w:hAnsi="Times New Roman" w:cs="Times New Roman"/>
          <w:sz w:val="23"/>
          <w:szCs w:val="23"/>
          <w:lang w:val="it-IT"/>
        </w:rPr>
        <w:t>medesime</w:t>
      </w:r>
      <w:r w:rsidRPr="003A354A">
        <w:rPr>
          <w:rFonts w:ascii="Times New Roman" w:eastAsia="Times New Roman" w:hAnsi="Times New Roman" w:cs="Times New Roman"/>
          <w:spacing w:val="36"/>
          <w:sz w:val="23"/>
          <w:szCs w:val="23"/>
          <w:lang w:val="it-IT"/>
        </w:rPr>
        <w:t xml:space="preserve"> </w:t>
      </w:r>
      <w:r w:rsidRPr="003A354A">
        <w:rPr>
          <w:rFonts w:ascii="Times New Roman" w:eastAsia="Times New Roman" w:hAnsi="Times New Roman" w:cs="Times New Roman"/>
          <w:sz w:val="23"/>
          <w:szCs w:val="23"/>
          <w:lang w:val="it-IT"/>
        </w:rPr>
        <w:t>condizioni</w:t>
      </w:r>
      <w:r w:rsidRPr="003A354A">
        <w:rPr>
          <w:rFonts w:ascii="Times New Roman" w:eastAsia="Times New Roman" w:hAnsi="Times New Roman" w:cs="Times New Roman"/>
          <w:spacing w:val="39"/>
          <w:sz w:val="23"/>
          <w:szCs w:val="23"/>
          <w:lang w:val="it-IT"/>
        </w:rPr>
        <w:t xml:space="preserve"> </w:t>
      </w:r>
      <w:r w:rsidRPr="003A354A">
        <w:rPr>
          <w:rFonts w:ascii="Times New Roman" w:eastAsia="Times New Roman" w:hAnsi="Times New Roman" w:cs="Times New Roman"/>
          <w:sz w:val="23"/>
          <w:szCs w:val="23"/>
          <w:lang w:val="it-IT"/>
        </w:rPr>
        <w:t>già</w:t>
      </w:r>
      <w:r w:rsidRPr="003A354A">
        <w:rPr>
          <w:rFonts w:ascii="Times New Roman" w:eastAsia="Times New Roman" w:hAnsi="Times New Roman" w:cs="Times New Roman"/>
          <w:spacing w:val="20"/>
          <w:sz w:val="23"/>
          <w:szCs w:val="23"/>
          <w:lang w:val="it-IT"/>
        </w:rPr>
        <w:t xml:space="preserve"> </w:t>
      </w:r>
      <w:r w:rsidRPr="003A354A">
        <w:rPr>
          <w:rFonts w:ascii="Times New Roman" w:eastAsia="Times New Roman" w:hAnsi="Times New Roman" w:cs="Times New Roman"/>
          <w:sz w:val="23"/>
          <w:szCs w:val="23"/>
          <w:lang w:val="it-IT"/>
        </w:rPr>
        <w:t>proposte dall'originario</w:t>
      </w:r>
      <w:r w:rsidRPr="003A354A">
        <w:rPr>
          <w:rFonts w:ascii="Times New Roman" w:eastAsia="Times New Roman" w:hAnsi="Times New Roman" w:cs="Times New Roman"/>
          <w:spacing w:val="45"/>
          <w:sz w:val="23"/>
          <w:szCs w:val="23"/>
          <w:lang w:val="it-IT"/>
        </w:rPr>
        <w:t xml:space="preserve"> </w:t>
      </w:r>
      <w:r w:rsidRPr="003A354A">
        <w:rPr>
          <w:rFonts w:ascii="Times New Roman" w:eastAsia="Times New Roman" w:hAnsi="Times New Roman" w:cs="Times New Roman"/>
          <w:sz w:val="23"/>
          <w:szCs w:val="23"/>
          <w:lang w:val="it-IT"/>
        </w:rPr>
        <w:t>aggiudicatario</w:t>
      </w:r>
      <w:r w:rsidRPr="003A354A">
        <w:rPr>
          <w:rFonts w:ascii="Times New Roman" w:eastAsia="Times New Roman" w:hAnsi="Times New Roman" w:cs="Times New Roman"/>
          <w:spacing w:val="45"/>
          <w:sz w:val="23"/>
          <w:szCs w:val="23"/>
          <w:lang w:val="it-IT"/>
        </w:rPr>
        <w:t xml:space="preserve"> </w:t>
      </w:r>
      <w:r w:rsidRPr="003A354A">
        <w:rPr>
          <w:rFonts w:ascii="Times New Roman" w:eastAsia="Times New Roman" w:hAnsi="Times New Roman" w:cs="Times New Roman"/>
          <w:sz w:val="23"/>
          <w:szCs w:val="23"/>
          <w:lang w:val="it-IT"/>
        </w:rPr>
        <w:t>in</w:t>
      </w:r>
      <w:r w:rsidRPr="003A354A">
        <w:rPr>
          <w:rFonts w:ascii="Times New Roman" w:eastAsia="Times New Roman" w:hAnsi="Times New Roman" w:cs="Times New Roman"/>
          <w:spacing w:val="9"/>
          <w:sz w:val="23"/>
          <w:szCs w:val="23"/>
          <w:lang w:val="it-IT"/>
        </w:rPr>
        <w:t xml:space="preserve"> </w:t>
      </w:r>
      <w:r w:rsidRPr="003A354A">
        <w:rPr>
          <w:rFonts w:ascii="Times New Roman" w:eastAsia="Times New Roman" w:hAnsi="Times New Roman" w:cs="Times New Roman"/>
          <w:sz w:val="23"/>
          <w:szCs w:val="23"/>
          <w:lang w:val="it-IT"/>
        </w:rPr>
        <w:t>sede</w:t>
      </w:r>
      <w:r w:rsidRPr="003A354A">
        <w:rPr>
          <w:rFonts w:ascii="Times New Roman" w:eastAsia="Times New Roman" w:hAnsi="Times New Roman" w:cs="Times New Roman"/>
          <w:spacing w:val="18"/>
          <w:sz w:val="23"/>
          <w:szCs w:val="23"/>
          <w:lang w:val="it-IT"/>
        </w:rPr>
        <w:t xml:space="preserve"> </w:t>
      </w:r>
      <w:r w:rsidRPr="003A354A">
        <w:rPr>
          <w:rFonts w:ascii="Times New Roman" w:eastAsia="Times New Roman" w:hAnsi="Times New Roman" w:cs="Times New Roman"/>
          <w:sz w:val="23"/>
          <w:szCs w:val="23"/>
          <w:lang w:val="it-IT"/>
        </w:rPr>
        <w:t>in</w:t>
      </w:r>
      <w:r w:rsidRPr="003A354A">
        <w:rPr>
          <w:rFonts w:ascii="Times New Roman" w:eastAsia="Times New Roman" w:hAnsi="Times New Roman" w:cs="Times New Roman"/>
          <w:spacing w:val="10"/>
          <w:sz w:val="23"/>
          <w:szCs w:val="23"/>
          <w:lang w:val="it-IT"/>
        </w:rPr>
        <w:t xml:space="preserve"> </w:t>
      </w:r>
      <w:r w:rsidRPr="003A354A">
        <w:rPr>
          <w:rFonts w:ascii="Times New Roman" w:eastAsia="Times New Roman" w:hAnsi="Times New Roman" w:cs="Times New Roman"/>
          <w:sz w:val="23"/>
          <w:szCs w:val="23"/>
          <w:lang w:val="it-IT"/>
        </w:rPr>
        <w:t>offerta.</w:t>
      </w:r>
    </w:p>
    <w:p w:rsidR="004901D9" w:rsidRPr="003A354A" w:rsidRDefault="00032176" w:rsidP="00C120EC">
      <w:pPr>
        <w:tabs>
          <w:tab w:val="left" w:pos="492"/>
        </w:tabs>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w w:val="105"/>
          <w:sz w:val="23"/>
          <w:szCs w:val="23"/>
          <w:lang w:val="it-IT"/>
        </w:rPr>
        <w:t>Saranno</w:t>
      </w:r>
      <w:r w:rsidRPr="003A354A">
        <w:rPr>
          <w:rFonts w:ascii="Times New Roman" w:eastAsia="Times New Roman" w:hAnsi="Times New Roman" w:cs="Times New Roman"/>
          <w:spacing w:val="30"/>
          <w:w w:val="105"/>
          <w:sz w:val="23"/>
          <w:szCs w:val="23"/>
          <w:lang w:val="it-IT"/>
        </w:rPr>
        <w:t xml:space="preserve"> </w:t>
      </w:r>
      <w:r w:rsidRPr="003A354A">
        <w:rPr>
          <w:rFonts w:ascii="Times New Roman" w:eastAsia="Times New Roman" w:hAnsi="Times New Roman" w:cs="Times New Roman"/>
          <w:w w:val="105"/>
          <w:sz w:val="23"/>
          <w:szCs w:val="23"/>
          <w:lang w:val="it-IT"/>
        </w:rPr>
        <w:t>escluse</w:t>
      </w:r>
      <w:r w:rsidRPr="003A354A">
        <w:rPr>
          <w:rFonts w:ascii="Times New Roman" w:eastAsia="Times New Roman" w:hAnsi="Times New Roman" w:cs="Times New Roman"/>
          <w:spacing w:val="30"/>
          <w:w w:val="105"/>
          <w:sz w:val="23"/>
          <w:szCs w:val="23"/>
          <w:lang w:val="it-IT"/>
        </w:rPr>
        <w:t xml:space="preserve"> </w:t>
      </w:r>
      <w:r w:rsidRPr="003A354A">
        <w:rPr>
          <w:rFonts w:ascii="Times New Roman" w:eastAsia="Times New Roman" w:hAnsi="Times New Roman" w:cs="Times New Roman"/>
          <w:w w:val="105"/>
          <w:sz w:val="23"/>
          <w:szCs w:val="23"/>
          <w:lang w:val="it-IT"/>
        </w:rPr>
        <w:t>dalla</w:t>
      </w:r>
      <w:r w:rsidRPr="003A354A">
        <w:rPr>
          <w:rFonts w:ascii="Times New Roman" w:eastAsia="Times New Roman" w:hAnsi="Times New Roman" w:cs="Times New Roman"/>
          <w:spacing w:val="30"/>
          <w:w w:val="105"/>
          <w:sz w:val="23"/>
          <w:szCs w:val="23"/>
          <w:lang w:val="it-IT"/>
        </w:rPr>
        <w:t xml:space="preserve"> </w:t>
      </w:r>
      <w:r w:rsidRPr="003A354A">
        <w:rPr>
          <w:rFonts w:ascii="Times New Roman" w:eastAsia="Times New Roman" w:hAnsi="Times New Roman" w:cs="Times New Roman"/>
          <w:w w:val="105"/>
          <w:sz w:val="23"/>
          <w:szCs w:val="23"/>
          <w:lang w:val="it-IT"/>
        </w:rPr>
        <w:t>gara</w:t>
      </w:r>
      <w:r w:rsidRPr="003A354A">
        <w:rPr>
          <w:rFonts w:ascii="Times New Roman" w:eastAsia="Times New Roman" w:hAnsi="Times New Roman" w:cs="Times New Roman"/>
          <w:spacing w:val="22"/>
          <w:w w:val="105"/>
          <w:sz w:val="23"/>
          <w:szCs w:val="23"/>
          <w:lang w:val="it-IT"/>
        </w:rPr>
        <w:t xml:space="preserve"> </w:t>
      </w:r>
      <w:r w:rsidRPr="003A354A">
        <w:rPr>
          <w:rFonts w:ascii="Times New Roman" w:eastAsia="Times New Roman" w:hAnsi="Times New Roman" w:cs="Times New Roman"/>
          <w:w w:val="105"/>
          <w:sz w:val="23"/>
          <w:szCs w:val="23"/>
          <w:lang w:val="it-IT"/>
        </w:rPr>
        <w:t>le</w:t>
      </w:r>
      <w:r w:rsidRPr="003A354A">
        <w:rPr>
          <w:rFonts w:ascii="Times New Roman" w:eastAsia="Times New Roman" w:hAnsi="Times New Roman" w:cs="Times New Roman"/>
          <w:spacing w:val="26"/>
          <w:w w:val="105"/>
          <w:sz w:val="23"/>
          <w:szCs w:val="23"/>
          <w:lang w:val="it-IT"/>
        </w:rPr>
        <w:t xml:space="preserve"> </w:t>
      </w:r>
      <w:r w:rsidRPr="003A354A">
        <w:rPr>
          <w:rFonts w:ascii="Times New Roman" w:eastAsia="Times New Roman" w:hAnsi="Times New Roman" w:cs="Times New Roman"/>
          <w:w w:val="105"/>
          <w:sz w:val="23"/>
          <w:szCs w:val="23"/>
          <w:lang w:val="it-IT"/>
        </w:rPr>
        <w:t>imprese</w:t>
      </w:r>
      <w:r w:rsidRPr="003A354A">
        <w:rPr>
          <w:rFonts w:ascii="Times New Roman" w:eastAsia="Times New Roman" w:hAnsi="Times New Roman" w:cs="Times New Roman"/>
          <w:spacing w:val="28"/>
          <w:w w:val="105"/>
          <w:sz w:val="23"/>
          <w:szCs w:val="23"/>
          <w:lang w:val="it-IT"/>
        </w:rPr>
        <w:t xml:space="preserve"> </w:t>
      </w:r>
      <w:r w:rsidRPr="003A354A">
        <w:rPr>
          <w:rFonts w:ascii="Times New Roman" w:eastAsia="Times New Roman" w:hAnsi="Times New Roman" w:cs="Times New Roman"/>
          <w:w w:val="105"/>
          <w:sz w:val="23"/>
          <w:szCs w:val="23"/>
          <w:lang w:val="it-IT"/>
        </w:rPr>
        <w:t>che,</w:t>
      </w:r>
      <w:r w:rsidRPr="003A354A">
        <w:rPr>
          <w:rFonts w:ascii="Times New Roman" w:eastAsia="Times New Roman" w:hAnsi="Times New Roman" w:cs="Times New Roman"/>
          <w:spacing w:val="18"/>
          <w:w w:val="105"/>
          <w:sz w:val="23"/>
          <w:szCs w:val="23"/>
          <w:lang w:val="it-IT"/>
        </w:rPr>
        <w:t xml:space="preserve"> </w:t>
      </w:r>
      <w:r w:rsidRPr="003A354A">
        <w:rPr>
          <w:rFonts w:ascii="Times New Roman" w:eastAsia="Times New Roman" w:hAnsi="Times New Roman" w:cs="Times New Roman"/>
          <w:w w:val="105"/>
          <w:sz w:val="23"/>
          <w:szCs w:val="23"/>
          <w:lang w:val="it-IT"/>
        </w:rPr>
        <w:t>nell'esecuzione</w:t>
      </w:r>
      <w:r w:rsidRPr="003A354A">
        <w:rPr>
          <w:rFonts w:ascii="Times New Roman" w:eastAsia="Times New Roman" w:hAnsi="Times New Roman" w:cs="Times New Roman"/>
          <w:spacing w:val="40"/>
          <w:w w:val="105"/>
          <w:sz w:val="23"/>
          <w:szCs w:val="23"/>
          <w:lang w:val="it-IT"/>
        </w:rPr>
        <w:t xml:space="preserve"> </w:t>
      </w:r>
      <w:r w:rsidRPr="003A354A">
        <w:rPr>
          <w:rFonts w:ascii="Times New Roman" w:eastAsia="Times New Roman" w:hAnsi="Times New Roman" w:cs="Times New Roman"/>
          <w:w w:val="105"/>
          <w:sz w:val="23"/>
          <w:szCs w:val="23"/>
          <w:lang w:val="it-IT"/>
        </w:rPr>
        <w:t>di</w:t>
      </w:r>
      <w:r w:rsidRPr="003A354A">
        <w:rPr>
          <w:rFonts w:ascii="Times New Roman" w:eastAsia="Times New Roman" w:hAnsi="Times New Roman" w:cs="Times New Roman"/>
          <w:spacing w:val="19"/>
          <w:w w:val="105"/>
          <w:sz w:val="23"/>
          <w:szCs w:val="23"/>
          <w:lang w:val="it-IT"/>
        </w:rPr>
        <w:t xml:space="preserve"> </w:t>
      </w:r>
      <w:r w:rsidRPr="003A354A">
        <w:rPr>
          <w:rFonts w:ascii="Times New Roman" w:eastAsia="Times New Roman" w:hAnsi="Times New Roman" w:cs="Times New Roman"/>
          <w:w w:val="105"/>
          <w:sz w:val="23"/>
          <w:szCs w:val="23"/>
          <w:lang w:val="it-IT"/>
        </w:rPr>
        <w:t>precedenti</w:t>
      </w:r>
      <w:r w:rsidRPr="003A354A">
        <w:rPr>
          <w:rFonts w:ascii="Times New Roman" w:eastAsia="Times New Roman" w:hAnsi="Times New Roman" w:cs="Times New Roman"/>
          <w:spacing w:val="46"/>
          <w:w w:val="105"/>
          <w:sz w:val="23"/>
          <w:szCs w:val="23"/>
          <w:lang w:val="it-IT"/>
        </w:rPr>
        <w:t xml:space="preserve"> </w:t>
      </w:r>
      <w:r w:rsidRPr="003A354A">
        <w:rPr>
          <w:rFonts w:ascii="Times New Roman" w:eastAsia="Times New Roman" w:hAnsi="Times New Roman" w:cs="Times New Roman"/>
          <w:w w:val="105"/>
          <w:sz w:val="23"/>
          <w:szCs w:val="23"/>
          <w:lang w:val="it-IT"/>
        </w:rPr>
        <w:t>contratti</w:t>
      </w:r>
      <w:r w:rsidRPr="003A354A">
        <w:rPr>
          <w:rFonts w:ascii="Times New Roman" w:eastAsia="Times New Roman" w:hAnsi="Times New Roman" w:cs="Times New Roman"/>
          <w:w w:val="102"/>
          <w:sz w:val="23"/>
          <w:szCs w:val="23"/>
          <w:lang w:val="it-IT"/>
        </w:rPr>
        <w:t xml:space="preserve"> </w:t>
      </w:r>
      <w:r w:rsidRPr="003A354A">
        <w:rPr>
          <w:rFonts w:ascii="Times New Roman" w:eastAsia="Times New Roman" w:hAnsi="Times New Roman" w:cs="Times New Roman"/>
          <w:w w:val="105"/>
          <w:sz w:val="23"/>
          <w:szCs w:val="23"/>
          <w:lang w:val="it-IT"/>
        </w:rPr>
        <w:t>con</w:t>
      </w:r>
      <w:r w:rsidRPr="003A354A">
        <w:rPr>
          <w:rFonts w:ascii="Times New Roman" w:eastAsia="Times New Roman" w:hAnsi="Times New Roman" w:cs="Times New Roman"/>
          <w:spacing w:val="5"/>
          <w:w w:val="105"/>
          <w:sz w:val="23"/>
          <w:szCs w:val="23"/>
          <w:lang w:val="it-IT"/>
        </w:rPr>
        <w:t xml:space="preserve"> </w:t>
      </w:r>
      <w:r w:rsidRPr="003A354A">
        <w:rPr>
          <w:rFonts w:ascii="Times New Roman" w:eastAsia="Arial" w:hAnsi="Times New Roman" w:cs="Times New Roman"/>
          <w:w w:val="125"/>
          <w:sz w:val="24"/>
          <w:szCs w:val="24"/>
          <w:lang w:val="it-IT"/>
        </w:rPr>
        <w:t>il</w:t>
      </w:r>
      <w:r w:rsidR="00C120EC" w:rsidRPr="003A354A">
        <w:rPr>
          <w:rFonts w:ascii="Times New Roman" w:eastAsia="Arial" w:hAnsi="Times New Roman" w:cs="Times New Roman"/>
          <w:w w:val="125"/>
          <w:sz w:val="24"/>
          <w:szCs w:val="24"/>
          <w:lang w:val="it-IT"/>
        </w:rPr>
        <w:t xml:space="preserve"> </w:t>
      </w:r>
      <w:r w:rsidRPr="003A354A">
        <w:rPr>
          <w:rFonts w:ascii="Times New Roman" w:eastAsia="Arial" w:hAnsi="Times New Roman" w:cs="Times New Roman"/>
          <w:spacing w:val="-54"/>
          <w:w w:val="125"/>
          <w:sz w:val="24"/>
          <w:szCs w:val="24"/>
          <w:lang w:val="it-IT"/>
        </w:rPr>
        <w:t xml:space="preserve"> </w:t>
      </w:r>
      <w:r w:rsidRPr="003A354A">
        <w:rPr>
          <w:rFonts w:ascii="Times New Roman" w:eastAsia="Times New Roman" w:hAnsi="Times New Roman" w:cs="Times New Roman"/>
          <w:w w:val="105"/>
          <w:sz w:val="23"/>
          <w:szCs w:val="23"/>
          <w:lang w:val="it-IT"/>
        </w:rPr>
        <w:t>Comune di</w:t>
      </w:r>
      <w:r w:rsidRPr="003A354A">
        <w:rPr>
          <w:rFonts w:ascii="Times New Roman" w:eastAsia="Times New Roman" w:hAnsi="Times New Roman" w:cs="Times New Roman"/>
          <w:spacing w:val="7"/>
          <w:w w:val="105"/>
          <w:sz w:val="23"/>
          <w:szCs w:val="23"/>
          <w:lang w:val="it-IT"/>
        </w:rPr>
        <w:t xml:space="preserve"> </w:t>
      </w:r>
      <w:r w:rsidRPr="003A354A">
        <w:rPr>
          <w:rFonts w:ascii="Times New Roman" w:eastAsia="Times New Roman" w:hAnsi="Times New Roman" w:cs="Times New Roman"/>
          <w:w w:val="105"/>
          <w:sz w:val="23"/>
          <w:szCs w:val="23"/>
          <w:lang w:val="it-IT"/>
        </w:rPr>
        <w:t>Molfetta</w:t>
      </w:r>
      <w:r w:rsidRPr="003A354A">
        <w:rPr>
          <w:rFonts w:ascii="Times New Roman" w:eastAsia="Times New Roman" w:hAnsi="Times New Roman" w:cs="Times New Roman"/>
          <w:spacing w:val="14"/>
          <w:w w:val="105"/>
          <w:sz w:val="23"/>
          <w:szCs w:val="23"/>
          <w:lang w:val="it-IT"/>
        </w:rPr>
        <w:t xml:space="preserve"> </w:t>
      </w:r>
      <w:r w:rsidRPr="003A354A">
        <w:rPr>
          <w:rFonts w:ascii="Times New Roman" w:eastAsia="Times New Roman" w:hAnsi="Times New Roman" w:cs="Times New Roman"/>
          <w:w w:val="105"/>
          <w:sz w:val="23"/>
          <w:szCs w:val="23"/>
          <w:lang w:val="it-IT"/>
        </w:rPr>
        <w:t>si</w:t>
      </w:r>
      <w:r w:rsidRPr="003A354A">
        <w:rPr>
          <w:rFonts w:ascii="Times New Roman" w:eastAsia="Times New Roman" w:hAnsi="Times New Roman" w:cs="Times New Roman"/>
          <w:spacing w:val="-2"/>
          <w:w w:val="105"/>
          <w:sz w:val="23"/>
          <w:szCs w:val="23"/>
          <w:lang w:val="it-IT"/>
        </w:rPr>
        <w:t xml:space="preserve"> </w:t>
      </w:r>
      <w:r w:rsidRPr="003A354A">
        <w:rPr>
          <w:rFonts w:ascii="Times New Roman" w:eastAsia="Times New Roman" w:hAnsi="Times New Roman" w:cs="Times New Roman"/>
          <w:w w:val="105"/>
          <w:sz w:val="23"/>
          <w:szCs w:val="23"/>
          <w:lang w:val="it-IT"/>
        </w:rPr>
        <w:t>siano rese</w:t>
      </w:r>
      <w:r w:rsidRPr="003A354A">
        <w:rPr>
          <w:rFonts w:ascii="Times New Roman" w:eastAsia="Times New Roman" w:hAnsi="Times New Roman" w:cs="Times New Roman"/>
          <w:spacing w:val="9"/>
          <w:w w:val="105"/>
          <w:sz w:val="23"/>
          <w:szCs w:val="23"/>
          <w:lang w:val="it-IT"/>
        </w:rPr>
        <w:t xml:space="preserve"> </w:t>
      </w:r>
      <w:r w:rsidRPr="003A354A">
        <w:rPr>
          <w:rFonts w:ascii="Times New Roman" w:eastAsia="Times New Roman" w:hAnsi="Times New Roman" w:cs="Times New Roman"/>
          <w:w w:val="105"/>
          <w:sz w:val="23"/>
          <w:szCs w:val="23"/>
          <w:lang w:val="it-IT"/>
        </w:rPr>
        <w:t>colpevoli</w:t>
      </w:r>
      <w:r w:rsidRPr="003A354A">
        <w:rPr>
          <w:rFonts w:ascii="Times New Roman" w:eastAsia="Times New Roman" w:hAnsi="Times New Roman" w:cs="Times New Roman"/>
          <w:spacing w:val="7"/>
          <w:w w:val="105"/>
          <w:sz w:val="23"/>
          <w:szCs w:val="23"/>
          <w:lang w:val="it-IT"/>
        </w:rPr>
        <w:t xml:space="preserve"> </w:t>
      </w:r>
      <w:r w:rsidRPr="003A354A">
        <w:rPr>
          <w:rFonts w:ascii="Times New Roman" w:eastAsia="Times New Roman" w:hAnsi="Times New Roman" w:cs="Times New Roman"/>
          <w:w w:val="105"/>
          <w:sz w:val="23"/>
          <w:szCs w:val="23"/>
          <w:lang w:val="it-IT"/>
        </w:rPr>
        <w:t>di</w:t>
      </w:r>
      <w:r w:rsidRPr="003A354A">
        <w:rPr>
          <w:rFonts w:ascii="Times New Roman" w:eastAsia="Times New Roman" w:hAnsi="Times New Roman" w:cs="Times New Roman"/>
          <w:spacing w:val="-1"/>
          <w:w w:val="105"/>
          <w:sz w:val="23"/>
          <w:szCs w:val="23"/>
          <w:lang w:val="it-IT"/>
        </w:rPr>
        <w:t xml:space="preserve"> </w:t>
      </w:r>
      <w:r w:rsidRPr="003A354A">
        <w:rPr>
          <w:rFonts w:ascii="Times New Roman" w:eastAsia="Times New Roman" w:hAnsi="Times New Roman" w:cs="Times New Roman"/>
          <w:w w:val="105"/>
          <w:sz w:val="23"/>
          <w:szCs w:val="23"/>
          <w:lang w:val="it-IT"/>
        </w:rPr>
        <w:t>negligenze</w:t>
      </w:r>
      <w:r w:rsidRPr="003A354A">
        <w:rPr>
          <w:rFonts w:ascii="Times New Roman" w:eastAsia="Times New Roman" w:hAnsi="Times New Roman" w:cs="Times New Roman"/>
          <w:spacing w:val="15"/>
          <w:w w:val="105"/>
          <w:sz w:val="23"/>
          <w:szCs w:val="23"/>
          <w:lang w:val="it-IT"/>
        </w:rPr>
        <w:t xml:space="preserve"> </w:t>
      </w:r>
      <w:r w:rsidRPr="003A354A">
        <w:rPr>
          <w:rFonts w:ascii="Times New Roman" w:eastAsia="Times New Roman" w:hAnsi="Times New Roman" w:cs="Times New Roman"/>
          <w:w w:val="105"/>
          <w:sz w:val="23"/>
          <w:szCs w:val="23"/>
          <w:lang w:val="it-IT"/>
        </w:rPr>
        <w:t>o</w:t>
      </w:r>
      <w:r w:rsidRPr="003A354A">
        <w:rPr>
          <w:rFonts w:ascii="Times New Roman" w:eastAsia="Times New Roman" w:hAnsi="Times New Roman" w:cs="Times New Roman"/>
          <w:spacing w:val="-4"/>
          <w:w w:val="105"/>
          <w:sz w:val="23"/>
          <w:szCs w:val="23"/>
          <w:lang w:val="it-IT"/>
        </w:rPr>
        <w:t xml:space="preserve"> </w:t>
      </w:r>
      <w:r w:rsidRPr="003A354A">
        <w:rPr>
          <w:rFonts w:ascii="Times New Roman" w:eastAsia="Times New Roman" w:hAnsi="Times New Roman" w:cs="Times New Roman"/>
          <w:w w:val="105"/>
          <w:sz w:val="23"/>
          <w:szCs w:val="23"/>
          <w:lang w:val="it-IT"/>
        </w:rPr>
        <w:t>malafede,</w:t>
      </w:r>
      <w:r w:rsidRPr="003A354A">
        <w:rPr>
          <w:rFonts w:ascii="Times New Roman" w:eastAsia="Times New Roman" w:hAnsi="Times New Roman" w:cs="Times New Roman"/>
          <w:spacing w:val="18"/>
          <w:w w:val="105"/>
          <w:sz w:val="23"/>
          <w:szCs w:val="23"/>
          <w:lang w:val="it-IT"/>
        </w:rPr>
        <w:t xml:space="preserve"> </w:t>
      </w:r>
      <w:r w:rsidRPr="003A354A">
        <w:rPr>
          <w:rFonts w:ascii="Times New Roman" w:eastAsia="Times New Roman" w:hAnsi="Times New Roman" w:cs="Times New Roman"/>
          <w:w w:val="105"/>
          <w:sz w:val="23"/>
          <w:szCs w:val="23"/>
          <w:lang w:val="it-IT"/>
        </w:rPr>
        <w:t>ovvero</w:t>
      </w:r>
      <w:r w:rsidRPr="003A354A">
        <w:rPr>
          <w:rFonts w:ascii="Times New Roman" w:eastAsia="Times New Roman" w:hAnsi="Times New Roman" w:cs="Times New Roman"/>
          <w:w w:val="101"/>
          <w:sz w:val="23"/>
          <w:szCs w:val="23"/>
          <w:lang w:val="it-IT"/>
        </w:rPr>
        <w:t xml:space="preserve"> </w:t>
      </w:r>
      <w:r w:rsidRPr="003A354A">
        <w:rPr>
          <w:rFonts w:ascii="Times New Roman" w:eastAsia="Times New Roman" w:hAnsi="Times New Roman" w:cs="Times New Roman"/>
          <w:w w:val="105"/>
          <w:sz w:val="23"/>
          <w:szCs w:val="23"/>
          <w:lang w:val="it-IT"/>
        </w:rPr>
        <w:t>nei</w:t>
      </w:r>
      <w:r w:rsidRPr="003A354A">
        <w:rPr>
          <w:rFonts w:ascii="Times New Roman" w:eastAsia="Times New Roman" w:hAnsi="Times New Roman" w:cs="Times New Roman"/>
          <w:spacing w:val="15"/>
          <w:w w:val="105"/>
          <w:sz w:val="23"/>
          <w:szCs w:val="23"/>
          <w:lang w:val="it-IT"/>
        </w:rPr>
        <w:t xml:space="preserve"> </w:t>
      </w:r>
      <w:r w:rsidRPr="003A354A">
        <w:rPr>
          <w:rFonts w:ascii="Times New Roman" w:eastAsia="Times New Roman" w:hAnsi="Times New Roman" w:cs="Times New Roman"/>
          <w:w w:val="105"/>
          <w:sz w:val="23"/>
          <w:szCs w:val="23"/>
          <w:lang w:val="it-IT"/>
        </w:rPr>
        <w:t>cui</w:t>
      </w:r>
      <w:r w:rsidRPr="003A354A">
        <w:rPr>
          <w:rFonts w:ascii="Times New Roman" w:eastAsia="Times New Roman" w:hAnsi="Times New Roman" w:cs="Times New Roman"/>
          <w:spacing w:val="-1"/>
          <w:w w:val="105"/>
          <w:sz w:val="23"/>
          <w:szCs w:val="23"/>
          <w:lang w:val="it-IT"/>
        </w:rPr>
        <w:t xml:space="preserve"> </w:t>
      </w:r>
      <w:r w:rsidRPr="003A354A">
        <w:rPr>
          <w:rFonts w:ascii="Times New Roman" w:eastAsia="Times New Roman" w:hAnsi="Times New Roman" w:cs="Times New Roman"/>
          <w:w w:val="105"/>
          <w:sz w:val="23"/>
          <w:szCs w:val="23"/>
          <w:lang w:val="it-IT"/>
        </w:rPr>
        <w:t>confronti</w:t>
      </w:r>
      <w:r w:rsidRPr="003A354A">
        <w:rPr>
          <w:rFonts w:ascii="Times New Roman" w:eastAsia="Times New Roman" w:hAnsi="Times New Roman" w:cs="Times New Roman"/>
          <w:spacing w:val="19"/>
          <w:w w:val="105"/>
          <w:sz w:val="23"/>
          <w:szCs w:val="23"/>
          <w:lang w:val="it-IT"/>
        </w:rPr>
        <w:t xml:space="preserve"> </w:t>
      </w:r>
      <w:r w:rsidRPr="003A354A">
        <w:rPr>
          <w:rFonts w:ascii="Times New Roman" w:eastAsia="Times New Roman" w:hAnsi="Times New Roman" w:cs="Times New Roman"/>
          <w:w w:val="105"/>
          <w:sz w:val="23"/>
          <w:szCs w:val="23"/>
          <w:lang w:val="it-IT"/>
        </w:rPr>
        <w:t>siano</w:t>
      </w:r>
      <w:r w:rsidRPr="003A354A">
        <w:rPr>
          <w:rFonts w:ascii="Times New Roman" w:eastAsia="Times New Roman" w:hAnsi="Times New Roman" w:cs="Times New Roman"/>
          <w:spacing w:val="16"/>
          <w:w w:val="105"/>
          <w:sz w:val="23"/>
          <w:szCs w:val="23"/>
          <w:lang w:val="it-IT"/>
        </w:rPr>
        <w:t xml:space="preserve"> </w:t>
      </w:r>
      <w:r w:rsidRPr="003A354A">
        <w:rPr>
          <w:rFonts w:ascii="Times New Roman" w:eastAsia="Times New Roman" w:hAnsi="Times New Roman" w:cs="Times New Roman"/>
          <w:w w:val="105"/>
          <w:sz w:val="23"/>
          <w:szCs w:val="23"/>
          <w:lang w:val="it-IT"/>
        </w:rPr>
        <w:t>stati</w:t>
      </w:r>
      <w:r w:rsidRPr="003A354A">
        <w:rPr>
          <w:rFonts w:ascii="Times New Roman" w:eastAsia="Times New Roman" w:hAnsi="Times New Roman" w:cs="Times New Roman"/>
          <w:spacing w:val="5"/>
          <w:w w:val="105"/>
          <w:sz w:val="23"/>
          <w:szCs w:val="23"/>
          <w:lang w:val="it-IT"/>
        </w:rPr>
        <w:t xml:space="preserve"> </w:t>
      </w:r>
      <w:r w:rsidRPr="003A354A">
        <w:rPr>
          <w:rFonts w:ascii="Times New Roman" w:eastAsia="Times New Roman" w:hAnsi="Times New Roman" w:cs="Times New Roman"/>
          <w:w w:val="105"/>
          <w:sz w:val="23"/>
          <w:szCs w:val="23"/>
          <w:lang w:val="it-IT"/>
        </w:rPr>
        <w:t>accertati</w:t>
      </w:r>
      <w:r w:rsidRPr="003A354A">
        <w:rPr>
          <w:rFonts w:ascii="Times New Roman" w:eastAsia="Times New Roman" w:hAnsi="Times New Roman" w:cs="Times New Roman"/>
          <w:spacing w:val="10"/>
          <w:w w:val="105"/>
          <w:sz w:val="23"/>
          <w:szCs w:val="23"/>
          <w:lang w:val="it-IT"/>
        </w:rPr>
        <w:t xml:space="preserve"> </w:t>
      </w:r>
      <w:r w:rsidRPr="003A354A">
        <w:rPr>
          <w:rFonts w:ascii="Times New Roman" w:eastAsia="Times New Roman" w:hAnsi="Times New Roman" w:cs="Times New Roman"/>
          <w:w w:val="105"/>
          <w:sz w:val="23"/>
          <w:szCs w:val="23"/>
          <w:lang w:val="it-IT"/>
        </w:rPr>
        <w:t>ritardi</w:t>
      </w:r>
      <w:r w:rsidRPr="003A354A">
        <w:rPr>
          <w:rFonts w:ascii="Times New Roman" w:eastAsia="Times New Roman" w:hAnsi="Times New Roman" w:cs="Times New Roman"/>
          <w:spacing w:val="14"/>
          <w:w w:val="105"/>
          <w:sz w:val="23"/>
          <w:szCs w:val="23"/>
          <w:lang w:val="it-IT"/>
        </w:rPr>
        <w:t xml:space="preserve"> </w:t>
      </w:r>
      <w:r w:rsidRPr="003A354A">
        <w:rPr>
          <w:rFonts w:ascii="Times New Roman" w:eastAsia="Times New Roman" w:hAnsi="Times New Roman" w:cs="Times New Roman"/>
          <w:w w:val="105"/>
          <w:sz w:val="23"/>
          <w:szCs w:val="23"/>
          <w:lang w:val="it-IT"/>
        </w:rPr>
        <w:t>addebitabili</w:t>
      </w:r>
      <w:r w:rsidRPr="003A354A">
        <w:rPr>
          <w:rFonts w:ascii="Times New Roman" w:eastAsia="Times New Roman" w:hAnsi="Times New Roman" w:cs="Times New Roman"/>
          <w:spacing w:val="13"/>
          <w:w w:val="105"/>
          <w:sz w:val="23"/>
          <w:szCs w:val="23"/>
          <w:lang w:val="it-IT"/>
        </w:rPr>
        <w:t xml:space="preserve"> </w:t>
      </w:r>
      <w:r w:rsidRPr="003A354A">
        <w:rPr>
          <w:rFonts w:ascii="Times New Roman" w:eastAsia="Times New Roman" w:hAnsi="Times New Roman" w:cs="Times New Roman"/>
          <w:w w:val="105"/>
          <w:sz w:val="23"/>
          <w:szCs w:val="23"/>
          <w:lang w:val="it-IT"/>
        </w:rPr>
        <w:t>alle</w:t>
      </w:r>
      <w:r w:rsidRPr="003A354A">
        <w:rPr>
          <w:rFonts w:ascii="Times New Roman" w:eastAsia="Times New Roman" w:hAnsi="Times New Roman" w:cs="Times New Roman"/>
          <w:spacing w:val="9"/>
          <w:w w:val="105"/>
          <w:sz w:val="23"/>
          <w:szCs w:val="23"/>
          <w:lang w:val="it-IT"/>
        </w:rPr>
        <w:t xml:space="preserve"> </w:t>
      </w:r>
      <w:r w:rsidRPr="003A354A">
        <w:rPr>
          <w:rFonts w:ascii="Times New Roman" w:eastAsia="Times New Roman" w:hAnsi="Times New Roman" w:cs="Times New Roman"/>
          <w:w w:val="105"/>
          <w:sz w:val="23"/>
          <w:szCs w:val="23"/>
          <w:lang w:val="it-IT"/>
        </w:rPr>
        <w:t>imprese</w:t>
      </w:r>
      <w:r w:rsidRPr="003A354A">
        <w:rPr>
          <w:rFonts w:ascii="Times New Roman" w:eastAsia="Times New Roman" w:hAnsi="Times New Roman" w:cs="Times New Roman"/>
          <w:spacing w:val="17"/>
          <w:w w:val="105"/>
          <w:sz w:val="23"/>
          <w:szCs w:val="23"/>
          <w:lang w:val="it-IT"/>
        </w:rPr>
        <w:t xml:space="preserve"> </w:t>
      </w:r>
      <w:r w:rsidRPr="003A354A">
        <w:rPr>
          <w:rFonts w:ascii="Times New Roman" w:eastAsia="Times New Roman" w:hAnsi="Times New Roman" w:cs="Times New Roman"/>
          <w:w w:val="105"/>
          <w:sz w:val="23"/>
          <w:szCs w:val="23"/>
          <w:lang w:val="it-IT"/>
        </w:rPr>
        <w:t>stesse</w:t>
      </w:r>
      <w:r w:rsidRPr="003A354A">
        <w:rPr>
          <w:rFonts w:ascii="Times New Roman" w:eastAsia="Times New Roman" w:hAnsi="Times New Roman" w:cs="Times New Roman"/>
          <w:spacing w:val="11"/>
          <w:w w:val="105"/>
          <w:sz w:val="23"/>
          <w:szCs w:val="23"/>
          <w:lang w:val="it-IT"/>
        </w:rPr>
        <w:t xml:space="preserve"> </w:t>
      </w:r>
      <w:r w:rsidRPr="003A354A">
        <w:rPr>
          <w:rFonts w:ascii="Times New Roman" w:eastAsia="Times New Roman" w:hAnsi="Times New Roman" w:cs="Times New Roman"/>
          <w:w w:val="105"/>
          <w:sz w:val="23"/>
          <w:szCs w:val="23"/>
          <w:lang w:val="it-IT"/>
        </w:rPr>
        <w:t>ovvero</w:t>
      </w:r>
      <w:r w:rsidRPr="003A354A">
        <w:rPr>
          <w:rFonts w:ascii="Times New Roman" w:eastAsia="Times New Roman" w:hAnsi="Times New Roman" w:cs="Times New Roman"/>
          <w:w w:val="101"/>
          <w:sz w:val="23"/>
          <w:szCs w:val="23"/>
          <w:lang w:val="it-IT"/>
        </w:rPr>
        <w:t xml:space="preserve"> </w:t>
      </w:r>
      <w:r w:rsidRPr="003A354A">
        <w:rPr>
          <w:rFonts w:ascii="Times New Roman" w:eastAsia="Times New Roman" w:hAnsi="Times New Roman" w:cs="Times New Roman"/>
          <w:w w:val="105"/>
          <w:sz w:val="23"/>
          <w:szCs w:val="23"/>
          <w:lang w:val="it-IT"/>
        </w:rPr>
        <w:t>che</w:t>
      </w:r>
      <w:r w:rsidRPr="003A354A">
        <w:rPr>
          <w:rFonts w:ascii="Times New Roman" w:eastAsia="Times New Roman" w:hAnsi="Times New Roman" w:cs="Times New Roman"/>
          <w:spacing w:val="28"/>
          <w:w w:val="105"/>
          <w:sz w:val="23"/>
          <w:szCs w:val="23"/>
          <w:lang w:val="it-IT"/>
        </w:rPr>
        <w:t xml:space="preserve"> </w:t>
      </w:r>
      <w:r w:rsidRPr="003A354A">
        <w:rPr>
          <w:rFonts w:ascii="Times New Roman" w:eastAsia="Times New Roman" w:hAnsi="Times New Roman" w:cs="Times New Roman"/>
          <w:w w:val="105"/>
          <w:sz w:val="23"/>
          <w:szCs w:val="23"/>
          <w:lang w:val="it-IT"/>
        </w:rPr>
        <w:t>si</w:t>
      </w:r>
      <w:r w:rsidRPr="003A354A">
        <w:rPr>
          <w:rFonts w:ascii="Times New Roman" w:eastAsia="Times New Roman" w:hAnsi="Times New Roman" w:cs="Times New Roman"/>
          <w:spacing w:val="18"/>
          <w:w w:val="105"/>
          <w:sz w:val="23"/>
          <w:szCs w:val="23"/>
          <w:lang w:val="it-IT"/>
        </w:rPr>
        <w:t xml:space="preserve"> </w:t>
      </w:r>
      <w:r w:rsidRPr="003A354A">
        <w:rPr>
          <w:rFonts w:ascii="Times New Roman" w:eastAsia="Times New Roman" w:hAnsi="Times New Roman" w:cs="Times New Roman"/>
          <w:w w:val="105"/>
          <w:sz w:val="23"/>
          <w:szCs w:val="23"/>
          <w:lang w:val="it-IT"/>
        </w:rPr>
        <w:t>sia</w:t>
      </w:r>
      <w:r w:rsidRPr="003A354A">
        <w:rPr>
          <w:rFonts w:ascii="Times New Roman" w:eastAsia="Times New Roman" w:hAnsi="Times New Roman" w:cs="Times New Roman"/>
          <w:spacing w:val="19"/>
          <w:w w:val="105"/>
          <w:sz w:val="23"/>
          <w:szCs w:val="23"/>
          <w:lang w:val="it-IT"/>
        </w:rPr>
        <w:t xml:space="preserve"> </w:t>
      </w:r>
      <w:r w:rsidRPr="003A354A">
        <w:rPr>
          <w:rFonts w:ascii="Times New Roman" w:eastAsia="Times New Roman" w:hAnsi="Times New Roman" w:cs="Times New Roman"/>
          <w:w w:val="105"/>
          <w:sz w:val="23"/>
          <w:szCs w:val="23"/>
          <w:lang w:val="it-IT"/>
        </w:rPr>
        <w:t>provveduto</w:t>
      </w:r>
      <w:r w:rsidRPr="003A354A">
        <w:rPr>
          <w:rFonts w:ascii="Times New Roman" w:eastAsia="Times New Roman" w:hAnsi="Times New Roman" w:cs="Times New Roman"/>
          <w:spacing w:val="39"/>
          <w:w w:val="105"/>
          <w:sz w:val="23"/>
          <w:szCs w:val="23"/>
          <w:lang w:val="it-IT"/>
        </w:rPr>
        <w:t xml:space="preserve"> </w:t>
      </w:r>
      <w:r w:rsidRPr="003A354A">
        <w:rPr>
          <w:rFonts w:ascii="Times New Roman" w:eastAsia="Times New Roman" w:hAnsi="Times New Roman" w:cs="Times New Roman"/>
          <w:w w:val="105"/>
          <w:sz w:val="23"/>
          <w:szCs w:val="23"/>
          <w:lang w:val="it-IT"/>
        </w:rPr>
        <w:t>ad</w:t>
      </w:r>
      <w:r w:rsidRPr="003A354A">
        <w:rPr>
          <w:rFonts w:ascii="Times New Roman" w:eastAsia="Times New Roman" w:hAnsi="Times New Roman" w:cs="Times New Roman"/>
          <w:spacing w:val="21"/>
          <w:w w:val="105"/>
          <w:sz w:val="23"/>
          <w:szCs w:val="23"/>
          <w:lang w:val="it-IT"/>
        </w:rPr>
        <w:t xml:space="preserve"> </w:t>
      </w:r>
      <w:r w:rsidRPr="003A354A">
        <w:rPr>
          <w:rFonts w:ascii="Times New Roman" w:eastAsia="Times New Roman" w:hAnsi="Times New Roman" w:cs="Times New Roman"/>
          <w:w w:val="105"/>
          <w:sz w:val="23"/>
          <w:szCs w:val="23"/>
          <w:lang w:val="it-IT"/>
        </w:rPr>
        <w:t>adottare</w:t>
      </w:r>
      <w:r w:rsidRPr="003A354A">
        <w:rPr>
          <w:rFonts w:ascii="Times New Roman" w:eastAsia="Times New Roman" w:hAnsi="Times New Roman" w:cs="Times New Roman"/>
          <w:spacing w:val="31"/>
          <w:w w:val="105"/>
          <w:sz w:val="23"/>
          <w:szCs w:val="23"/>
          <w:lang w:val="it-IT"/>
        </w:rPr>
        <w:t xml:space="preserve"> </w:t>
      </w:r>
      <w:r w:rsidRPr="003A354A">
        <w:rPr>
          <w:rFonts w:ascii="Times New Roman" w:eastAsia="Times New Roman" w:hAnsi="Times New Roman" w:cs="Times New Roman"/>
          <w:w w:val="105"/>
          <w:sz w:val="23"/>
          <w:szCs w:val="23"/>
          <w:lang w:val="it-IT"/>
        </w:rPr>
        <w:t>atti</w:t>
      </w:r>
      <w:r w:rsidRPr="003A354A">
        <w:rPr>
          <w:rFonts w:ascii="Times New Roman" w:eastAsia="Times New Roman" w:hAnsi="Times New Roman" w:cs="Times New Roman"/>
          <w:spacing w:val="21"/>
          <w:w w:val="105"/>
          <w:sz w:val="23"/>
          <w:szCs w:val="23"/>
          <w:lang w:val="it-IT"/>
        </w:rPr>
        <w:t xml:space="preserve"> </w:t>
      </w:r>
      <w:r w:rsidRPr="003A354A">
        <w:rPr>
          <w:rFonts w:ascii="Times New Roman" w:eastAsia="Times New Roman" w:hAnsi="Times New Roman" w:cs="Times New Roman"/>
          <w:w w:val="105"/>
          <w:sz w:val="23"/>
          <w:szCs w:val="23"/>
          <w:lang w:val="it-IT"/>
        </w:rPr>
        <w:t>di</w:t>
      </w:r>
      <w:r w:rsidRPr="003A354A">
        <w:rPr>
          <w:rFonts w:ascii="Times New Roman" w:eastAsia="Times New Roman" w:hAnsi="Times New Roman" w:cs="Times New Roman"/>
          <w:spacing w:val="22"/>
          <w:w w:val="105"/>
          <w:sz w:val="23"/>
          <w:szCs w:val="23"/>
          <w:lang w:val="it-IT"/>
        </w:rPr>
        <w:t xml:space="preserve"> </w:t>
      </w:r>
      <w:r w:rsidRPr="003A354A">
        <w:rPr>
          <w:rFonts w:ascii="Times New Roman" w:eastAsia="Times New Roman" w:hAnsi="Times New Roman" w:cs="Times New Roman"/>
          <w:w w:val="105"/>
          <w:sz w:val="23"/>
          <w:szCs w:val="23"/>
          <w:lang w:val="it-IT"/>
        </w:rPr>
        <w:t>revoca</w:t>
      </w:r>
      <w:r w:rsidRPr="003A354A">
        <w:rPr>
          <w:rFonts w:ascii="Times New Roman" w:eastAsia="Times New Roman" w:hAnsi="Times New Roman" w:cs="Times New Roman"/>
          <w:spacing w:val="31"/>
          <w:w w:val="105"/>
          <w:sz w:val="23"/>
          <w:szCs w:val="23"/>
          <w:lang w:val="it-IT"/>
        </w:rPr>
        <w:t xml:space="preserve"> </w:t>
      </w:r>
      <w:r w:rsidRPr="003A354A">
        <w:rPr>
          <w:rFonts w:ascii="Times New Roman" w:eastAsia="Times New Roman" w:hAnsi="Times New Roman" w:cs="Times New Roman"/>
          <w:w w:val="105"/>
          <w:sz w:val="23"/>
          <w:szCs w:val="23"/>
          <w:lang w:val="it-IT"/>
        </w:rPr>
        <w:t>o</w:t>
      </w:r>
      <w:r w:rsidRPr="003A354A">
        <w:rPr>
          <w:rFonts w:ascii="Times New Roman" w:eastAsia="Times New Roman" w:hAnsi="Times New Roman" w:cs="Times New Roman"/>
          <w:spacing w:val="17"/>
          <w:w w:val="105"/>
          <w:sz w:val="23"/>
          <w:szCs w:val="23"/>
          <w:lang w:val="it-IT"/>
        </w:rPr>
        <w:t xml:space="preserve"> </w:t>
      </w:r>
      <w:r w:rsidRPr="003A354A">
        <w:rPr>
          <w:rFonts w:ascii="Times New Roman" w:eastAsia="Times New Roman" w:hAnsi="Times New Roman" w:cs="Times New Roman"/>
          <w:w w:val="105"/>
          <w:sz w:val="23"/>
          <w:szCs w:val="23"/>
          <w:lang w:val="it-IT"/>
        </w:rPr>
        <w:t>di</w:t>
      </w:r>
      <w:r w:rsidRPr="003A354A">
        <w:rPr>
          <w:rFonts w:ascii="Times New Roman" w:eastAsia="Times New Roman" w:hAnsi="Times New Roman" w:cs="Times New Roman"/>
          <w:spacing w:val="21"/>
          <w:w w:val="105"/>
          <w:sz w:val="23"/>
          <w:szCs w:val="23"/>
          <w:lang w:val="it-IT"/>
        </w:rPr>
        <w:t xml:space="preserve"> </w:t>
      </w:r>
      <w:r w:rsidRPr="003A354A">
        <w:rPr>
          <w:rFonts w:ascii="Times New Roman" w:eastAsia="Times New Roman" w:hAnsi="Times New Roman" w:cs="Times New Roman"/>
          <w:w w:val="105"/>
          <w:sz w:val="23"/>
          <w:szCs w:val="23"/>
          <w:lang w:val="it-IT"/>
        </w:rPr>
        <w:t>risoluzione</w:t>
      </w:r>
      <w:r w:rsidRPr="003A354A">
        <w:rPr>
          <w:rFonts w:ascii="Times New Roman" w:eastAsia="Times New Roman" w:hAnsi="Times New Roman" w:cs="Times New Roman"/>
          <w:spacing w:val="38"/>
          <w:w w:val="105"/>
          <w:sz w:val="23"/>
          <w:szCs w:val="23"/>
          <w:lang w:val="it-IT"/>
        </w:rPr>
        <w:t xml:space="preserve"> </w:t>
      </w:r>
      <w:r w:rsidRPr="003A354A">
        <w:rPr>
          <w:rFonts w:ascii="Times New Roman" w:eastAsia="Times New Roman" w:hAnsi="Times New Roman" w:cs="Times New Roman"/>
          <w:w w:val="105"/>
          <w:sz w:val="23"/>
          <w:szCs w:val="23"/>
          <w:lang w:val="it-IT"/>
        </w:rPr>
        <w:t>del</w:t>
      </w:r>
      <w:r w:rsidRPr="003A354A">
        <w:rPr>
          <w:rFonts w:ascii="Times New Roman" w:eastAsia="Times New Roman" w:hAnsi="Times New Roman" w:cs="Times New Roman"/>
          <w:spacing w:val="29"/>
          <w:w w:val="105"/>
          <w:sz w:val="23"/>
          <w:szCs w:val="23"/>
          <w:lang w:val="it-IT"/>
        </w:rPr>
        <w:t xml:space="preserve"> </w:t>
      </w:r>
      <w:r w:rsidRPr="003A354A">
        <w:rPr>
          <w:rFonts w:ascii="Times New Roman" w:eastAsia="Times New Roman" w:hAnsi="Times New Roman" w:cs="Times New Roman"/>
          <w:w w:val="105"/>
          <w:sz w:val="23"/>
          <w:szCs w:val="23"/>
          <w:lang w:val="it-IT"/>
        </w:rPr>
        <w:t>contratto</w:t>
      </w:r>
      <w:r w:rsidRPr="003A354A">
        <w:rPr>
          <w:rFonts w:ascii="Times New Roman" w:eastAsia="Times New Roman" w:hAnsi="Times New Roman" w:cs="Times New Roman"/>
          <w:spacing w:val="39"/>
          <w:w w:val="105"/>
          <w:sz w:val="23"/>
          <w:szCs w:val="23"/>
          <w:lang w:val="it-IT"/>
        </w:rPr>
        <w:t xml:space="preserve"> </w:t>
      </w:r>
      <w:r w:rsidRPr="003A354A">
        <w:rPr>
          <w:rFonts w:ascii="Times New Roman" w:eastAsia="Times New Roman" w:hAnsi="Times New Roman" w:cs="Times New Roman"/>
          <w:w w:val="105"/>
          <w:sz w:val="23"/>
          <w:szCs w:val="23"/>
          <w:lang w:val="it-IT"/>
        </w:rPr>
        <w:t>per</w:t>
      </w:r>
      <w:r w:rsidRPr="003A354A">
        <w:rPr>
          <w:rFonts w:ascii="Times New Roman" w:eastAsia="Times New Roman" w:hAnsi="Times New Roman" w:cs="Times New Roman"/>
          <w:w w:val="99"/>
          <w:sz w:val="23"/>
          <w:szCs w:val="23"/>
          <w:lang w:val="it-IT"/>
        </w:rPr>
        <w:t xml:space="preserve"> </w:t>
      </w:r>
      <w:r w:rsidRPr="003A354A">
        <w:rPr>
          <w:rFonts w:ascii="Times New Roman" w:eastAsia="Times New Roman" w:hAnsi="Times New Roman" w:cs="Times New Roman"/>
          <w:w w:val="105"/>
          <w:sz w:val="23"/>
          <w:szCs w:val="23"/>
          <w:lang w:val="it-IT"/>
        </w:rPr>
        <w:t>inadempimento</w:t>
      </w:r>
      <w:r w:rsidRPr="003A354A">
        <w:rPr>
          <w:rFonts w:ascii="Times New Roman" w:eastAsia="Times New Roman" w:hAnsi="Times New Roman" w:cs="Times New Roman"/>
          <w:spacing w:val="-30"/>
          <w:w w:val="105"/>
          <w:sz w:val="23"/>
          <w:szCs w:val="23"/>
          <w:lang w:val="it-IT"/>
        </w:rPr>
        <w:t xml:space="preserve"> </w:t>
      </w:r>
      <w:r w:rsidRPr="003A354A">
        <w:rPr>
          <w:rFonts w:ascii="Times New Roman" w:eastAsia="Times New Roman" w:hAnsi="Times New Roman" w:cs="Times New Roman"/>
          <w:w w:val="105"/>
          <w:sz w:val="23"/>
          <w:szCs w:val="23"/>
          <w:lang w:val="it-IT"/>
        </w:rPr>
        <w:t>delle</w:t>
      </w:r>
      <w:r w:rsidRPr="003A354A">
        <w:rPr>
          <w:rFonts w:ascii="Times New Roman" w:eastAsia="Times New Roman" w:hAnsi="Times New Roman" w:cs="Times New Roman"/>
          <w:spacing w:val="-38"/>
          <w:w w:val="105"/>
          <w:sz w:val="23"/>
          <w:szCs w:val="23"/>
          <w:lang w:val="it-IT"/>
        </w:rPr>
        <w:t xml:space="preserve"> </w:t>
      </w:r>
      <w:r w:rsidRPr="003A354A">
        <w:rPr>
          <w:rFonts w:ascii="Times New Roman" w:eastAsia="Times New Roman" w:hAnsi="Times New Roman" w:cs="Times New Roman"/>
          <w:w w:val="105"/>
          <w:sz w:val="23"/>
          <w:szCs w:val="23"/>
          <w:lang w:val="it-IT"/>
        </w:rPr>
        <w:t>imprese.</w:t>
      </w:r>
    </w:p>
    <w:p w:rsidR="004901D9" w:rsidRPr="003A354A" w:rsidRDefault="00032176" w:rsidP="00C120EC">
      <w:pPr>
        <w:tabs>
          <w:tab w:val="left" w:pos="492"/>
        </w:tabs>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w w:val="105"/>
          <w:sz w:val="23"/>
          <w:szCs w:val="23"/>
          <w:lang w:val="it-IT"/>
        </w:rPr>
        <w:t>Sono</w:t>
      </w:r>
      <w:r w:rsidRPr="003A354A">
        <w:rPr>
          <w:rFonts w:ascii="Times New Roman" w:eastAsia="Times New Roman" w:hAnsi="Times New Roman" w:cs="Times New Roman"/>
          <w:spacing w:val="-5"/>
          <w:w w:val="105"/>
          <w:sz w:val="23"/>
          <w:szCs w:val="23"/>
          <w:lang w:val="it-IT"/>
        </w:rPr>
        <w:t xml:space="preserve"> </w:t>
      </w:r>
      <w:r w:rsidRPr="003A354A">
        <w:rPr>
          <w:rFonts w:ascii="Times New Roman" w:eastAsia="Times New Roman" w:hAnsi="Times New Roman" w:cs="Times New Roman"/>
          <w:w w:val="105"/>
          <w:sz w:val="23"/>
          <w:szCs w:val="23"/>
          <w:lang w:val="it-IT"/>
        </w:rPr>
        <w:t>a</w:t>
      </w:r>
      <w:r w:rsidRPr="003A354A">
        <w:rPr>
          <w:rFonts w:ascii="Times New Roman" w:eastAsia="Times New Roman" w:hAnsi="Times New Roman" w:cs="Times New Roman"/>
          <w:spacing w:val="-12"/>
          <w:w w:val="105"/>
          <w:sz w:val="23"/>
          <w:szCs w:val="23"/>
          <w:lang w:val="it-IT"/>
        </w:rPr>
        <w:t xml:space="preserve"> </w:t>
      </w:r>
      <w:r w:rsidRPr="003A354A">
        <w:rPr>
          <w:rFonts w:ascii="Times New Roman" w:eastAsia="Times New Roman" w:hAnsi="Times New Roman" w:cs="Times New Roman"/>
          <w:w w:val="105"/>
          <w:sz w:val="23"/>
          <w:szCs w:val="23"/>
          <w:lang w:val="it-IT"/>
        </w:rPr>
        <w:t>carico</w:t>
      </w:r>
      <w:r w:rsidRPr="003A354A">
        <w:rPr>
          <w:rFonts w:ascii="Times New Roman" w:eastAsia="Times New Roman" w:hAnsi="Times New Roman" w:cs="Times New Roman"/>
          <w:spacing w:val="5"/>
          <w:w w:val="105"/>
          <w:sz w:val="23"/>
          <w:szCs w:val="23"/>
          <w:lang w:val="it-IT"/>
        </w:rPr>
        <w:t xml:space="preserve"> </w:t>
      </w:r>
      <w:r w:rsidRPr="003A354A">
        <w:rPr>
          <w:rFonts w:ascii="Times New Roman" w:eastAsia="Times New Roman" w:hAnsi="Times New Roman" w:cs="Times New Roman"/>
          <w:w w:val="105"/>
          <w:sz w:val="23"/>
          <w:szCs w:val="23"/>
          <w:lang w:val="it-IT"/>
        </w:rPr>
        <w:t>dell'appaltatore</w:t>
      </w:r>
      <w:r w:rsidRPr="003A354A">
        <w:rPr>
          <w:rFonts w:ascii="Times New Roman" w:eastAsia="Times New Roman" w:hAnsi="Times New Roman" w:cs="Times New Roman"/>
          <w:spacing w:val="18"/>
          <w:w w:val="105"/>
          <w:sz w:val="23"/>
          <w:szCs w:val="23"/>
          <w:lang w:val="it-IT"/>
        </w:rPr>
        <w:t xml:space="preserve"> </w:t>
      </w:r>
      <w:r w:rsidRPr="003A354A">
        <w:rPr>
          <w:rFonts w:ascii="Times New Roman" w:eastAsia="Times New Roman" w:hAnsi="Times New Roman" w:cs="Times New Roman"/>
          <w:w w:val="105"/>
          <w:sz w:val="23"/>
          <w:szCs w:val="23"/>
          <w:lang w:val="it-IT"/>
        </w:rPr>
        <w:t>le</w:t>
      </w:r>
      <w:r w:rsidRPr="003A354A">
        <w:rPr>
          <w:rFonts w:ascii="Times New Roman" w:eastAsia="Times New Roman" w:hAnsi="Times New Roman" w:cs="Times New Roman"/>
          <w:spacing w:val="3"/>
          <w:w w:val="105"/>
          <w:sz w:val="23"/>
          <w:szCs w:val="23"/>
          <w:lang w:val="it-IT"/>
        </w:rPr>
        <w:t xml:space="preserve"> </w:t>
      </w:r>
      <w:r w:rsidRPr="003A354A">
        <w:rPr>
          <w:rFonts w:ascii="Times New Roman" w:eastAsia="Times New Roman" w:hAnsi="Times New Roman" w:cs="Times New Roman"/>
          <w:w w:val="105"/>
          <w:sz w:val="23"/>
          <w:szCs w:val="23"/>
          <w:lang w:val="it-IT"/>
        </w:rPr>
        <w:t>spese</w:t>
      </w:r>
      <w:r w:rsidRPr="003A354A">
        <w:rPr>
          <w:rFonts w:ascii="Times New Roman" w:eastAsia="Times New Roman" w:hAnsi="Times New Roman" w:cs="Times New Roman"/>
          <w:spacing w:val="-2"/>
          <w:w w:val="105"/>
          <w:sz w:val="23"/>
          <w:szCs w:val="23"/>
          <w:lang w:val="it-IT"/>
        </w:rPr>
        <w:t xml:space="preserve"> </w:t>
      </w:r>
      <w:r w:rsidRPr="003A354A">
        <w:rPr>
          <w:rFonts w:ascii="Times New Roman" w:eastAsia="Times New Roman" w:hAnsi="Times New Roman" w:cs="Times New Roman"/>
          <w:w w:val="105"/>
          <w:sz w:val="23"/>
          <w:szCs w:val="23"/>
          <w:lang w:val="it-IT"/>
        </w:rPr>
        <w:t>di</w:t>
      </w:r>
      <w:r w:rsidRPr="003A354A">
        <w:rPr>
          <w:rFonts w:ascii="Times New Roman" w:eastAsia="Times New Roman" w:hAnsi="Times New Roman" w:cs="Times New Roman"/>
          <w:spacing w:val="4"/>
          <w:w w:val="105"/>
          <w:sz w:val="23"/>
          <w:szCs w:val="23"/>
          <w:lang w:val="it-IT"/>
        </w:rPr>
        <w:t xml:space="preserve"> </w:t>
      </w:r>
      <w:r w:rsidRPr="003A354A">
        <w:rPr>
          <w:rFonts w:ascii="Times New Roman" w:eastAsia="Times New Roman" w:hAnsi="Times New Roman" w:cs="Times New Roman"/>
          <w:w w:val="105"/>
          <w:sz w:val="23"/>
          <w:szCs w:val="23"/>
          <w:lang w:val="it-IT"/>
        </w:rPr>
        <w:t>contratto</w:t>
      </w:r>
      <w:r w:rsidRPr="003A354A">
        <w:rPr>
          <w:rFonts w:ascii="Times New Roman" w:eastAsia="Times New Roman" w:hAnsi="Times New Roman" w:cs="Times New Roman"/>
          <w:spacing w:val="13"/>
          <w:w w:val="105"/>
          <w:sz w:val="23"/>
          <w:szCs w:val="23"/>
          <w:lang w:val="it-IT"/>
        </w:rPr>
        <w:t xml:space="preserve"> </w:t>
      </w:r>
      <w:r w:rsidRPr="003A354A">
        <w:rPr>
          <w:rFonts w:ascii="Times New Roman" w:eastAsia="Times New Roman" w:hAnsi="Times New Roman" w:cs="Times New Roman"/>
          <w:w w:val="105"/>
          <w:sz w:val="23"/>
          <w:szCs w:val="23"/>
          <w:lang w:val="it-IT"/>
        </w:rPr>
        <w:t>e</w:t>
      </w:r>
      <w:r w:rsidRPr="003A354A">
        <w:rPr>
          <w:rFonts w:ascii="Times New Roman" w:eastAsia="Times New Roman" w:hAnsi="Times New Roman" w:cs="Times New Roman"/>
          <w:spacing w:val="-7"/>
          <w:w w:val="105"/>
          <w:sz w:val="23"/>
          <w:szCs w:val="23"/>
          <w:lang w:val="it-IT"/>
        </w:rPr>
        <w:t xml:space="preserve"> </w:t>
      </w:r>
      <w:r w:rsidRPr="003A354A">
        <w:rPr>
          <w:rFonts w:ascii="Times New Roman" w:eastAsia="Times New Roman" w:hAnsi="Times New Roman" w:cs="Times New Roman"/>
          <w:w w:val="105"/>
          <w:sz w:val="23"/>
          <w:szCs w:val="23"/>
          <w:lang w:val="it-IT"/>
        </w:rPr>
        <w:t>tutti</w:t>
      </w:r>
      <w:r w:rsidRPr="003A354A">
        <w:rPr>
          <w:rFonts w:ascii="Times New Roman" w:eastAsia="Times New Roman" w:hAnsi="Times New Roman" w:cs="Times New Roman"/>
          <w:spacing w:val="13"/>
          <w:w w:val="105"/>
          <w:sz w:val="23"/>
          <w:szCs w:val="23"/>
          <w:lang w:val="it-IT"/>
        </w:rPr>
        <w:t xml:space="preserve"> </w:t>
      </w:r>
      <w:r w:rsidRPr="003A354A">
        <w:rPr>
          <w:rFonts w:ascii="Times New Roman" w:eastAsia="Times New Roman" w:hAnsi="Times New Roman" w:cs="Times New Roman"/>
          <w:w w:val="105"/>
          <w:sz w:val="23"/>
          <w:szCs w:val="23"/>
          <w:lang w:val="it-IT"/>
        </w:rPr>
        <w:t>gli</w:t>
      </w:r>
      <w:r w:rsidRPr="003A354A">
        <w:rPr>
          <w:rFonts w:ascii="Times New Roman" w:eastAsia="Times New Roman" w:hAnsi="Times New Roman" w:cs="Times New Roman"/>
          <w:spacing w:val="5"/>
          <w:w w:val="105"/>
          <w:sz w:val="23"/>
          <w:szCs w:val="23"/>
          <w:lang w:val="it-IT"/>
        </w:rPr>
        <w:t xml:space="preserve"> </w:t>
      </w:r>
      <w:r w:rsidRPr="003A354A">
        <w:rPr>
          <w:rFonts w:ascii="Times New Roman" w:eastAsia="Times New Roman" w:hAnsi="Times New Roman" w:cs="Times New Roman"/>
          <w:w w:val="105"/>
          <w:sz w:val="23"/>
          <w:szCs w:val="23"/>
          <w:lang w:val="it-IT"/>
        </w:rPr>
        <w:t>oneri</w:t>
      </w:r>
      <w:r w:rsidRPr="003A354A">
        <w:rPr>
          <w:rFonts w:ascii="Times New Roman" w:eastAsia="Times New Roman" w:hAnsi="Times New Roman" w:cs="Times New Roman"/>
          <w:spacing w:val="6"/>
          <w:w w:val="105"/>
          <w:sz w:val="23"/>
          <w:szCs w:val="23"/>
          <w:lang w:val="it-IT"/>
        </w:rPr>
        <w:t xml:space="preserve"> </w:t>
      </w:r>
      <w:r w:rsidRPr="003A354A">
        <w:rPr>
          <w:rFonts w:ascii="Times New Roman" w:eastAsia="Times New Roman" w:hAnsi="Times New Roman" w:cs="Times New Roman"/>
          <w:w w:val="105"/>
          <w:sz w:val="23"/>
          <w:szCs w:val="23"/>
          <w:lang w:val="it-IT"/>
        </w:rPr>
        <w:t>connessi</w:t>
      </w:r>
      <w:r w:rsidRPr="003A354A">
        <w:rPr>
          <w:rFonts w:ascii="Times New Roman" w:eastAsia="Times New Roman" w:hAnsi="Times New Roman" w:cs="Times New Roman"/>
          <w:spacing w:val="17"/>
          <w:w w:val="105"/>
          <w:sz w:val="23"/>
          <w:szCs w:val="23"/>
          <w:lang w:val="it-IT"/>
        </w:rPr>
        <w:t xml:space="preserve"> </w:t>
      </w:r>
      <w:r w:rsidRPr="003A354A">
        <w:rPr>
          <w:rFonts w:ascii="Times New Roman" w:eastAsia="Times New Roman" w:hAnsi="Times New Roman" w:cs="Times New Roman"/>
          <w:w w:val="105"/>
          <w:sz w:val="23"/>
          <w:szCs w:val="23"/>
          <w:lang w:val="it-IT"/>
        </w:rPr>
        <w:t>alla</w:t>
      </w:r>
      <w:r w:rsidRPr="003A354A">
        <w:rPr>
          <w:rFonts w:ascii="Times New Roman" w:eastAsia="Times New Roman" w:hAnsi="Times New Roman" w:cs="Times New Roman"/>
          <w:spacing w:val="3"/>
          <w:w w:val="105"/>
          <w:sz w:val="23"/>
          <w:szCs w:val="23"/>
          <w:lang w:val="it-IT"/>
        </w:rPr>
        <w:t xml:space="preserve"> </w:t>
      </w:r>
      <w:r w:rsidRPr="003A354A">
        <w:rPr>
          <w:rFonts w:ascii="Times New Roman" w:eastAsia="Times New Roman" w:hAnsi="Times New Roman" w:cs="Times New Roman"/>
          <w:w w:val="105"/>
          <w:sz w:val="23"/>
          <w:szCs w:val="23"/>
          <w:lang w:val="it-IT"/>
        </w:rPr>
        <w:t>sua</w:t>
      </w:r>
      <w:r w:rsidR="005D7E2A" w:rsidRPr="003A354A">
        <w:rPr>
          <w:rFonts w:ascii="Times New Roman" w:eastAsia="Times New Roman" w:hAnsi="Times New Roman" w:cs="Times New Roman"/>
          <w:w w:val="105"/>
          <w:sz w:val="23"/>
          <w:szCs w:val="23"/>
          <w:lang w:val="it-IT"/>
        </w:rPr>
        <w:t xml:space="preserve"> </w:t>
      </w:r>
      <w:r w:rsidRPr="003A354A">
        <w:rPr>
          <w:rFonts w:ascii="Times New Roman" w:eastAsia="Times New Roman" w:hAnsi="Times New Roman" w:cs="Times New Roman"/>
          <w:sz w:val="23"/>
          <w:szCs w:val="23"/>
          <w:lang w:val="it-IT"/>
        </w:rPr>
        <w:t>stipulazione</w:t>
      </w:r>
      <w:r w:rsidRPr="003A354A">
        <w:rPr>
          <w:rFonts w:ascii="Times New Roman" w:eastAsia="Times New Roman" w:hAnsi="Times New Roman" w:cs="Times New Roman"/>
          <w:spacing w:val="33"/>
          <w:sz w:val="23"/>
          <w:szCs w:val="23"/>
          <w:lang w:val="it-IT"/>
        </w:rPr>
        <w:t xml:space="preserve"> </w:t>
      </w:r>
      <w:r w:rsidRPr="003A354A">
        <w:rPr>
          <w:rFonts w:ascii="Times New Roman" w:eastAsia="Times New Roman" w:hAnsi="Times New Roman" w:cs="Times New Roman"/>
          <w:sz w:val="23"/>
          <w:szCs w:val="23"/>
          <w:lang w:val="it-IT"/>
        </w:rPr>
        <w:t>compresi</w:t>
      </w:r>
      <w:r w:rsidRPr="003A354A">
        <w:rPr>
          <w:rFonts w:ascii="Times New Roman" w:eastAsia="Times New Roman" w:hAnsi="Times New Roman" w:cs="Times New Roman"/>
          <w:spacing w:val="33"/>
          <w:sz w:val="23"/>
          <w:szCs w:val="23"/>
          <w:lang w:val="it-IT"/>
        </w:rPr>
        <w:t xml:space="preserve"> </w:t>
      </w:r>
      <w:r w:rsidRPr="003A354A">
        <w:rPr>
          <w:rFonts w:ascii="Times New Roman" w:eastAsia="Times New Roman" w:hAnsi="Times New Roman" w:cs="Times New Roman"/>
          <w:sz w:val="23"/>
          <w:szCs w:val="23"/>
          <w:lang w:val="it-IT"/>
        </w:rPr>
        <w:t>quelli</w:t>
      </w:r>
      <w:r w:rsidRPr="003A354A">
        <w:rPr>
          <w:rFonts w:ascii="Times New Roman" w:eastAsia="Times New Roman" w:hAnsi="Times New Roman" w:cs="Times New Roman"/>
          <w:spacing w:val="18"/>
          <w:sz w:val="23"/>
          <w:szCs w:val="23"/>
          <w:lang w:val="it-IT"/>
        </w:rPr>
        <w:t xml:space="preserve"> </w:t>
      </w:r>
      <w:r w:rsidR="0096031C">
        <w:rPr>
          <w:rFonts w:ascii="Times New Roman" w:eastAsia="Times New Roman" w:hAnsi="Times New Roman" w:cs="Times New Roman"/>
          <w:sz w:val="23"/>
          <w:szCs w:val="23"/>
          <w:lang w:val="it-IT"/>
        </w:rPr>
        <w:t>tributari nonché le spese di pubblicazione del presente bando.</w:t>
      </w:r>
    </w:p>
    <w:p w:rsidR="004901D9" w:rsidRPr="003A354A" w:rsidRDefault="00032176" w:rsidP="00C120EC">
      <w:pPr>
        <w:tabs>
          <w:tab w:val="left" w:pos="484"/>
        </w:tabs>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sz w:val="23"/>
          <w:szCs w:val="23"/>
          <w:lang w:val="it-IT"/>
        </w:rPr>
        <w:t>I</w:t>
      </w:r>
      <w:r w:rsidRPr="003A354A">
        <w:rPr>
          <w:rFonts w:ascii="Times New Roman" w:eastAsia="Times New Roman" w:hAnsi="Times New Roman" w:cs="Times New Roman"/>
          <w:spacing w:val="10"/>
          <w:sz w:val="23"/>
          <w:szCs w:val="23"/>
          <w:lang w:val="it-IT"/>
        </w:rPr>
        <w:t xml:space="preserve"> </w:t>
      </w:r>
      <w:r w:rsidRPr="003A354A">
        <w:rPr>
          <w:rFonts w:ascii="Times New Roman" w:eastAsia="Times New Roman" w:hAnsi="Times New Roman" w:cs="Times New Roman"/>
          <w:sz w:val="23"/>
          <w:szCs w:val="23"/>
          <w:lang w:val="it-IT"/>
        </w:rPr>
        <w:t>risultati</w:t>
      </w:r>
      <w:r w:rsidRPr="003A354A">
        <w:rPr>
          <w:rFonts w:ascii="Times New Roman" w:eastAsia="Times New Roman" w:hAnsi="Times New Roman" w:cs="Times New Roman"/>
          <w:spacing w:val="26"/>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18"/>
          <w:sz w:val="23"/>
          <w:szCs w:val="23"/>
          <w:lang w:val="it-IT"/>
        </w:rPr>
        <w:t xml:space="preserve"> </w:t>
      </w:r>
      <w:r w:rsidRPr="003A354A">
        <w:rPr>
          <w:rFonts w:ascii="Times New Roman" w:eastAsia="Times New Roman" w:hAnsi="Times New Roman" w:cs="Times New Roman"/>
          <w:sz w:val="23"/>
          <w:szCs w:val="23"/>
          <w:lang w:val="it-IT"/>
        </w:rPr>
        <w:t>gara</w:t>
      </w:r>
      <w:r w:rsidRPr="003A354A">
        <w:rPr>
          <w:rFonts w:ascii="Times New Roman" w:eastAsia="Times New Roman" w:hAnsi="Times New Roman" w:cs="Times New Roman"/>
          <w:spacing w:val="12"/>
          <w:sz w:val="23"/>
          <w:szCs w:val="23"/>
          <w:lang w:val="it-IT"/>
        </w:rPr>
        <w:t xml:space="preserve"> </w:t>
      </w:r>
      <w:r w:rsidRPr="003A354A">
        <w:rPr>
          <w:rFonts w:ascii="Times New Roman" w:eastAsia="Times New Roman" w:hAnsi="Times New Roman" w:cs="Times New Roman"/>
          <w:sz w:val="23"/>
          <w:szCs w:val="23"/>
          <w:lang w:val="it-IT"/>
        </w:rPr>
        <w:t>saranno</w:t>
      </w:r>
      <w:r w:rsidRPr="003A354A">
        <w:rPr>
          <w:rFonts w:ascii="Times New Roman" w:eastAsia="Times New Roman" w:hAnsi="Times New Roman" w:cs="Times New Roman"/>
          <w:spacing w:val="26"/>
          <w:sz w:val="23"/>
          <w:szCs w:val="23"/>
          <w:lang w:val="it-IT"/>
        </w:rPr>
        <w:t xml:space="preserve"> </w:t>
      </w:r>
      <w:r w:rsidRPr="003A354A">
        <w:rPr>
          <w:rFonts w:ascii="Times New Roman" w:eastAsia="Times New Roman" w:hAnsi="Times New Roman" w:cs="Times New Roman"/>
          <w:sz w:val="23"/>
          <w:szCs w:val="23"/>
          <w:lang w:val="it-IT"/>
        </w:rPr>
        <w:t>pubblicati</w:t>
      </w:r>
      <w:r w:rsidRPr="003A354A">
        <w:rPr>
          <w:rFonts w:ascii="Times New Roman" w:eastAsia="Times New Roman" w:hAnsi="Times New Roman" w:cs="Times New Roman"/>
          <w:spacing w:val="40"/>
          <w:sz w:val="23"/>
          <w:szCs w:val="23"/>
          <w:lang w:val="it-IT"/>
        </w:rPr>
        <w:t xml:space="preserve"> </w:t>
      </w:r>
      <w:r w:rsidRPr="003A354A">
        <w:rPr>
          <w:rFonts w:ascii="Times New Roman" w:eastAsia="Times New Roman" w:hAnsi="Times New Roman" w:cs="Times New Roman"/>
          <w:sz w:val="23"/>
          <w:szCs w:val="23"/>
          <w:lang w:val="it-IT"/>
        </w:rPr>
        <w:t>a</w:t>
      </w:r>
      <w:r w:rsidRPr="003A354A">
        <w:rPr>
          <w:rFonts w:ascii="Times New Roman" w:eastAsia="Times New Roman" w:hAnsi="Times New Roman" w:cs="Times New Roman"/>
          <w:spacing w:val="-3"/>
          <w:sz w:val="23"/>
          <w:szCs w:val="23"/>
          <w:lang w:val="it-IT"/>
        </w:rPr>
        <w:t xml:space="preserve"> </w:t>
      </w:r>
      <w:r w:rsidRPr="003A354A">
        <w:rPr>
          <w:rFonts w:ascii="Times New Roman" w:eastAsia="Times New Roman" w:hAnsi="Times New Roman" w:cs="Times New Roman"/>
          <w:sz w:val="23"/>
          <w:szCs w:val="23"/>
          <w:lang w:val="it-IT"/>
        </w:rPr>
        <w:t>norma</w:t>
      </w:r>
      <w:r w:rsidRPr="003A354A">
        <w:rPr>
          <w:rFonts w:ascii="Times New Roman" w:eastAsia="Times New Roman" w:hAnsi="Times New Roman" w:cs="Times New Roman"/>
          <w:spacing w:val="13"/>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19"/>
          <w:sz w:val="23"/>
          <w:szCs w:val="23"/>
          <w:lang w:val="it-IT"/>
        </w:rPr>
        <w:t xml:space="preserve"> </w:t>
      </w:r>
      <w:r w:rsidRPr="003A354A">
        <w:rPr>
          <w:rFonts w:ascii="Times New Roman" w:eastAsia="Times New Roman" w:hAnsi="Times New Roman" w:cs="Times New Roman"/>
          <w:sz w:val="23"/>
          <w:szCs w:val="23"/>
          <w:lang w:val="it-IT"/>
        </w:rPr>
        <w:t>legge.</w:t>
      </w:r>
    </w:p>
    <w:p w:rsidR="00090829" w:rsidRPr="003A354A" w:rsidRDefault="00032176" w:rsidP="00090829">
      <w:pPr>
        <w:jc w:val="both"/>
        <w:rPr>
          <w:rFonts w:ascii="Times New Roman" w:eastAsia="Times New Roman" w:hAnsi="Times New Roman" w:cs="Times New Roman"/>
          <w:sz w:val="23"/>
          <w:szCs w:val="23"/>
          <w:lang w:val="it-IT"/>
        </w:rPr>
      </w:pPr>
      <w:r w:rsidRPr="003A354A">
        <w:rPr>
          <w:rFonts w:ascii="Times New Roman" w:eastAsia="Times New Roman" w:hAnsi="Times New Roman" w:cs="Times New Roman"/>
          <w:sz w:val="23"/>
          <w:szCs w:val="23"/>
          <w:lang w:val="it-IT"/>
        </w:rPr>
        <w:t>Ai</w:t>
      </w:r>
      <w:r w:rsidRPr="003A354A">
        <w:rPr>
          <w:rFonts w:ascii="Times New Roman" w:eastAsia="Times New Roman" w:hAnsi="Times New Roman" w:cs="Times New Roman"/>
          <w:spacing w:val="34"/>
          <w:sz w:val="23"/>
          <w:szCs w:val="23"/>
          <w:lang w:val="it-IT"/>
        </w:rPr>
        <w:t xml:space="preserve"> </w:t>
      </w:r>
      <w:r w:rsidRPr="003A354A">
        <w:rPr>
          <w:rFonts w:ascii="Times New Roman" w:eastAsia="Times New Roman" w:hAnsi="Times New Roman" w:cs="Times New Roman"/>
          <w:sz w:val="23"/>
          <w:szCs w:val="23"/>
          <w:lang w:val="it-IT"/>
        </w:rPr>
        <w:t>sensi</w:t>
      </w:r>
      <w:r w:rsidRPr="003A354A">
        <w:rPr>
          <w:rFonts w:ascii="Times New Roman" w:eastAsia="Times New Roman" w:hAnsi="Times New Roman" w:cs="Times New Roman"/>
          <w:spacing w:val="27"/>
          <w:sz w:val="23"/>
          <w:szCs w:val="23"/>
          <w:lang w:val="it-IT"/>
        </w:rPr>
        <w:t xml:space="preserve"> </w:t>
      </w:r>
      <w:r w:rsidRPr="003A354A">
        <w:rPr>
          <w:rFonts w:ascii="Times New Roman" w:eastAsia="Times New Roman" w:hAnsi="Times New Roman" w:cs="Times New Roman"/>
          <w:sz w:val="23"/>
          <w:szCs w:val="23"/>
          <w:lang w:val="it-IT"/>
        </w:rPr>
        <w:t>del</w:t>
      </w:r>
      <w:r w:rsidRPr="003A354A">
        <w:rPr>
          <w:rFonts w:ascii="Times New Roman" w:eastAsia="Times New Roman" w:hAnsi="Times New Roman" w:cs="Times New Roman"/>
          <w:spacing w:val="28"/>
          <w:sz w:val="23"/>
          <w:szCs w:val="23"/>
          <w:lang w:val="it-IT"/>
        </w:rPr>
        <w:t xml:space="preserve"> </w:t>
      </w:r>
      <w:proofErr w:type="spellStart"/>
      <w:r w:rsidRPr="003A354A">
        <w:rPr>
          <w:rFonts w:ascii="Times New Roman" w:eastAsia="Times New Roman" w:hAnsi="Times New Roman" w:cs="Times New Roman"/>
          <w:sz w:val="23"/>
          <w:szCs w:val="23"/>
          <w:lang w:val="it-IT"/>
        </w:rPr>
        <w:t>D.Lgs.</w:t>
      </w:r>
      <w:proofErr w:type="spellEnd"/>
      <w:r w:rsidRPr="003A354A">
        <w:rPr>
          <w:rFonts w:ascii="Times New Roman" w:eastAsia="Times New Roman" w:hAnsi="Times New Roman" w:cs="Times New Roman"/>
          <w:spacing w:val="37"/>
          <w:sz w:val="23"/>
          <w:szCs w:val="23"/>
          <w:lang w:val="it-IT"/>
        </w:rPr>
        <w:t xml:space="preserve"> </w:t>
      </w:r>
      <w:r w:rsidRPr="003A354A">
        <w:rPr>
          <w:rFonts w:ascii="Times New Roman" w:eastAsia="Times New Roman" w:hAnsi="Times New Roman" w:cs="Times New Roman"/>
          <w:sz w:val="23"/>
          <w:szCs w:val="23"/>
          <w:lang w:val="it-IT"/>
        </w:rPr>
        <w:t>n.</w:t>
      </w:r>
      <w:r w:rsidRPr="003A354A">
        <w:rPr>
          <w:rFonts w:ascii="Times New Roman" w:eastAsia="Times New Roman" w:hAnsi="Times New Roman" w:cs="Times New Roman"/>
          <w:spacing w:val="53"/>
          <w:sz w:val="23"/>
          <w:szCs w:val="23"/>
          <w:lang w:val="it-IT"/>
        </w:rPr>
        <w:t xml:space="preserve"> </w:t>
      </w:r>
      <w:r w:rsidRPr="003A354A">
        <w:rPr>
          <w:rFonts w:ascii="Times New Roman" w:eastAsia="Times New Roman" w:hAnsi="Times New Roman" w:cs="Times New Roman"/>
          <w:sz w:val="23"/>
          <w:szCs w:val="23"/>
          <w:lang w:val="it-IT"/>
        </w:rPr>
        <w:t>196/2003,</w:t>
      </w:r>
      <w:r w:rsidRPr="003A354A">
        <w:rPr>
          <w:rFonts w:ascii="Times New Roman" w:eastAsia="Times New Roman" w:hAnsi="Times New Roman" w:cs="Times New Roman"/>
          <w:spacing w:val="9"/>
          <w:sz w:val="23"/>
          <w:szCs w:val="23"/>
          <w:lang w:val="it-IT"/>
        </w:rPr>
        <w:t xml:space="preserve"> </w:t>
      </w:r>
      <w:r w:rsidRPr="003A354A">
        <w:rPr>
          <w:rFonts w:ascii="Times New Roman" w:eastAsia="Times New Roman" w:hAnsi="Times New Roman" w:cs="Times New Roman"/>
          <w:sz w:val="23"/>
          <w:szCs w:val="23"/>
          <w:lang w:val="it-IT"/>
        </w:rPr>
        <w:t>si</w:t>
      </w:r>
      <w:r w:rsidRPr="003A354A">
        <w:rPr>
          <w:rFonts w:ascii="Times New Roman" w:eastAsia="Times New Roman" w:hAnsi="Times New Roman" w:cs="Times New Roman"/>
          <w:spacing w:val="21"/>
          <w:sz w:val="23"/>
          <w:szCs w:val="23"/>
          <w:lang w:val="it-IT"/>
        </w:rPr>
        <w:t xml:space="preserve"> </w:t>
      </w:r>
      <w:r w:rsidRPr="003A354A">
        <w:rPr>
          <w:rFonts w:ascii="Times New Roman" w:eastAsia="Times New Roman" w:hAnsi="Times New Roman" w:cs="Times New Roman"/>
          <w:sz w:val="23"/>
          <w:szCs w:val="23"/>
          <w:lang w:val="it-IT"/>
        </w:rPr>
        <w:t>informa</w:t>
      </w:r>
      <w:r w:rsidRPr="003A354A">
        <w:rPr>
          <w:rFonts w:ascii="Times New Roman" w:eastAsia="Times New Roman" w:hAnsi="Times New Roman" w:cs="Times New Roman"/>
          <w:spacing w:val="36"/>
          <w:sz w:val="23"/>
          <w:szCs w:val="23"/>
          <w:lang w:val="it-IT"/>
        </w:rPr>
        <w:t xml:space="preserve"> </w:t>
      </w:r>
      <w:r w:rsidRPr="003A354A">
        <w:rPr>
          <w:rFonts w:ascii="Times New Roman" w:eastAsia="Times New Roman" w:hAnsi="Times New Roman" w:cs="Times New Roman"/>
          <w:sz w:val="23"/>
          <w:szCs w:val="23"/>
          <w:lang w:val="it-IT"/>
        </w:rPr>
        <w:t>che</w:t>
      </w:r>
      <w:r w:rsidRPr="003A354A">
        <w:rPr>
          <w:rFonts w:ascii="Times New Roman" w:eastAsia="Times New Roman" w:hAnsi="Times New Roman" w:cs="Times New Roman"/>
          <w:spacing w:val="21"/>
          <w:sz w:val="23"/>
          <w:szCs w:val="23"/>
          <w:lang w:val="it-IT"/>
        </w:rPr>
        <w:t xml:space="preserve"> </w:t>
      </w:r>
      <w:r w:rsidRPr="003A354A">
        <w:rPr>
          <w:rFonts w:ascii="Times New Roman" w:eastAsia="Times New Roman" w:hAnsi="Times New Roman" w:cs="Times New Roman"/>
          <w:sz w:val="23"/>
          <w:szCs w:val="23"/>
          <w:lang w:val="it-IT"/>
        </w:rPr>
        <w:t>i</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dati</w:t>
      </w:r>
      <w:r w:rsidRPr="003A354A">
        <w:rPr>
          <w:rFonts w:ascii="Times New Roman" w:eastAsia="Times New Roman" w:hAnsi="Times New Roman" w:cs="Times New Roman"/>
          <w:spacing w:val="22"/>
          <w:sz w:val="23"/>
          <w:szCs w:val="23"/>
          <w:lang w:val="it-IT"/>
        </w:rPr>
        <w:t xml:space="preserve"> </w:t>
      </w:r>
      <w:r w:rsidRPr="003A354A">
        <w:rPr>
          <w:rFonts w:ascii="Times New Roman" w:eastAsia="Times New Roman" w:hAnsi="Times New Roman" w:cs="Times New Roman"/>
          <w:sz w:val="23"/>
          <w:szCs w:val="23"/>
          <w:lang w:val="it-IT"/>
        </w:rPr>
        <w:t>forniti</w:t>
      </w:r>
      <w:r w:rsidRPr="003A354A">
        <w:rPr>
          <w:rFonts w:ascii="Times New Roman" w:eastAsia="Times New Roman" w:hAnsi="Times New Roman" w:cs="Times New Roman"/>
          <w:spacing w:val="35"/>
          <w:sz w:val="23"/>
          <w:szCs w:val="23"/>
          <w:lang w:val="it-IT"/>
        </w:rPr>
        <w:t xml:space="preserve"> </w:t>
      </w:r>
      <w:r w:rsidRPr="003A354A">
        <w:rPr>
          <w:rFonts w:ascii="Times New Roman" w:eastAsia="Times New Roman" w:hAnsi="Times New Roman" w:cs="Times New Roman"/>
          <w:sz w:val="23"/>
          <w:szCs w:val="23"/>
          <w:lang w:val="it-IT"/>
        </w:rPr>
        <w:t>dalle</w:t>
      </w:r>
      <w:r w:rsidRPr="003A354A">
        <w:rPr>
          <w:rFonts w:ascii="Times New Roman" w:eastAsia="Times New Roman" w:hAnsi="Times New Roman" w:cs="Times New Roman"/>
          <w:spacing w:val="30"/>
          <w:sz w:val="23"/>
          <w:szCs w:val="23"/>
          <w:lang w:val="it-IT"/>
        </w:rPr>
        <w:t xml:space="preserve"> </w:t>
      </w:r>
      <w:r w:rsidRPr="003A354A">
        <w:rPr>
          <w:rFonts w:ascii="Times New Roman" w:eastAsia="Times New Roman" w:hAnsi="Times New Roman" w:cs="Times New Roman"/>
          <w:sz w:val="23"/>
          <w:szCs w:val="23"/>
          <w:lang w:val="it-IT"/>
        </w:rPr>
        <w:t>imprese</w:t>
      </w:r>
      <w:r w:rsidRPr="003A354A">
        <w:rPr>
          <w:rFonts w:ascii="Times New Roman" w:eastAsia="Times New Roman" w:hAnsi="Times New Roman" w:cs="Times New Roman"/>
          <w:spacing w:val="35"/>
          <w:sz w:val="23"/>
          <w:szCs w:val="23"/>
          <w:lang w:val="it-IT"/>
        </w:rPr>
        <w:t xml:space="preserve"> </w:t>
      </w:r>
      <w:r w:rsidRPr="003A354A">
        <w:rPr>
          <w:rFonts w:ascii="Times New Roman" w:eastAsia="Times New Roman" w:hAnsi="Times New Roman" w:cs="Times New Roman"/>
          <w:sz w:val="23"/>
          <w:szCs w:val="23"/>
          <w:lang w:val="it-IT"/>
        </w:rPr>
        <w:t>sono</w:t>
      </w:r>
      <w:r w:rsidRPr="003A354A">
        <w:rPr>
          <w:rFonts w:ascii="Times New Roman" w:eastAsia="Times New Roman" w:hAnsi="Times New Roman" w:cs="Times New Roman"/>
          <w:spacing w:val="23"/>
          <w:sz w:val="23"/>
          <w:szCs w:val="23"/>
          <w:lang w:val="it-IT"/>
        </w:rPr>
        <w:t xml:space="preserve"> </w:t>
      </w:r>
      <w:r w:rsidRPr="003A354A">
        <w:rPr>
          <w:rFonts w:ascii="Times New Roman" w:eastAsia="Times New Roman" w:hAnsi="Times New Roman" w:cs="Times New Roman"/>
          <w:sz w:val="23"/>
          <w:szCs w:val="23"/>
          <w:lang w:val="it-IT"/>
        </w:rPr>
        <w:t>dal</w:t>
      </w:r>
      <w:r w:rsidRPr="003A354A">
        <w:rPr>
          <w:rFonts w:ascii="Times New Roman" w:eastAsia="Times New Roman" w:hAnsi="Times New Roman" w:cs="Times New Roman"/>
          <w:w w:val="102"/>
          <w:sz w:val="23"/>
          <w:szCs w:val="23"/>
          <w:lang w:val="it-IT"/>
        </w:rPr>
        <w:t xml:space="preserve"> </w:t>
      </w:r>
      <w:r w:rsidRPr="003A354A">
        <w:rPr>
          <w:rFonts w:ascii="Times New Roman" w:eastAsia="Times New Roman" w:hAnsi="Times New Roman" w:cs="Times New Roman"/>
          <w:sz w:val="23"/>
          <w:szCs w:val="23"/>
          <w:lang w:val="it-IT"/>
        </w:rPr>
        <w:t>Comune</w:t>
      </w:r>
      <w:r w:rsidRPr="003A354A">
        <w:rPr>
          <w:rFonts w:ascii="Times New Roman" w:eastAsia="Times New Roman" w:hAnsi="Times New Roman" w:cs="Times New Roman"/>
          <w:spacing w:val="46"/>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38"/>
          <w:sz w:val="23"/>
          <w:szCs w:val="23"/>
          <w:lang w:val="it-IT"/>
        </w:rPr>
        <w:t xml:space="preserve"> </w:t>
      </w:r>
      <w:r w:rsidRPr="003A354A">
        <w:rPr>
          <w:rFonts w:ascii="Times New Roman" w:eastAsia="Times New Roman" w:hAnsi="Times New Roman" w:cs="Times New Roman"/>
          <w:sz w:val="23"/>
          <w:szCs w:val="23"/>
          <w:lang w:val="it-IT"/>
        </w:rPr>
        <w:t>Molfetta</w:t>
      </w:r>
      <w:r w:rsidRPr="003A354A">
        <w:rPr>
          <w:rFonts w:ascii="Times New Roman" w:eastAsia="Times New Roman" w:hAnsi="Times New Roman" w:cs="Times New Roman"/>
          <w:spacing w:val="49"/>
          <w:sz w:val="23"/>
          <w:szCs w:val="23"/>
          <w:lang w:val="it-IT"/>
        </w:rPr>
        <w:t xml:space="preserve"> </w:t>
      </w:r>
      <w:r w:rsidRPr="003A354A">
        <w:rPr>
          <w:rFonts w:ascii="Times New Roman" w:eastAsia="Times New Roman" w:hAnsi="Times New Roman" w:cs="Times New Roman"/>
          <w:sz w:val="23"/>
          <w:szCs w:val="23"/>
          <w:lang w:val="it-IT"/>
        </w:rPr>
        <w:t>trattati</w:t>
      </w:r>
      <w:r w:rsidRPr="003A354A">
        <w:rPr>
          <w:rFonts w:ascii="Times New Roman" w:eastAsia="Times New Roman" w:hAnsi="Times New Roman" w:cs="Times New Roman"/>
          <w:spacing w:val="55"/>
          <w:sz w:val="23"/>
          <w:szCs w:val="23"/>
          <w:lang w:val="it-IT"/>
        </w:rPr>
        <w:t xml:space="preserve"> </w:t>
      </w:r>
      <w:r w:rsidRPr="003A354A">
        <w:rPr>
          <w:rFonts w:ascii="Times New Roman" w:eastAsia="Times New Roman" w:hAnsi="Times New Roman" w:cs="Times New Roman"/>
          <w:sz w:val="23"/>
          <w:szCs w:val="23"/>
          <w:lang w:val="it-IT"/>
        </w:rPr>
        <w:t>esclusivamente</w:t>
      </w:r>
      <w:r w:rsidRPr="003A354A">
        <w:rPr>
          <w:rFonts w:ascii="Times New Roman" w:eastAsia="Times New Roman" w:hAnsi="Times New Roman" w:cs="Times New Roman"/>
          <w:spacing w:val="1"/>
          <w:sz w:val="23"/>
          <w:szCs w:val="23"/>
          <w:lang w:val="it-IT"/>
        </w:rPr>
        <w:t xml:space="preserve"> </w:t>
      </w:r>
      <w:r w:rsidRPr="003A354A">
        <w:rPr>
          <w:rFonts w:ascii="Times New Roman" w:eastAsia="Times New Roman" w:hAnsi="Times New Roman" w:cs="Times New Roman"/>
          <w:sz w:val="23"/>
          <w:szCs w:val="23"/>
          <w:lang w:val="it-IT"/>
        </w:rPr>
        <w:t>per</w:t>
      </w:r>
      <w:r w:rsidRPr="003A354A">
        <w:rPr>
          <w:rFonts w:ascii="Times New Roman" w:eastAsia="Times New Roman" w:hAnsi="Times New Roman" w:cs="Times New Roman"/>
          <w:spacing w:val="50"/>
          <w:sz w:val="23"/>
          <w:szCs w:val="23"/>
          <w:lang w:val="it-IT"/>
        </w:rPr>
        <w:t xml:space="preserve"> </w:t>
      </w:r>
      <w:r w:rsidRPr="003A354A">
        <w:rPr>
          <w:rFonts w:ascii="Times New Roman" w:eastAsia="Times New Roman" w:hAnsi="Times New Roman" w:cs="Times New Roman"/>
          <w:sz w:val="23"/>
          <w:szCs w:val="23"/>
          <w:lang w:val="it-IT"/>
        </w:rPr>
        <w:t>le</w:t>
      </w:r>
      <w:r w:rsidRPr="003A354A">
        <w:rPr>
          <w:rFonts w:ascii="Times New Roman" w:eastAsia="Times New Roman" w:hAnsi="Times New Roman" w:cs="Times New Roman"/>
          <w:spacing w:val="38"/>
          <w:sz w:val="23"/>
          <w:szCs w:val="23"/>
          <w:lang w:val="it-IT"/>
        </w:rPr>
        <w:t xml:space="preserve"> </w:t>
      </w:r>
      <w:r w:rsidRPr="003A354A">
        <w:rPr>
          <w:rFonts w:ascii="Times New Roman" w:eastAsia="Times New Roman" w:hAnsi="Times New Roman" w:cs="Times New Roman"/>
          <w:sz w:val="23"/>
          <w:szCs w:val="23"/>
          <w:lang w:val="it-IT"/>
        </w:rPr>
        <w:t>finalità</w:t>
      </w:r>
      <w:r w:rsidRPr="003A354A">
        <w:rPr>
          <w:rFonts w:ascii="Times New Roman" w:eastAsia="Times New Roman" w:hAnsi="Times New Roman" w:cs="Times New Roman"/>
          <w:spacing w:val="42"/>
          <w:sz w:val="23"/>
          <w:szCs w:val="23"/>
          <w:lang w:val="it-IT"/>
        </w:rPr>
        <w:t xml:space="preserve"> </w:t>
      </w:r>
      <w:r w:rsidRPr="003A354A">
        <w:rPr>
          <w:rFonts w:ascii="Times New Roman" w:eastAsia="Times New Roman" w:hAnsi="Times New Roman" w:cs="Times New Roman"/>
          <w:sz w:val="23"/>
          <w:szCs w:val="23"/>
          <w:lang w:val="it-IT"/>
        </w:rPr>
        <w:t>connesse</w:t>
      </w:r>
      <w:r w:rsidRPr="003A354A">
        <w:rPr>
          <w:rFonts w:ascii="Times New Roman" w:eastAsia="Times New Roman" w:hAnsi="Times New Roman" w:cs="Times New Roman"/>
          <w:spacing w:val="52"/>
          <w:sz w:val="23"/>
          <w:szCs w:val="23"/>
          <w:lang w:val="it-IT"/>
        </w:rPr>
        <w:t xml:space="preserve"> </w:t>
      </w:r>
      <w:r w:rsidRPr="003A354A">
        <w:rPr>
          <w:rFonts w:ascii="Times New Roman" w:eastAsia="Times New Roman" w:hAnsi="Times New Roman" w:cs="Times New Roman"/>
          <w:sz w:val="23"/>
          <w:szCs w:val="23"/>
          <w:lang w:val="it-IT"/>
        </w:rPr>
        <w:t>alla</w:t>
      </w:r>
      <w:r w:rsidRPr="003A354A">
        <w:rPr>
          <w:rFonts w:ascii="Times New Roman" w:eastAsia="Times New Roman" w:hAnsi="Times New Roman" w:cs="Times New Roman"/>
          <w:spacing w:val="46"/>
          <w:sz w:val="23"/>
          <w:szCs w:val="23"/>
          <w:lang w:val="it-IT"/>
        </w:rPr>
        <w:t xml:space="preserve"> </w:t>
      </w:r>
      <w:r w:rsidRPr="003A354A">
        <w:rPr>
          <w:rFonts w:ascii="Times New Roman" w:eastAsia="Times New Roman" w:hAnsi="Times New Roman" w:cs="Times New Roman"/>
          <w:sz w:val="23"/>
          <w:szCs w:val="23"/>
          <w:lang w:val="it-IT"/>
        </w:rPr>
        <w:t>gara</w:t>
      </w:r>
      <w:r w:rsidRPr="003A354A">
        <w:rPr>
          <w:rFonts w:ascii="Times New Roman" w:eastAsia="Times New Roman" w:hAnsi="Times New Roman" w:cs="Times New Roman"/>
          <w:spacing w:val="42"/>
          <w:sz w:val="23"/>
          <w:szCs w:val="23"/>
          <w:lang w:val="it-IT"/>
        </w:rPr>
        <w:t xml:space="preserve"> </w:t>
      </w:r>
      <w:r w:rsidRPr="003A354A">
        <w:rPr>
          <w:rFonts w:ascii="Times New Roman" w:eastAsia="Times New Roman" w:hAnsi="Times New Roman" w:cs="Times New Roman"/>
          <w:sz w:val="23"/>
          <w:szCs w:val="23"/>
          <w:lang w:val="it-IT"/>
        </w:rPr>
        <w:t>e</w:t>
      </w:r>
      <w:r w:rsidRPr="003A354A">
        <w:rPr>
          <w:rFonts w:ascii="Times New Roman" w:eastAsia="Times New Roman" w:hAnsi="Times New Roman" w:cs="Times New Roman"/>
          <w:spacing w:val="26"/>
          <w:sz w:val="23"/>
          <w:szCs w:val="23"/>
          <w:lang w:val="it-IT"/>
        </w:rPr>
        <w:t xml:space="preserve"> </w:t>
      </w:r>
      <w:r w:rsidRPr="003A354A">
        <w:rPr>
          <w:rFonts w:ascii="Times New Roman" w:eastAsia="Times New Roman" w:hAnsi="Times New Roman" w:cs="Times New Roman"/>
          <w:sz w:val="23"/>
          <w:szCs w:val="23"/>
          <w:lang w:val="it-IT"/>
        </w:rPr>
        <w:t>per</w:t>
      </w:r>
      <w:r w:rsidRPr="003A354A">
        <w:rPr>
          <w:rFonts w:ascii="Times New Roman" w:eastAsia="Times New Roman" w:hAnsi="Times New Roman" w:cs="Times New Roman"/>
          <w:w w:val="102"/>
          <w:sz w:val="23"/>
          <w:szCs w:val="23"/>
          <w:lang w:val="it-IT"/>
        </w:rPr>
        <w:t xml:space="preserve"> </w:t>
      </w:r>
      <w:r w:rsidRPr="003A354A">
        <w:rPr>
          <w:rFonts w:ascii="Times New Roman" w:eastAsia="Times New Roman" w:hAnsi="Times New Roman" w:cs="Times New Roman"/>
          <w:sz w:val="23"/>
          <w:szCs w:val="23"/>
          <w:lang w:val="it-IT"/>
        </w:rPr>
        <w:t>l'eventuale</w:t>
      </w:r>
      <w:r w:rsidRPr="003A354A">
        <w:rPr>
          <w:rFonts w:ascii="Times New Roman" w:eastAsia="Times New Roman" w:hAnsi="Times New Roman" w:cs="Times New Roman"/>
          <w:spacing w:val="48"/>
          <w:sz w:val="23"/>
          <w:szCs w:val="23"/>
          <w:lang w:val="it-IT"/>
        </w:rPr>
        <w:t xml:space="preserve"> </w:t>
      </w:r>
      <w:r w:rsidRPr="003A354A">
        <w:rPr>
          <w:rFonts w:ascii="Times New Roman" w:eastAsia="Times New Roman" w:hAnsi="Times New Roman" w:cs="Times New Roman"/>
          <w:sz w:val="23"/>
          <w:szCs w:val="23"/>
          <w:lang w:val="it-IT"/>
        </w:rPr>
        <w:t>successiva</w:t>
      </w:r>
      <w:r w:rsidRPr="003A354A">
        <w:rPr>
          <w:rFonts w:ascii="Times New Roman" w:eastAsia="Times New Roman" w:hAnsi="Times New Roman" w:cs="Times New Roman"/>
          <w:spacing w:val="47"/>
          <w:sz w:val="23"/>
          <w:szCs w:val="23"/>
          <w:lang w:val="it-IT"/>
        </w:rPr>
        <w:t xml:space="preserve"> </w:t>
      </w:r>
      <w:r w:rsidRPr="003A354A">
        <w:rPr>
          <w:rFonts w:ascii="Times New Roman" w:eastAsia="Times New Roman" w:hAnsi="Times New Roman" w:cs="Times New Roman"/>
          <w:sz w:val="23"/>
          <w:szCs w:val="23"/>
          <w:lang w:val="it-IT"/>
        </w:rPr>
        <w:t>stipula</w:t>
      </w:r>
      <w:r w:rsidRPr="003A354A">
        <w:rPr>
          <w:rFonts w:ascii="Times New Roman" w:eastAsia="Times New Roman" w:hAnsi="Times New Roman" w:cs="Times New Roman"/>
          <w:spacing w:val="41"/>
          <w:sz w:val="23"/>
          <w:szCs w:val="23"/>
          <w:lang w:val="it-IT"/>
        </w:rPr>
        <w:t xml:space="preserve"> </w:t>
      </w:r>
      <w:r w:rsidRPr="003A354A">
        <w:rPr>
          <w:rFonts w:ascii="Times New Roman" w:eastAsia="Times New Roman" w:hAnsi="Times New Roman" w:cs="Times New Roman"/>
          <w:sz w:val="23"/>
          <w:szCs w:val="23"/>
          <w:lang w:val="it-IT"/>
        </w:rPr>
        <w:t>e</w:t>
      </w:r>
      <w:r w:rsidRPr="003A354A">
        <w:rPr>
          <w:rFonts w:ascii="Times New Roman" w:eastAsia="Times New Roman" w:hAnsi="Times New Roman" w:cs="Times New Roman"/>
          <w:spacing w:val="29"/>
          <w:sz w:val="23"/>
          <w:szCs w:val="23"/>
          <w:lang w:val="it-IT"/>
        </w:rPr>
        <w:t xml:space="preserve"> </w:t>
      </w:r>
      <w:r w:rsidRPr="003A354A">
        <w:rPr>
          <w:rFonts w:ascii="Times New Roman" w:eastAsia="Times New Roman" w:hAnsi="Times New Roman" w:cs="Times New Roman"/>
          <w:sz w:val="23"/>
          <w:szCs w:val="23"/>
          <w:lang w:val="it-IT"/>
        </w:rPr>
        <w:t>gestione</w:t>
      </w:r>
      <w:r w:rsidRPr="003A354A">
        <w:rPr>
          <w:rFonts w:ascii="Times New Roman" w:eastAsia="Times New Roman" w:hAnsi="Times New Roman" w:cs="Times New Roman"/>
          <w:spacing w:val="42"/>
          <w:sz w:val="23"/>
          <w:szCs w:val="23"/>
          <w:lang w:val="it-IT"/>
        </w:rPr>
        <w:t xml:space="preserve"> </w:t>
      </w:r>
      <w:r w:rsidRPr="003A354A">
        <w:rPr>
          <w:rFonts w:ascii="Times New Roman" w:eastAsia="Times New Roman" w:hAnsi="Times New Roman" w:cs="Times New Roman"/>
          <w:sz w:val="23"/>
          <w:szCs w:val="23"/>
          <w:lang w:val="it-IT"/>
        </w:rPr>
        <w:t>dei</w:t>
      </w:r>
      <w:r w:rsidRPr="003A354A">
        <w:rPr>
          <w:rFonts w:ascii="Times New Roman" w:eastAsia="Times New Roman" w:hAnsi="Times New Roman" w:cs="Times New Roman"/>
          <w:spacing w:val="43"/>
          <w:sz w:val="23"/>
          <w:szCs w:val="23"/>
          <w:lang w:val="it-IT"/>
        </w:rPr>
        <w:t xml:space="preserve"> </w:t>
      </w:r>
      <w:r w:rsidRPr="003A354A">
        <w:rPr>
          <w:rFonts w:ascii="Times New Roman" w:eastAsia="Times New Roman" w:hAnsi="Times New Roman" w:cs="Times New Roman"/>
          <w:sz w:val="23"/>
          <w:szCs w:val="23"/>
          <w:lang w:val="it-IT"/>
        </w:rPr>
        <w:t>contratti.</w:t>
      </w:r>
      <w:r w:rsidRPr="003A354A">
        <w:rPr>
          <w:rFonts w:ascii="Times New Roman" w:eastAsia="Times New Roman" w:hAnsi="Times New Roman" w:cs="Times New Roman"/>
          <w:spacing w:val="47"/>
          <w:sz w:val="23"/>
          <w:szCs w:val="23"/>
          <w:lang w:val="it-IT"/>
        </w:rPr>
        <w:t xml:space="preserve"> </w:t>
      </w:r>
      <w:r w:rsidRPr="003A354A">
        <w:rPr>
          <w:rFonts w:ascii="Times New Roman" w:eastAsia="Times New Roman" w:hAnsi="Times New Roman" w:cs="Times New Roman"/>
          <w:sz w:val="23"/>
          <w:szCs w:val="23"/>
          <w:lang w:val="it-IT"/>
        </w:rPr>
        <w:t>Il</w:t>
      </w:r>
      <w:r w:rsidRPr="003A354A">
        <w:rPr>
          <w:rFonts w:ascii="Times New Roman" w:eastAsia="Times New Roman" w:hAnsi="Times New Roman" w:cs="Times New Roman"/>
          <w:spacing w:val="36"/>
          <w:sz w:val="23"/>
          <w:szCs w:val="23"/>
          <w:lang w:val="it-IT"/>
        </w:rPr>
        <w:t xml:space="preserve"> </w:t>
      </w:r>
      <w:r w:rsidRPr="003A354A">
        <w:rPr>
          <w:rFonts w:ascii="Times New Roman" w:eastAsia="Times New Roman" w:hAnsi="Times New Roman" w:cs="Times New Roman"/>
          <w:sz w:val="23"/>
          <w:szCs w:val="23"/>
          <w:lang w:val="it-IT"/>
        </w:rPr>
        <w:t>titolare</w:t>
      </w:r>
      <w:r w:rsidRPr="003A354A">
        <w:rPr>
          <w:rFonts w:ascii="Times New Roman" w:eastAsia="Times New Roman" w:hAnsi="Times New Roman" w:cs="Times New Roman"/>
          <w:spacing w:val="53"/>
          <w:sz w:val="23"/>
          <w:szCs w:val="23"/>
          <w:lang w:val="it-IT"/>
        </w:rPr>
        <w:t xml:space="preserve"> </w:t>
      </w:r>
      <w:r w:rsidRPr="003A354A">
        <w:rPr>
          <w:rFonts w:ascii="Times New Roman" w:eastAsia="Times New Roman" w:hAnsi="Times New Roman" w:cs="Times New Roman"/>
          <w:sz w:val="23"/>
          <w:szCs w:val="23"/>
          <w:lang w:val="it-IT"/>
        </w:rPr>
        <w:t>del</w:t>
      </w:r>
      <w:r w:rsidRPr="003A354A">
        <w:rPr>
          <w:rFonts w:ascii="Times New Roman" w:eastAsia="Times New Roman" w:hAnsi="Times New Roman" w:cs="Times New Roman"/>
          <w:spacing w:val="37"/>
          <w:sz w:val="23"/>
          <w:szCs w:val="23"/>
          <w:lang w:val="it-IT"/>
        </w:rPr>
        <w:t xml:space="preserve"> </w:t>
      </w:r>
      <w:r w:rsidRPr="003A354A">
        <w:rPr>
          <w:rFonts w:ascii="Times New Roman" w:eastAsia="Times New Roman" w:hAnsi="Times New Roman" w:cs="Times New Roman"/>
          <w:sz w:val="23"/>
          <w:szCs w:val="23"/>
          <w:lang w:val="it-IT"/>
        </w:rPr>
        <w:t>trattamento</w:t>
      </w:r>
      <w:r w:rsidRPr="003A354A">
        <w:rPr>
          <w:rFonts w:ascii="Times New Roman" w:eastAsia="Times New Roman" w:hAnsi="Times New Roman" w:cs="Times New Roman"/>
          <w:spacing w:val="56"/>
          <w:sz w:val="23"/>
          <w:szCs w:val="23"/>
          <w:lang w:val="it-IT"/>
        </w:rPr>
        <w:t xml:space="preserve"> </w:t>
      </w:r>
      <w:r w:rsidRPr="003A354A">
        <w:rPr>
          <w:rFonts w:ascii="Times New Roman" w:eastAsia="Times New Roman" w:hAnsi="Times New Roman" w:cs="Times New Roman"/>
          <w:sz w:val="23"/>
          <w:szCs w:val="23"/>
          <w:lang w:val="it-IT"/>
        </w:rPr>
        <w:t>dei</w:t>
      </w:r>
      <w:r w:rsidRPr="003A354A">
        <w:rPr>
          <w:rFonts w:ascii="Times New Roman" w:eastAsia="Times New Roman" w:hAnsi="Times New Roman" w:cs="Times New Roman"/>
          <w:w w:val="102"/>
          <w:sz w:val="23"/>
          <w:szCs w:val="23"/>
          <w:lang w:val="it-IT"/>
        </w:rPr>
        <w:t xml:space="preserve"> </w:t>
      </w:r>
      <w:r w:rsidRPr="003A354A">
        <w:rPr>
          <w:rFonts w:ascii="Times New Roman" w:eastAsia="Times New Roman" w:hAnsi="Times New Roman" w:cs="Times New Roman"/>
          <w:sz w:val="23"/>
          <w:szCs w:val="23"/>
          <w:lang w:val="it-IT"/>
        </w:rPr>
        <w:t>dati</w:t>
      </w:r>
      <w:r w:rsidRPr="003A354A">
        <w:rPr>
          <w:rFonts w:ascii="Times New Roman" w:eastAsia="Times New Roman" w:hAnsi="Times New Roman" w:cs="Times New Roman"/>
          <w:spacing w:val="12"/>
          <w:sz w:val="23"/>
          <w:szCs w:val="23"/>
          <w:lang w:val="it-IT"/>
        </w:rPr>
        <w:t xml:space="preserve"> </w:t>
      </w:r>
      <w:r w:rsidRPr="003A354A">
        <w:rPr>
          <w:rFonts w:ascii="Times New Roman" w:eastAsia="Times New Roman" w:hAnsi="Times New Roman" w:cs="Times New Roman"/>
          <w:sz w:val="24"/>
          <w:szCs w:val="24"/>
          <w:lang w:val="it-IT"/>
        </w:rPr>
        <w:t>è</w:t>
      </w:r>
      <w:r w:rsidRPr="003A354A">
        <w:rPr>
          <w:rFonts w:ascii="Times New Roman" w:eastAsia="Times New Roman" w:hAnsi="Times New Roman" w:cs="Times New Roman"/>
          <w:spacing w:val="-1"/>
          <w:sz w:val="24"/>
          <w:szCs w:val="24"/>
          <w:lang w:val="it-IT"/>
        </w:rPr>
        <w:t xml:space="preserve"> </w:t>
      </w:r>
      <w:r w:rsidRPr="003A354A">
        <w:rPr>
          <w:rFonts w:ascii="Times New Roman" w:eastAsia="Times New Roman" w:hAnsi="Times New Roman" w:cs="Times New Roman"/>
          <w:sz w:val="23"/>
          <w:szCs w:val="23"/>
          <w:lang w:val="it-IT"/>
        </w:rPr>
        <w:t>il</w:t>
      </w:r>
      <w:r w:rsidRPr="003A354A">
        <w:rPr>
          <w:rFonts w:ascii="Times New Roman" w:eastAsia="Times New Roman" w:hAnsi="Times New Roman" w:cs="Times New Roman"/>
          <w:spacing w:val="10"/>
          <w:sz w:val="23"/>
          <w:szCs w:val="23"/>
          <w:lang w:val="it-IT"/>
        </w:rPr>
        <w:t xml:space="preserve"> </w:t>
      </w:r>
      <w:r w:rsidRPr="003A354A">
        <w:rPr>
          <w:rFonts w:ascii="Times New Roman" w:eastAsia="Times New Roman" w:hAnsi="Times New Roman" w:cs="Times New Roman"/>
          <w:sz w:val="23"/>
          <w:szCs w:val="23"/>
          <w:lang w:val="it-IT"/>
        </w:rPr>
        <w:t>Comune</w:t>
      </w:r>
      <w:r w:rsidRPr="003A354A">
        <w:rPr>
          <w:rFonts w:ascii="Times New Roman" w:eastAsia="Times New Roman" w:hAnsi="Times New Roman" w:cs="Times New Roman"/>
          <w:spacing w:val="15"/>
          <w:sz w:val="23"/>
          <w:szCs w:val="23"/>
          <w:lang w:val="it-IT"/>
        </w:rPr>
        <w:t xml:space="preserve"> </w:t>
      </w:r>
      <w:r w:rsidRPr="003A354A">
        <w:rPr>
          <w:rFonts w:ascii="Times New Roman" w:eastAsia="Times New Roman" w:hAnsi="Times New Roman" w:cs="Times New Roman"/>
          <w:sz w:val="23"/>
          <w:szCs w:val="23"/>
          <w:lang w:val="it-IT"/>
        </w:rPr>
        <w:t>di</w:t>
      </w:r>
      <w:r w:rsidRPr="003A354A">
        <w:rPr>
          <w:rFonts w:ascii="Times New Roman" w:eastAsia="Times New Roman" w:hAnsi="Times New Roman" w:cs="Times New Roman"/>
          <w:spacing w:val="16"/>
          <w:sz w:val="23"/>
          <w:szCs w:val="23"/>
          <w:lang w:val="it-IT"/>
        </w:rPr>
        <w:t xml:space="preserve"> </w:t>
      </w:r>
      <w:r w:rsidRPr="003A354A">
        <w:rPr>
          <w:rFonts w:ascii="Times New Roman" w:eastAsia="Times New Roman" w:hAnsi="Times New Roman" w:cs="Times New Roman"/>
          <w:sz w:val="23"/>
          <w:szCs w:val="23"/>
          <w:lang w:val="it-IT"/>
        </w:rPr>
        <w:t>Molfetta</w:t>
      </w:r>
      <w:r w:rsidRPr="003A354A">
        <w:rPr>
          <w:rFonts w:ascii="Times New Roman" w:eastAsia="Times New Roman" w:hAnsi="Times New Roman" w:cs="Times New Roman"/>
          <w:spacing w:val="27"/>
          <w:sz w:val="23"/>
          <w:szCs w:val="23"/>
          <w:lang w:val="it-IT"/>
        </w:rPr>
        <w:t xml:space="preserve"> </w:t>
      </w:r>
      <w:r w:rsidRPr="003A354A">
        <w:rPr>
          <w:rFonts w:ascii="Times New Roman" w:eastAsia="Times New Roman" w:hAnsi="Times New Roman" w:cs="Times New Roman"/>
          <w:sz w:val="23"/>
          <w:szCs w:val="23"/>
          <w:lang w:val="it-IT"/>
        </w:rPr>
        <w:t>-</w:t>
      </w:r>
      <w:r w:rsidRPr="003A354A">
        <w:rPr>
          <w:rFonts w:ascii="Times New Roman" w:eastAsia="Times New Roman" w:hAnsi="Times New Roman" w:cs="Times New Roman"/>
          <w:spacing w:val="9"/>
          <w:sz w:val="23"/>
          <w:szCs w:val="23"/>
          <w:lang w:val="it-IT"/>
        </w:rPr>
        <w:t xml:space="preserve"> </w:t>
      </w:r>
      <w:r w:rsidRPr="003A354A">
        <w:rPr>
          <w:rFonts w:ascii="Times New Roman" w:eastAsia="Times New Roman" w:hAnsi="Times New Roman" w:cs="Times New Roman"/>
          <w:sz w:val="23"/>
          <w:szCs w:val="23"/>
          <w:lang w:val="it-IT"/>
        </w:rPr>
        <w:t>Molfetta.</w:t>
      </w:r>
    </w:p>
    <w:p w:rsidR="00090829" w:rsidRPr="003A354A" w:rsidRDefault="00090829" w:rsidP="00090829">
      <w:pPr>
        <w:jc w:val="both"/>
        <w:rPr>
          <w:rFonts w:ascii="Times New Roman" w:eastAsia="Arial Unicode MS" w:hAnsi="Times New Roman" w:cs="Times New Roman"/>
          <w:color w:val="000000"/>
          <w:w w:val="102"/>
          <w:sz w:val="24"/>
          <w:szCs w:val="24"/>
          <w:lang w:val="it-IT"/>
        </w:rPr>
      </w:pPr>
      <w:r w:rsidRPr="003A354A">
        <w:rPr>
          <w:rFonts w:ascii="Times New Roman" w:eastAsia="Arial Unicode MS" w:hAnsi="Times New Roman" w:cs="Times New Roman"/>
          <w:color w:val="000000"/>
          <w:w w:val="102"/>
          <w:sz w:val="24"/>
          <w:szCs w:val="24"/>
          <w:lang w:val="it-IT"/>
        </w:rPr>
        <w:t>la stipula del contratto avverrà mediante firma digitale che dovrà obbligatoriamente essere posseduta dal contraente.</w:t>
      </w:r>
    </w:p>
    <w:p w:rsidR="00090829" w:rsidRDefault="00090829" w:rsidP="00090829">
      <w:pPr>
        <w:autoSpaceDE w:val="0"/>
        <w:autoSpaceDN w:val="0"/>
        <w:adjustRightInd w:val="0"/>
        <w:jc w:val="both"/>
        <w:rPr>
          <w:rFonts w:ascii="Times New Roman" w:hAnsi="Times New Roman" w:cs="Times New Roman"/>
          <w:color w:val="000000"/>
          <w:w w:val="108"/>
          <w:sz w:val="24"/>
          <w:szCs w:val="24"/>
          <w:lang w:val="it-IT"/>
        </w:rPr>
      </w:pPr>
      <w:r w:rsidRPr="003A354A">
        <w:rPr>
          <w:rFonts w:ascii="Times New Roman" w:hAnsi="Times New Roman" w:cs="Times New Roman"/>
          <w:color w:val="000000"/>
          <w:w w:val="108"/>
          <w:sz w:val="24"/>
          <w:szCs w:val="24"/>
          <w:lang w:val="it-IT"/>
        </w:rPr>
        <w:t xml:space="preserve">Ai sensi dell’art. 38 co. 2 bis del d. </w:t>
      </w:r>
      <w:proofErr w:type="spellStart"/>
      <w:r w:rsidRPr="003A354A">
        <w:rPr>
          <w:rFonts w:ascii="Times New Roman" w:hAnsi="Times New Roman" w:cs="Times New Roman"/>
          <w:color w:val="000000"/>
          <w:w w:val="108"/>
          <w:sz w:val="24"/>
          <w:szCs w:val="24"/>
          <w:lang w:val="it-IT"/>
        </w:rPr>
        <w:t>lgs</w:t>
      </w:r>
      <w:proofErr w:type="spellEnd"/>
      <w:r w:rsidRPr="003A354A">
        <w:rPr>
          <w:rFonts w:ascii="Times New Roman" w:hAnsi="Times New Roman" w:cs="Times New Roman"/>
          <w:color w:val="000000"/>
          <w:w w:val="108"/>
          <w:sz w:val="24"/>
          <w:szCs w:val="24"/>
          <w:lang w:val="it-IT"/>
        </w:rPr>
        <w:t xml:space="preserve">. 163/2006 integrato D.L. 90/2014 </w:t>
      </w:r>
      <w:proofErr w:type="spellStart"/>
      <w:r w:rsidRPr="003A354A">
        <w:rPr>
          <w:rFonts w:ascii="Times New Roman" w:hAnsi="Times New Roman" w:cs="Times New Roman"/>
          <w:color w:val="000000"/>
          <w:w w:val="108"/>
          <w:sz w:val="24"/>
          <w:szCs w:val="24"/>
          <w:lang w:val="it-IT"/>
        </w:rPr>
        <w:t>conv</w:t>
      </w:r>
      <w:proofErr w:type="spellEnd"/>
      <w:r w:rsidRPr="003A354A">
        <w:rPr>
          <w:rFonts w:ascii="Times New Roman" w:hAnsi="Times New Roman" w:cs="Times New Roman"/>
          <w:color w:val="000000"/>
          <w:w w:val="108"/>
          <w:sz w:val="24"/>
          <w:szCs w:val="24"/>
          <w:lang w:val="it-IT"/>
        </w:rPr>
        <w:t xml:space="preserve">. Con L. 114/2014, la mancanza e/o incompletezza e/o altre irregolarità essenziali degli elementi e delle dichiarazioni sostitutive relative ai requisiti generali determinerà l’obbligo a carico del concorrente del pagamento a favore del comune di Molfetta della somma di euro </w:t>
      </w:r>
      <w:r w:rsidR="00211651">
        <w:rPr>
          <w:rFonts w:ascii="Times New Roman" w:hAnsi="Times New Roman" w:cs="Times New Roman"/>
          <w:color w:val="000000"/>
          <w:w w:val="108"/>
          <w:sz w:val="24"/>
          <w:szCs w:val="24"/>
          <w:lang w:val="it-IT"/>
        </w:rPr>
        <w:t>17.639,87</w:t>
      </w:r>
      <w:r w:rsidRPr="003A354A">
        <w:rPr>
          <w:rFonts w:ascii="Times New Roman" w:hAnsi="Times New Roman" w:cs="Times New Roman"/>
          <w:color w:val="000000"/>
          <w:w w:val="108"/>
          <w:sz w:val="24"/>
          <w:szCs w:val="24"/>
          <w:lang w:val="it-IT"/>
        </w:rPr>
        <w:t>, a titolo di cauzione provvisoria.</w:t>
      </w:r>
    </w:p>
    <w:p w:rsidR="00A67071" w:rsidRDefault="00A67071" w:rsidP="00A67071">
      <w:pPr>
        <w:jc w:val="both"/>
        <w:rPr>
          <w:rFonts w:ascii="Arial" w:eastAsia="Arial Unicode MS" w:hAnsi="Arial" w:cs="Arial"/>
          <w:b/>
          <w:color w:val="000000"/>
          <w:w w:val="102"/>
          <w:sz w:val="20"/>
          <w:szCs w:val="20"/>
          <w:lang w:val="it-IT"/>
        </w:rPr>
      </w:pPr>
      <w:r w:rsidRPr="00A67071">
        <w:rPr>
          <w:rFonts w:ascii="Arial" w:eastAsia="Arial Unicode MS" w:hAnsi="Arial" w:cs="Arial"/>
          <w:b/>
          <w:color w:val="000000"/>
          <w:w w:val="102"/>
          <w:sz w:val="20"/>
          <w:szCs w:val="20"/>
          <w:lang w:val="it-IT"/>
        </w:rPr>
        <w:t xml:space="preserve">Ove richiesto il competente bollo bisogna utilizzare il modello F23 previsto dall’Ufficio delle Entrate nella misura forfettaria di €. 16,00 contiene le seguenti indicazioni: 6. Ufficio o Ente: codice TER – 10. Estremi dell’atto o del documento: Anno pubblicazione bando e CIG - 11. </w:t>
      </w:r>
      <w:r w:rsidRPr="00DD5F9A">
        <w:rPr>
          <w:rFonts w:ascii="Arial" w:eastAsia="Arial Unicode MS" w:hAnsi="Arial" w:cs="Arial"/>
          <w:b/>
          <w:color w:val="000000"/>
          <w:w w:val="102"/>
          <w:sz w:val="20"/>
          <w:szCs w:val="20"/>
          <w:lang w:val="it-IT"/>
        </w:rPr>
        <w:t>Codice Tributo: 456T – 12. Descrizione: Bollo su istanza telematica.</w:t>
      </w:r>
    </w:p>
    <w:p w:rsidR="008F3D17" w:rsidRPr="00DD5F9A" w:rsidRDefault="008F3D17" w:rsidP="00A67071">
      <w:pPr>
        <w:jc w:val="both"/>
        <w:rPr>
          <w:rFonts w:ascii="Arial" w:eastAsia="Arial Unicode MS" w:hAnsi="Arial" w:cs="Arial"/>
          <w:b/>
          <w:color w:val="000000"/>
          <w:w w:val="102"/>
          <w:sz w:val="20"/>
          <w:szCs w:val="20"/>
          <w:lang w:val="it-IT"/>
        </w:rPr>
      </w:pPr>
    </w:p>
    <w:p w:rsidR="00302F45" w:rsidRPr="003A354A" w:rsidRDefault="00302F45" w:rsidP="00302F45">
      <w:pPr>
        <w:tabs>
          <w:tab w:val="left" w:pos="484"/>
        </w:tabs>
        <w:jc w:val="both"/>
        <w:rPr>
          <w:rFonts w:ascii="Times New Roman" w:eastAsia="Times New Roman" w:hAnsi="Times New Roman" w:cs="Times New Roman"/>
          <w:sz w:val="23"/>
          <w:szCs w:val="23"/>
          <w:lang w:val="it-IT"/>
        </w:rPr>
      </w:pPr>
    </w:p>
    <w:p w:rsidR="004901D9" w:rsidRDefault="00302F45" w:rsidP="00302F45">
      <w:pPr>
        <w:jc w:val="right"/>
        <w:rPr>
          <w:rFonts w:ascii="Times New Roman" w:eastAsia="Times New Roman" w:hAnsi="Times New Roman" w:cs="Times New Roman"/>
          <w:sz w:val="23"/>
          <w:szCs w:val="23"/>
          <w:lang w:val="it-IT"/>
        </w:rPr>
      </w:pPr>
      <w:r w:rsidRPr="003A354A">
        <w:rPr>
          <w:rFonts w:ascii="Times New Roman" w:eastAsia="Times New Roman" w:hAnsi="Times New Roman" w:cs="Times New Roman"/>
          <w:sz w:val="23"/>
          <w:szCs w:val="23"/>
          <w:lang w:val="it-IT"/>
        </w:rPr>
        <w:t>IL DIRIGENTE DEL SETTORE LL.PP.</w:t>
      </w:r>
    </w:p>
    <w:p w:rsidR="00586D42" w:rsidRPr="003A354A" w:rsidRDefault="00586D42" w:rsidP="00302F45">
      <w:pPr>
        <w:jc w:val="right"/>
        <w:rPr>
          <w:rFonts w:ascii="Times New Roman" w:eastAsia="Times New Roman" w:hAnsi="Times New Roman" w:cs="Times New Roman"/>
          <w:sz w:val="23"/>
          <w:szCs w:val="23"/>
          <w:lang w:val="it-IT"/>
        </w:rPr>
        <w:sectPr w:rsidR="00586D42" w:rsidRPr="003A354A">
          <w:footerReference w:type="default" r:id="rId15"/>
          <w:pgSz w:w="11909" w:h="16860"/>
          <w:pgMar w:top="2020" w:right="1540" w:bottom="1020" w:left="1560" w:header="605" w:footer="828" w:gutter="0"/>
          <w:cols w:space="720"/>
        </w:sectPr>
      </w:pPr>
      <w:r>
        <w:rPr>
          <w:rFonts w:ascii="Times New Roman" w:eastAsia="Times New Roman" w:hAnsi="Times New Roman" w:cs="Times New Roman"/>
          <w:sz w:val="23"/>
          <w:szCs w:val="23"/>
          <w:lang w:val="it-IT"/>
        </w:rPr>
        <w:t>Arch. Lazzaro Pappagallo</w:t>
      </w:r>
    </w:p>
    <w:p w:rsidR="004901D9" w:rsidRPr="002E4DEA" w:rsidRDefault="004901D9" w:rsidP="002E4DEA">
      <w:pPr>
        <w:jc w:val="both"/>
        <w:rPr>
          <w:rFonts w:asciiTheme="majorHAnsi" w:hAnsiTheme="majorHAnsi"/>
          <w:sz w:val="17"/>
          <w:szCs w:val="17"/>
          <w:lang w:val="it-IT"/>
        </w:rPr>
      </w:pPr>
    </w:p>
    <w:p w:rsidR="00D47475" w:rsidRDefault="00D47475" w:rsidP="002E4DEA">
      <w:pPr>
        <w:jc w:val="both"/>
        <w:rPr>
          <w:rFonts w:asciiTheme="majorHAnsi" w:hAnsiTheme="majorHAnsi"/>
          <w:sz w:val="20"/>
          <w:szCs w:val="20"/>
          <w:lang w:val="it-IT"/>
        </w:rPr>
      </w:pPr>
    </w:p>
    <w:p w:rsidR="00D47475" w:rsidRDefault="00D47475" w:rsidP="002E4DEA">
      <w:pPr>
        <w:jc w:val="both"/>
        <w:rPr>
          <w:rFonts w:asciiTheme="majorHAnsi" w:hAnsiTheme="majorHAnsi"/>
          <w:sz w:val="20"/>
          <w:szCs w:val="20"/>
          <w:lang w:val="it-IT"/>
        </w:rPr>
      </w:pPr>
    </w:p>
    <w:p w:rsidR="004901D9" w:rsidRPr="00356494" w:rsidRDefault="00302F45" w:rsidP="002E4DEA">
      <w:pPr>
        <w:jc w:val="both"/>
        <w:rPr>
          <w:rFonts w:asciiTheme="majorHAnsi" w:hAnsiTheme="majorHAnsi"/>
          <w:b/>
          <w:sz w:val="20"/>
          <w:szCs w:val="20"/>
          <w:lang w:val="it-IT"/>
        </w:rPr>
      </w:pPr>
      <w:r w:rsidRPr="00356494">
        <w:rPr>
          <w:rFonts w:asciiTheme="majorHAnsi" w:hAnsiTheme="majorHAnsi"/>
          <w:b/>
          <w:sz w:val="20"/>
          <w:szCs w:val="20"/>
          <w:lang w:val="it-IT"/>
        </w:rPr>
        <w:t>MODELLO DOMANDA – All. A</w:t>
      </w:r>
      <w:r w:rsidR="00AE0D5A" w:rsidRPr="00356494">
        <w:rPr>
          <w:rFonts w:asciiTheme="majorHAnsi" w:hAnsiTheme="majorHAnsi"/>
          <w:b/>
          <w:sz w:val="20"/>
          <w:szCs w:val="20"/>
          <w:lang w:val="it-IT"/>
        </w:rPr>
        <w:t xml:space="preserve"> – </w:t>
      </w:r>
    </w:p>
    <w:p w:rsidR="00302F45" w:rsidRDefault="00302F45" w:rsidP="00302F45">
      <w:pPr>
        <w:pStyle w:val="Corpotesto"/>
        <w:ind w:left="0"/>
        <w:jc w:val="right"/>
        <w:rPr>
          <w:rFonts w:asciiTheme="majorHAnsi" w:eastAsia="Arial" w:hAnsiTheme="majorHAnsi" w:cs="Arial"/>
          <w:lang w:val="it-IT"/>
        </w:rPr>
      </w:pPr>
    </w:p>
    <w:p w:rsidR="00AE0D5A" w:rsidRDefault="00AE0D5A" w:rsidP="00302F45">
      <w:pPr>
        <w:pStyle w:val="Corpotesto"/>
        <w:ind w:left="0"/>
        <w:jc w:val="right"/>
        <w:rPr>
          <w:rFonts w:asciiTheme="majorHAnsi" w:eastAsia="Arial" w:hAnsiTheme="majorHAnsi" w:cs="Arial"/>
          <w:lang w:val="it-IT"/>
        </w:rPr>
      </w:pPr>
    </w:p>
    <w:p w:rsidR="00AE0D5A" w:rsidRDefault="00AE0D5A" w:rsidP="00302F45">
      <w:pPr>
        <w:pStyle w:val="Corpotesto"/>
        <w:ind w:left="0"/>
        <w:jc w:val="right"/>
        <w:rPr>
          <w:rFonts w:asciiTheme="majorHAnsi" w:eastAsia="Arial" w:hAnsiTheme="majorHAnsi" w:cs="Arial"/>
          <w:lang w:val="it-IT"/>
        </w:rPr>
      </w:pPr>
    </w:p>
    <w:p w:rsidR="00AE0D5A" w:rsidRDefault="00AE0D5A" w:rsidP="00302F45">
      <w:pPr>
        <w:pStyle w:val="Corpotesto"/>
        <w:ind w:left="0"/>
        <w:jc w:val="right"/>
        <w:rPr>
          <w:rFonts w:asciiTheme="majorHAnsi" w:eastAsia="Arial" w:hAnsiTheme="majorHAnsi" w:cs="Arial"/>
          <w:lang w:val="it-IT"/>
        </w:rPr>
      </w:pPr>
    </w:p>
    <w:p w:rsidR="00AE0D5A" w:rsidRDefault="00AE0D5A" w:rsidP="00302F45">
      <w:pPr>
        <w:pStyle w:val="Corpotesto"/>
        <w:ind w:left="0"/>
        <w:jc w:val="right"/>
        <w:rPr>
          <w:rFonts w:asciiTheme="majorHAnsi" w:eastAsia="Arial" w:hAnsiTheme="majorHAnsi" w:cs="Arial"/>
          <w:lang w:val="it-IT"/>
        </w:rPr>
      </w:pPr>
    </w:p>
    <w:p w:rsidR="00ED5631" w:rsidRDefault="00ED5631" w:rsidP="00302F45">
      <w:pPr>
        <w:pStyle w:val="Corpotesto"/>
        <w:ind w:left="0"/>
        <w:jc w:val="right"/>
        <w:rPr>
          <w:rFonts w:asciiTheme="majorHAnsi" w:eastAsia="Arial" w:hAnsiTheme="majorHAnsi" w:cs="Arial"/>
          <w:lang w:val="it-IT"/>
        </w:rPr>
      </w:pPr>
    </w:p>
    <w:p w:rsidR="004901D9" w:rsidRDefault="007937A8" w:rsidP="00302F45">
      <w:pPr>
        <w:pStyle w:val="Corpotesto"/>
        <w:ind w:left="0"/>
        <w:jc w:val="right"/>
        <w:rPr>
          <w:rFonts w:asciiTheme="majorHAnsi" w:eastAsia="Arial" w:hAnsiTheme="majorHAnsi" w:cs="Arial"/>
          <w:lang w:val="it-IT"/>
        </w:rPr>
      </w:pPr>
      <w:r>
        <w:rPr>
          <w:rFonts w:asciiTheme="majorHAnsi" w:hAnsiTheme="majorHAnsi"/>
          <w:noProof/>
          <w:lang w:val="it-IT" w:eastAsia="it-IT"/>
        </w:rPr>
        <w:pict>
          <v:group id="Group 2" o:spid="_x0000_s1026" style="position:absolute;left:0;text-align:left;margin-left:462.25pt;margin-top:-65.05pt;width:55.1pt;height:65.15pt;z-index:-251664384;mso-position-horizontal-relative:page" coordorigin="9245,-1301" coordsize="1102,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">
            <v:group id="Group 3" o:spid="_x0000_s1027" style="position:absolute;left:9259;top:-1294;width:2;height:1282" coordorigin="9259,-1294" coordsize="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28" style="position:absolute;left:9259;top:-1294;width:2;height:1282;visibility:visible;mso-wrap-style:square;v-text-anchor:top" coordsize="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po8IA&#10;AADbAAAADwAAAGRycy9kb3ducmV2LnhtbERPyWrDMBC9F/IPYgK9NXICbYwb2SShgUJOztLzYE0t&#10;U2tkJDVx8/VRodDbPN46q2q0vbiQD51jBfNZBoK4cbrjVsHpuHvKQYSIrLF3TAp+KEBVTh5WWGh3&#10;5Zouh9iKFMKhQAUmxqGQMjSGLIaZG4gT9+m8xZigb6X2eE3htpeLLHuRFjtODQYH2hpqvg7fVkFt&#10;yO/7/COb1+fb5m2X70/n56VSj9Nx/Qoi0hj/xX/ud53mL+H3l3S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WmjwgAAANsAAAAPAAAAAAAAAAAAAAAAAJgCAABkcnMvZG93&#10;bnJldi54bWxQSwUGAAAAAAQABAD1AAAAhwMAAAAA&#10;" path="m,1282l,e" filled="f" strokeweight=".72pt">
                <v:path arrowok="t" o:connecttype="custom" o:connectlocs="0,-12;0,-1294" o:connectangles="0,0"/>
              </v:shape>
            </v:group>
            <v:group id="Group 5" o:spid="_x0000_s1029" style="position:absolute;left:10325;top:-1294;width:2;height:1289" coordorigin="10325,-1294" coordsize="2,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30" style="position:absolute;left:10325;top:-1294;width:2;height:1289;visibility:visible;mso-wrap-style:square;v-text-anchor:top" coordsize="2,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TMAA&#10;AADbAAAADwAAAGRycy9kb3ducmV2LnhtbERPTYvCMBC9L/gfwgje1lSRRatRxKJ4k+1W8Tg0Y1ts&#10;JrWJWv/9ZkHY2zze5yxWnanFg1pXWVYwGkYgiHOrKy4UZD/bzykI55E11pZJwYscrJa9jwXG2j75&#10;mx6pL0QIYRejgtL7JpbS5SUZdEPbEAfuYluDPsC2kLrFZwg3tRxH0Zc0WHFoKLGhTUn5Nb0bBeaY&#10;nJLXmJLstutmE3s47ym1Sg363XoOwlPn/8Vv916H+TP4+yUc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MTMAAAADbAAAADwAAAAAAAAAAAAAAAACYAgAAZHJzL2Rvd25y&#10;ZXYueG1sUEsFBgAAAAAEAAQA9QAAAIUDAAAAAA==&#10;" path="m,1289l,e" filled="f" strokeweight=".72pt">
                <v:path arrowok="t" o:connecttype="custom" o:connectlocs="0,-5;0,-1294" o:connectangles="0,0"/>
              </v:shape>
            </v:group>
            <v:group id="Group 7" o:spid="_x0000_s1031" style="position:absolute;left:9252;top:-1287;width:1080;height:2" coordorigin="9252,-1287" coordsize="1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 o:spid="_x0000_s1032" style="position:absolute;left:9252;top:-1287;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QTcUA&#10;AADbAAAADwAAAGRycy9kb3ducmV2LnhtbESPQWsCMRSE70L/Q3gFb5pdQbFbo1iLUqxQ1EJ7fGye&#10;u4ubl7hJdf33jSB4HGbmG2Yya00tztT4yrKCtJ+AIM6trrhQ8L1f9sYgfEDWWFsmBVfyMJs+dSaY&#10;aXvhLZ13oRARwj5DBWUILpPS5yUZ9H3riKN3sI3BEGVTSN3gJcJNLQdJMpIGK44LJTpalJQfd39G&#10;wedm9eK/Tosf9z78dcd0vVy/Ua1U97mdv4II1IZH+N7+0AoGKdy+x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NBNxQAAANsAAAAPAAAAAAAAAAAAAAAAAJgCAABkcnMv&#10;ZG93bnJldi54bWxQSwUGAAAAAAQABAD1AAAAigMAAAAA&#10;" path="m,l1080,e" filled="f" strokeweight=".72pt">
                <v:path arrowok="t" o:connecttype="custom" o:connectlocs="0,0;1080,0" o:connectangles="0,0"/>
              </v:shape>
            </v:group>
            <v:group id="Group 9" o:spid="_x0000_s1033" style="position:absolute;left:9252;top:-20;width:1087;height:2" coordorigin="9252,-20" coordsize="1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 o:spid="_x0000_s1034" style="position:absolute;left:9252;top:-20;width:1087;height:2;visibility:visible;mso-wrap-style:square;v-text-anchor:top" coordsize="1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lcEA&#10;AADbAAAADwAAAGRycy9kb3ducmV2LnhtbESPzarCMBSE94LvEI7gRq6piiK9RhFBcOlPdX1ozm17&#10;bU5qE2t9eyMILoeZ+YZZrFpTioZqV1hWMBpGIIhTqwvOFCSn7c8chPPIGkvLpOBJDlbLbmeBsbYP&#10;PlBz9JkIEHYxKsi9r2IpXZqTQTe0FXHw/mxt0AdZZ1LX+AhwU8pxFM2kwYLDQo4VbXJKr8e7UTDd&#10;m2Q9qJqB3bS3y1nv9ET+e6X6vXb9C8JT67/hT3un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B5XBAAAA2wAAAA8AAAAAAAAAAAAAAAAAmAIAAGRycy9kb3du&#10;cmV2LnhtbFBLBQYAAAAABAAEAPUAAACGAwAAAAA=&#10;" path="m,l1087,e" filled="f" strokeweight=".72pt">
                <v:path arrowok="t" o:connecttype="custom" o:connectlocs="0,0;1087,0" o:connectangles="0,0"/>
              </v:shape>
            </v:group>
            <w10:wrap anchorx="page"/>
          </v:group>
        </w:pict>
      </w:r>
      <w:r w:rsidR="00032176" w:rsidRPr="002E4DEA">
        <w:rPr>
          <w:rFonts w:asciiTheme="majorHAnsi" w:eastAsia="Arial" w:hAnsiTheme="majorHAnsi" w:cs="Arial"/>
          <w:lang w:val="it-IT"/>
        </w:rPr>
        <w:t>AL</w:t>
      </w:r>
      <w:r w:rsidR="00032176" w:rsidRPr="002E4DEA">
        <w:rPr>
          <w:rFonts w:asciiTheme="majorHAnsi" w:eastAsia="Arial" w:hAnsiTheme="majorHAnsi" w:cs="Arial"/>
          <w:spacing w:val="-3"/>
          <w:lang w:val="it-IT"/>
        </w:rPr>
        <w:t xml:space="preserve"> </w:t>
      </w:r>
      <w:r w:rsidR="00032176" w:rsidRPr="002E4DEA">
        <w:rPr>
          <w:rFonts w:asciiTheme="majorHAnsi" w:eastAsia="Arial" w:hAnsiTheme="majorHAnsi" w:cs="Arial"/>
          <w:lang w:val="it-IT"/>
        </w:rPr>
        <w:t>COMUNE</w:t>
      </w:r>
      <w:r w:rsidR="00032176" w:rsidRPr="002E4DEA">
        <w:rPr>
          <w:rFonts w:asciiTheme="majorHAnsi" w:eastAsia="Arial" w:hAnsiTheme="majorHAnsi" w:cs="Arial"/>
          <w:spacing w:val="5"/>
          <w:lang w:val="it-IT"/>
        </w:rPr>
        <w:t xml:space="preserve"> </w:t>
      </w:r>
      <w:r w:rsidR="00032176" w:rsidRPr="002E4DEA">
        <w:rPr>
          <w:rFonts w:asciiTheme="majorHAnsi" w:eastAsia="Arial" w:hAnsiTheme="majorHAnsi" w:cs="Arial"/>
          <w:lang w:val="it-IT"/>
        </w:rPr>
        <w:t>DI</w:t>
      </w:r>
      <w:r w:rsidR="00032176" w:rsidRPr="002E4DEA">
        <w:rPr>
          <w:rFonts w:asciiTheme="majorHAnsi" w:eastAsia="Arial" w:hAnsiTheme="majorHAnsi" w:cs="Arial"/>
          <w:spacing w:val="-16"/>
          <w:lang w:val="it-IT"/>
        </w:rPr>
        <w:t xml:space="preserve"> </w:t>
      </w:r>
      <w:r w:rsidR="00032176" w:rsidRPr="002E4DEA">
        <w:rPr>
          <w:rFonts w:asciiTheme="majorHAnsi" w:eastAsia="Arial" w:hAnsiTheme="majorHAnsi" w:cs="Arial"/>
          <w:lang w:val="it-IT"/>
        </w:rPr>
        <w:t>MOLFETTA</w:t>
      </w:r>
    </w:p>
    <w:p w:rsidR="00302F45" w:rsidRDefault="00302F45" w:rsidP="00302F45">
      <w:pPr>
        <w:pStyle w:val="Corpotesto"/>
        <w:ind w:left="0"/>
        <w:jc w:val="right"/>
        <w:rPr>
          <w:rFonts w:asciiTheme="majorHAnsi" w:eastAsia="Arial" w:hAnsiTheme="majorHAnsi" w:cs="Arial"/>
          <w:lang w:val="it-IT"/>
        </w:rPr>
      </w:pPr>
      <w:r>
        <w:rPr>
          <w:rFonts w:asciiTheme="majorHAnsi" w:eastAsia="Arial" w:hAnsiTheme="majorHAnsi" w:cs="Arial"/>
          <w:lang w:val="it-IT"/>
        </w:rPr>
        <w:t>Settore LL.PP.</w:t>
      </w:r>
    </w:p>
    <w:p w:rsidR="00302F45" w:rsidRDefault="00302F45" w:rsidP="00302F45">
      <w:pPr>
        <w:pStyle w:val="Corpotesto"/>
        <w:ind w:left="0"/>
        <w:jc w:val="right"/>
        <w:rPr>
          <w:rFonts w:asciiTheme="majorHAnsi" w:eastAsia="Arial" w:hAnsiTheme="majorHAnsi" w:cs="Arial"/>
          <w:lang w:val="it-IT"/>
        </w:rPr>
      </w:pPr>
      <w:r>
        <w:rPr>
          <w:rFonts w:asciiTheme="majorHAnsi" w:eastAsia="Arial" w:hAnsiTheme="majorHAnsi" w:cs="Arial"/>
          <w:lang w:val="it-IT"/>
        </w:rPr>
        <w:t>Via Martiri di Via Fani</w:t>
      </w:r>
    </w:p>
    <w:p w:rsidR="00302F45" w:rsidRDefault="00302F45" w:rsidP="00302F45">
      <w:pPr>
        <w:pStyle w:val="Corpotesto"/>
        <w:ind w:left="0"/>
        <w:jc w:val="right"/>
        <w:rPr>
          <w:rFonts w:asciiTheme="majorHAnsi" w:eastAsia="Arial" w:hAnsiTheme="majorHAnsi" w:cs="Arial"/>
          <w:lang w:val="it-IT"/>
        </w:rPr>
      </w:pPr>
      <w:r>
        <w:rPr>
          <w:rFonts w:asciiTheme="majorHAnsi" w:eastAsia="Arial" w:hAnsiTheme="majorHAnsi" w:cs="Arial"/>
          <w:lang w:val="it-IT"/>
        </w:rPr>
        <w:t>70056 - Molfetta</w:t>
      </w:r>
    </w:p>
    <w:p w:rsidR="00302F45" w:rsidRDefault="00302F45" w:rsidP="00302F45">
      <w:pPr>
        <w:pStyle w:val="Corpotesto"/>
        <w:ind w:left="0"/>
        <w:jc w:val="right"/>
        <w:rPr>
          <w:rFonts w:asciiTheme="majorHAnsi" w:eastAsia="Arial" w:hAnsiTheme="majorHAnsi" w:cs="Arial"/>
          <w:lang w:val="it-IT"/>
        </w:rPr>
      </w:pPr>
    </w:p>
    <w:p w:rsidR="00302F45" w:rsidRPr="002E4DEA" w:rsidRDefault="00302F45" w:rsidP="00302F45">
      <w:pPr>
        <w:pStyle w:val="Corpotesto"/>
        <w:ind w:left="0"/>
        <w:jc w:val="both"/>
        <w:rPr>
          <w:rFonts w:asciiTheme="majorHAnsi" w:eastAsia="Arial" w:hAnsiTheme="majorHAnsi" w:cs="Arial"/>
          <w:lang w:val="it-IT"/>
        </w:rPr>
      </w:pPr>
      <w:r>
        <w:rPr>
          <w:rFonts w:asciiTheme="majorHAnsi" w:eastAsia="Arial" w:hAnsiTheme="majorHAnsi" w:cs="Arial"/>
          <w:lang w:val="it-IT"/>
        </w:rPr>
        <w:t xml:space="preserve">Oggetto: </w:t>
      </w:r>
      <w:r w:rsidR="00AE0D5A" w:rsidRPr="00356494">
        <w:rPr>
          <w:rFonts w:asciiTheme="majorHAnsi" w:hAnsiTheme="majorHAnsi" w:cs="Times New Roman"/>
          <w:b/>
          <w:w w:val="105"/>
          <w:lang w:val="it-IT"/>
        </w:rPr>
        <w:t>Bando di gara di appalto per lavori di ammodernamento delle banchine per migliorare la sicurezza delle operazioni di sbarco o carico; realizzazione di impianti per la fornitura di acqua ; realizzazione di abbattitore di temperatura e di centro raccolta rifiuti; ristrutturazione servizi igienici</w:t>
      </w:r>
    </w:p>
    <w:p w:rsidR="004901D9" w:rsidRPr="002E4DEA" w:rsidRDefault="00032176" w:rsidP="002E4DEA">
      <w:pPr>
        <w:pStyle w:val="Corpotesto"/>
        <w:tabs>
          <w:tab w:val="left" w:pos="2785"/>
        </w:tabs>
        <w:ind w:left="0"/>
        <w:jc w:val="both"/>
        <w:rPr>
          <w:rFonts w:asciiTheme="majorHAnsi" w:eastAsia="Arial" w:hAnsiTheme="majorHAnsi" w:cs="Arial"/>
          <w:lang w:val="it-IT"/>
        </w:rPr>
      </w:pPr>
      <w:r w:rsidRPr="002E4DEA">
        <w:rPr>
          <w:rFonts w:asciiTheme="majorHAnsi" w:eastAsia="Arial" w:hAnsiTheme="majorHAnsi" w:cs="Arial"/>
          <w:w w:val="95"/>
          <w:lang w:val="it-IT"/>
        </w:rPr>
        <w:t>CIG</w:t>
      </w:r>
      <w:r w:rsidRPr="002E4DEA">
        <w:rPr>
          <w:rFonts w:asciiTheme="majorHAnsi" w:eastAsia="Arial" w:hAnsiTheme="majorHAnsi" w:cs="Arial"/>
          <w:spacing w:val="54"/>
          <w:w w:val="95"/>
          <w:lang w:val="it-IT"/>
        </w:rPr>
        <w:t xml:space="preserve"> </w:t>
      </w:r>
      <w:r w:rsidR="00302F45">
        <w:rPr>
          <w:rFonts w:asciiTheme="majorHAnsi" w:eastAsia="Arial" w:hAnsiTheme="majorHAnsi" w:cs="Arial"/>
          <w:w w:val="95"/>
          <w:lang w:val="it-IT"/>
        </w:rPr>
        <w:t>……………………</w:t>
      </w:r>
      <w:r w:rsidRPr="002E4DEA">
        <w:rPr>
          <w:rFonts w:asciiTheme="majorHAnsi" w:eastAsia="Arial" w:hAnsiTheme="majorHAnsi" w:cs="Arial"/>
          <w:w w:val="95"/>
          <w:lang w:val="it-IT"/>
        </w:rPr>
        <w:t xml:space="preserve">- </w:t>
      </w:r>
      <w:r w:rsidRPr="002E4DEA">
        <w:rPr>
          <w:rFonts w:asciiTheme="majorHAnsi" w:eastAsia="Arial" w:hAnsiTheme="majorHAnsi" w:cs="Arial"/>
          <w:spacing w:val="25"/>
          <w:w w:val="95"/>
          <w:lang w:val="it-IT"/>
        </w:rPr>
        <w:t xml:space="preserve"> </w:t>
      </w:r>
    </w:p>
    <w:p w:rsidR="004901D9" w:rsidRDefault="00032176" w:rsidP="002E4DEA">
      <w:pPr>
        <w:pStyle w:val="Corpotesto"/>
        <w:ind w:left="0"/>
        <w:jc w:val="both"/>
        <w:rPr>
          <w:rFonts w:asciiTheme="majorHAnsi" w:hAnsiTheme="majorHAnsi"/>
          <w:w w:val="95"/>
          <w:lang w:val="it-IT"/>
        </w:rPr>
      </w:pPr>
      <w:r w:rsidRPr="002E4DEA">
        <w:rPr>
          <w:rFonts w:asciiTheme="majorHAnsi" w:eastAsia="Arial" w:hAnsiTheme="majorHAnsi" w:cs="Arial"/>
          <w:w w:val="95"/>
          <w:lang w:val="it-IT"/>
        </w:rPr>
        <w:t>IMPORTO</w:t>
      </w:r>
      <w:r w:rsidRPr="002E4DEA">
        <w:rPr>
          <w:rFonts w:asciiTheme="majorHAnsi" w:eastAsia="Arial" w:hAnsiTheme="majorHAnsi" w:cs="Arial"/>
          <w:spacing w:val="39"/>
          <w:w w:val="95"/>
          <w:lang w:val="it-IT"/>
        </w:rPr>
        <w:t xml:space="preserve"> </w:t>
      </w:r>
      <w:r w:rsidRPr="002E4DEA">
        <w:rPr>
          <w:rFonts w:asciiTheme="majorHAnsi" w:eastAsia="Arial" w:hAnsiTheme="majorHAnsi" w:cs="Arial"/>
          <w:w w:val="95"/>
          <w:lang w:val="it-IT"/>
        </w:rPr>
        <w:t>IN</w:t>
      </w:r>
      <w:r w:rsidRPr="002E4DEA">
        <w:rPr>
          <w:rFonts w:asciiTheme="majorHAnsi" w:eastAsia="Arial" w:hAnsiTheme="majorHAnsi" w:cs="Arial"/>
          <w:spacing w:val="-6"/>
          <w:w w:val="95"/>
          <w:lang w:val="it-IT"/>
        </w:rPr>
        <w:t xml:space="preserve"> </w:t>
      </w:r>
      <w:r w:rsidRPr="002E4DEA">
        <w:rPr>
          <w:rFonts w:asciiTheme="majorHAnsi" w:hAnsiTheme="majorHAnsi"/>
          <w:w w:val="95"/>
          <w:sz w:val="25"/>
          <w:szCs w:val="25"/>
          <w:lang w:val="it-IT"/>
        </w:rPr>
        <w:t>€.</w:t>
      </w:r>
      <w:r w:rsidRPr="002E4DEA">
        <w:rPr>
          <w:rFonts w:asciiTheme="majorHAnsi" w:hAnsiTheme="majorHAnsi"/>
          <w:spacing w:val="37"/>
          <w:w w:val="95"/>
          <w:sz w:val="25"/>
          <w:szCs w:val="25"/>
          <w:lang w:val="it-IT"/>
        </w:rPr>
        <w:t xml:space="preserve"> </w:t>
      </w:r>
      <w:r w:rsidR="00AE0D5A">
        <w:rPr>
          <w:rFonts w:asciiTheme="majorHAnsi" w:hAnsiTheme="majorHAnsi"/>
          <w:w w:val="95"/>
          <w:lang w:val="it-IT"/>
        </w:rPr>
        <w:t xml:space="preserve">881.993,69 </w:t>
      </w:r>
      <w:r w:rsidRPr="002E4DEA">
        <w:rPr>
          <w:rFonts w:asciiTheme="majorHAnsi" w:hAnsiTheme="majorHAnsi"/>
          <w:w w:val="95"/>
          <w:lang w:val="it-IT"/>
        </w:rPr>
        <w:t>oltre</w:t>
      </w:r>
      <w:r w:rsidRPr="002E4DEA">
        <w:rPr>
          <w:rFonts w:asciiTheme="majorHAnsi" w:hAnsiTheme="majorHAnsi"/>
          <w:spacing w:val="22"/>
          <w:w w:val="95"/>
          <w:lang w:val="it-IT"/>
        </w:rPr>
        <w:t xml:space="preserve"> </w:t>
      </w:r>
      <w:r w:rsidRPr="002E4DEA">
        <w:rPr>
          <w:rFonts w:asciiTheme="majorHAnsi" w:hAnsiTheme="majorHAnsi"/>
          <w:w w:val="95"/>
          <w:lang w:val="it-IT"/>
        </w:rPr>
        <w:t>iva</w:t>
      </w:r>
    </w:p>
    <w:p w:rsidR="00302F45" w:rsidRPr="002E4DEA" w:rsidRDefault="00302F45" w:rsidP="002E4DEA">
      <w:pPr>
        <w:pStyle w:val="Corpotesto"/>
        <w:ind w:left="0"/>
        <w:jc w:val="both"/>
        <w:rPr>
          <w:rFonts w:asciiTheme="majorHAnsi" w:hAnsiTheme="majorHAnsi"/>
          <w:lang w:val="it-IT"/>
        </w:rPr>
      </w:pPr>
    </w:p>
    <w:p w:rsidR="004901D9" w:rsidRPr="00302F45" w:rsidRDefault="00032176" w:rsidP="00302F45">
      <w:pPr>
        <w:pStyle w:val="Titolo31"/>
        <w:ind w:left="0"/>
        <w:jc w:val="center"/>
        <w:rPr>
          <w:rFonts w:asciiTheme="majorHAnsi" w:hAnsiTheme="majorHAnsi"/>
          <w:b/>
          <w:lang w:val="it-IT"/>
        </w:rPr>
      </w:pPr>
      <w:r w:rsidRPr="00302F45">
        <w:rPr>
          <w:rFonts w:asciiTheme="majorHAnsi" w:hAnsiTheme="majorHAnsi"/>
          <w:b/>
          <w:lang w:val="it-IT"/>
        </w:rPr>
        <w:t>DICHIARAZIONE</w:t>
      </w:r>
      <w:r w:rsidRPr="00302F45">
        <w:rPr>
          <w:rFonts w:asciiTheme="majorHAnsi" w:hAnsiTheme="majorHAnsi"/>
          <w:b/>
          <w:spacing w:val="-27"/>
          <w:lang w:val="it-IT"/>
        </w:rPr>
        <w:t xml:space="preserve"> </w:t>
      </w:r>
      <w:r w:rsidRPr="00302F45">
        <w:rPr>
          <w:rFonts w:asciiTheme="majorHAnsi" w:hAnsiTheme="majorHAnsi"/>
          <w:b/>
          <w:lang w:val="it-IT"/>
        </w:rPr>
        <w:t>SOSTITUTIVA</w:t>
      </w:r>
    </w:p>
    <w:p w:rsidR="004901D9" w:rsidRPr="00302F45" w:rsidRDefault="00302F45" w:rsidP="00302F45">
      <w:pPr>
        <w:jc w:val="center"/>
        <w:rPr>
          <w:rFonts w:asciiTheme="majorHAnsi" w:eastAsia="Times New Roman" w:hAnsiTheme="majorHAnsi" w:cs="Times New Roman"/>
          <w:sz w:val="18"/>
          <w:szCs w:val="18"/>
          <w:lang w:val="it-IT"/>
        </w:rPr>
      </w:pPr>
      <w:r>
        <w:rPr>
          <w:rFonts w:asciiTheme="majorHAnsi" w:eastAsia="Times New Roman" w:hAnsiTheme="majorHAnsi" w:cs="Times New Roman"/>
          <w:i/>
          <w:w w:val="105"/>
          <w:sz w:val="18"/>
          <w:szCs w:val="18"/>
          <w:lang w:val="it-IT"/>
        </w:rPr>
        <w:t>(</w:t>
      </w:r>
      <w:r w:rsidR="00032176" w:rsidRPr="00302F45">
        <w:rPr>
          <w:rFonts w:asciiTheme="majorHAnsi" w:eastAsia="Times New Roman" w:hAnsiTheme="majorHAnsi" w:cs="Times New Roman"/>
          <w:i/>
          <w:w w:val="105"/>
          <w:sz w:val="18"/>
          <w:szCs w:val="18"/>
          <w:lang w:val="it-IT"/>
        </w:rPr>
        <w:t>Resa</w:t>
      </w:r>
      <w:r w:rsidR="00032176" w:rsidRPr="00302F45">
        <w:rPr>
          <w:rFonts w:asciiTheme="majorHAnsi" w:eastAsia="Times New Roman" w:hAnsiTheme="majorHAnsi" w:cs="Times New Roman"/>
          <w:i/>
          <w:spacing w:val="-10"/>
          <w:w w:val="105"/>
          <w:sz w:val="18"/>
          <w:szCs w:val="18"/>
          <w:lang w:val="it-IT"/>
        </w:rPr>
        <w:t xml:space="preserve"> </w:t>
      </w:r>
      <w:r w:rsidR="00032176" w:rsidRPr="00302F45">
        <w:rPr>
          <w:rFonts w:asciiTheme="majorHAnsi" w:eastAsia="Times New Roman" w:hAnsiTheme="majorHAnsi" w:cs="Times New Roman"/>
          <w:i/>
          <w:w w:val="105"/>
          <w:sz w:val="18"/>
          <w:szCs w:val="18"/>
          <w:lang w:val="it-IT"/>
        </w:rPr>
        <w:t>ai</w:t>
      </w:r>
      <w:r w:rsidR="00032176" w:rsidRPr="00302F45">
        <w:rPr>
          <w:rFonts w:asciiTheme="majorHAnsi" w:eastAsia="Times New Roman" w:hAnsiTheme="majorHAnsi" w:cs="Times New Roman"/>
          <w:i/>
          <w:spacing w:val="-31"/>
          <w:w w:val="105"/>
          <w:sz w:val="18"/>
          <w:szCs w:val="18"/>
          <w:lang w:val="it-IT"/>
        </w:rPr>
        <w:t xml:space="preserve"> </w:t>
      </w:r>
      <w:r w:rsidR="00032176" w:rsidRPr="00302F45">
        <w:rPr>
          <w:rFonts w:asciiTheme="majorHAnsi" w:eastAsia="Times New Roman" w:hAnsiTheme="majorHAnsi" w:cs="Times New Roman"/>
          <w:i/>
          <w:w w:val="105"/>
          <w:sz w:val="18"/>
          <w:szCs w:val="18"/>
          <w:lang w:val="it-IT"/>
        </w:rPr>
        <w:t>sensi</w:t>
      </w:r>
      <w:r w:rsidR="00032176" w:rsidRPr="00302F45">
        <w:rPr>
          <w:rFonts w:asciiTheme="majorHAnsi" w:eastAsia="Times New Roman" w:hAnsiTheme="majorHAnsi" w:cs="Times New Roman"/>
          <w:i/>
          <w:spacing w:val="-16"/>
          <w:w w:val="105"/>
          <w:sz w:val="18"/>
          <w:szCs w:val="18"/>
          <w:lang w:val="it-IT"/>
        </w:rPr>
        <w:t xml:space="preserve"> </w:t>
      </w:r>
      <w:r w:rsidR="00032176" w:rsidRPr="00302F45">
        <w:rPr>
          <w:rFonts w:asciiTheme="majorHAnsi" w:eastAsia="Times New Roman" w:hAnsiTheme="majorHAnsi" w:cs="Times New Roman"/>
          <w:i/>
          <w:w w:val="105"/>
          <w:sz w:val="18"/>
          <w:szCs w:val="18"/>
          <w:lang w:val="it-IT"/>
        </w:rPr>
        <w:t>del</w:t>
      </w:r>
      <w:r w:rsidR="00032176" w:rsidRPr="00302F45">
        <w:rPr>
          <w:rFonts w:asciiTheme="majorHAnsi" w:eastAsia="Times New Roman" w:hAnsiTheme="majorHAnsi" w:cs="Times New Roman"/>
          <w:i/>
          <w:spacing w:val="-22"/>
          <w:w w:val="105"/>
          <w:sz w:val="18"/>
          <w:szCs w:val="18"/>
          <w:lang w:val="it-IT"/>
        </w:rPr>
        <w:t xml:space="preserve"> </w:t>
      </w:r>
      <w:r w:rsidR="00032176" w:rsidRPr="00302F45">
        <w:rPr>
          <w:rFonts w:asciiTheme="majorHAnsi" w:eastAsia="Times New Roman" w:hAnsiTheme="majorHAnsi" w:cs="Times New Roman"/>
          <w:i/>
          <w:w w:val="105"/>
          <w:sz w:val="18"/>
          <w:szCs w:val="18"/>
          <w:lang w:val="it-IT"/>
        </w:rPr>
        <w:t>D.P.R.</w:t>
      </w:r>
      <w:r w:rsidR="00032176" w:rsidRPr="00302F45">
        <w:rPr>
          <w:rFonts w:asciiTheme="majorHAnsi" w:eastAsia="Times New Roman" w:hAnsiTheme="majorHAnsi" w:cs="Times New Roman"/>
          <w:i/>
          <w:spacing w:val="-14"/>
          <w:w w:val="105"/>
          <w:sz w:val="18"/>
          <w:szCs w:val="18"/>
          <w:lang w:val="it-IT"/>
        </w:rPr>
        <w:t xml:space="preserve"> </w:t>
      </w:r>
      <w:r w:rsidR="00032176" w:rsidRPr="00302F45">
        <w:rPr>
          <w:rFonts w:asciiTheme="majorHAnsi" w:eastAsia="Times New Roman" w:hAnsiTheme="majorHAnsi" w:cs="Times New Roman"/>
          <w:i/>
          <w:w w:val="105"/>
          <w:sz w:val="18"/>
          <w:szCs w:val="18"/>
          <w:lang w:val="it-IT"/>
        </w:rPr>
        <w:t>2811212000</w:t>
      </w:r>
      <w:r w:rsidR="00032176" w:rsidRPr="00302F45">
        <w:rPr>
          <w:rFonts w:asciiTheme="majorHAnsi" w:eastAsia="Times New Roman" w:hAnsiTheme="majorHAnsi" w:cs="Times New Roman"/>
          <w:i/>
          <w:spacing w:val="-11"/>
          <w:w w:val="105"/>
          <w:sz w:val="18"/>
          <w:szCs w:val="18"/>
          <w:lang w:val="it-IT"/>
        </w:rPr>
        <w:t xml:space="preserve"> </w:t>
      </w:r>
      <w:r w:rsidR="00032176" w:rsidRPr="00302F45">
        <w:rPr>
          <w:rFonts w:asciiTheme="majorHAnsi" w:eastAsia="Times New Roman" w:hAnsiTheme="majorHAnsi" w:cs="Times New Roman"/>
          <w:i/>
          <w:w w:val="105"/>
          <w:sz w:val="18"/>
          <w:szCs w:val="18"/>
          <w:lang w:val="it-IT"/>
        </w:rPr>
        <w:t>N.</w:t>
      </w:r>
      <w:r w:rsidR="00032176" w:rsidRPr="00302F45">
        <w:rPr>
          <w:rFonts w:asciiTheme="majorHAnsi" w:eastAsia="Times New Roman" w:hAnsiTheme="majorHAnsi" w:cs="Times New Roman"/>
          <w:i/>
          <w:spacing w:val="-11"/>
          <w:w w:val="105"/>
          <w:sz w:val="18"/>
          <w:szCs w:val="18"/>
          <w:lang w:val="it-IT"/>
        </w:rPr>
        <w:t xml:space="preserve"> </w:t>
      </w:r>
      <w:r w:rsidR="00032176" w:rsidRPr="00302F45">
        <w:rPr>
          <w:rFonts w:asciiTheme="majorHAnsi" w:eastAsia="Times New Roman" w:hAnsiTheme="majorHAnsi" w:cs="Times New Roman"/>
          <w:i/>
          <w:w w:val="105"/>
          <w:sz w:val="18"/>
          <w:szCs w:val="18"/>
          <w:lang w:val="it-IT"/>
        </w:rPr>
        <w:t>445</w:t>
      </w:r>
      <w:r>
        <w:rPr>
          <w:rFonts w:asciiTheme="majorHAnsi" w:eastAsia="Times New Roman" w:hAnsiTheme="majorHAnsi" w:cs="Times New Roman"/>
          <w:i/>
          <w:w w:val="105"/>
          <w:sz w:val="18"/>
          <w:szCs w:val="18"/>
          <w:lang w:val="it-IT"/>
        </w:rPr>
        <w:t>)</w:t>
      </w:r>
    </w:p>
    <w:p w:rsidR="004901D9" w:rsidRPr="002E4DEA" w:rsidRDefault="004901D9" w:rsidP="002E4DEA">
      <w:pPr>
        <w:jc w:val="both"/>
        <w:rPr>
          <w:rFonts w:asciiTheme="majorHAnsi" w:hAnsiTheme="majorHAnsi"/>
          <w:sz w:val="20"/>
          <w:szCs w:val="20"/>
          <w:lang w:val="it-IT"/>
        </w:rPr>
      </w:pPr>
    </w:p>
    <w:p w:rsidR="00D47475" w:rsidRPr="00D47475" w:rsidRDefault="00D47475" w:rsidP="006F61A5">
      <w:pPr>
        <w:pStyle w:val="Intestazione"/>
        <w:tabs>
          <w:tab w:val="clear" w:pos="4819"/>
          <w:tab w:val="clear" w:pos="9638"/>
        </w:tabs>
        <w:jc w:val="right"/>
        <w:rPr>
          <w:lang w:val="it-IT"/>
        </w:rPr>
      </w:pPr>
    </w:p>
    <w:p w:rsidR="00D47475" w:rsidRPr="00D47475" w:rsidRDefault="00D47475" w:rsidP="00D47475">
      <w:pPr>
        <w:jc w:val="both"/>
        <w:rPr>
          <w:lang w:val="it-IT"/>
        </w:rPr>
      </w:pP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 xml:space="preserve">Il sottoscritto ______________________________________________ Nato a ___________________ il  __________________ </w:t>
      </w:r>
      <w:r w:rsidR="00AE0D5A">
        <w:rPr>
          <w:rFonts w:ascii="Times New Roman" w:hAnsi="Times New Roman" w:cs="Times New Roman"/>
          <w:lang w:val="it-IT"/>
        </w:rPr>
        <w:t>i</w:t>
      </w:r>
      <w:r w:rsidRPr="006F61A5">
        <w:rPr>
          <w:rFonts w:ascii="Times New Roman" w:hAnsi="Times New Roman" w:cs="Times New Roman"/>
          <w:lang w:val="it-IT"/>
        </w:rPr>
        <w:t>n qualità di _____________________________________ (carica sociale ) de</w:t>
      </w:r>
      <w:r w:rsidR="00AE0D5A">
        <w:rPr>
          <w:rFonts w:ascii="Times New Roman" w:hAnsi="Times New Roman" w:cs="Times New Roman"/>
          <w:lang w:val="it-IT"/>
        </w:rPr>
        <w:t>l concorrente</w:t>
      </w:r>
      <w:r w:rsidRPr="006F61A5">
        <w:rPr>
          <w:rFonts w:ascii="Times New Roman" w:hAnsi="Times New Roman" w:cs="Times New Roman"/>
          <w:lang w:val="it-IT"/>
        </w:rPr>
        <w:t xml:space="preserve"> _________________________________________________________  (</w:t>
      </w:r>
      <w:r w:rsidR="00AE0D5A">
        <w:rPr>
          <w:rFonts w:ascii="Times New Roman" w:hAnsi="Times New Roman" w:cs="Times New Roman"/>
          <w:lang w:val="it-IT"/>
        </w:rPr>
        <w:t>denominazione</w:t>
      </w:r>
      <w:r w:rsidRPr="006F61A5">
        <w:rPr>
          <w:rFonts w:ascii="Times New Roman" w:hAnsi="Times New Roman" w:cs="Times New Roman"/>
          <w:lang w:val="it-IT"/>
        </w:rPr>
        <w:t>) con sede legale in  Via/Piazza___________________________________________________ n. __</w:t>
      </w:r>
      <w:r w:rsidR="006F61A5" w:rsidRPr="006F61A5">
        <w:rPr>
          <w:rFonts w:ascii="Times New Roman" w:hAnsi="Times New Roman" w:cs="Times New Roman"/>
          <w:lang w:val="it-IT"/>
        </w:rPr>
        <w:t>____</w:t>
      </w:r>
      <w:r w:rsidRPr="006F61A5">
        <w:rPr>
          <w:rFonts w:ascii="Times New Roman" w:hAnsi="Times New Roman" w:cs="Times New Roman"/>
          <w:lang w:val="it-IT"/>
        </w:rPr>
        <w:t xml:space="preserve"> </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Città _____________________ Telefono_____________________ Fax ______________________</w:t>
      </w:r>
      <w:r w:rsidR="006F61A5" w:rsidRPr="006F61A5">
        <w:rPr>
          <w:rFonts w:ascii="Times New Roman" w:hAnsi="Times New Roman" w:cs="Times New Roman"/>
          <w:lang w:val="it-IT"/>
        </w:rPr>
        <w:t>___</w:t>
      </w:r>
      <w:r w:rsidRPr="006F61A5">
        <w:rPr>
          <w:rFonts w:ascii="Times New Roman" w:hAnsi="Times New Roman" w:cs="Times New Roman"/>
          <w:lang w:val="it-IT"/>
        </w:rPr>
        <w:t xml:space="preserve"> </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E mail ___________________________________ PEC ___________________________________  Codice fiscale__________________________</w:t>
      </w:r>
      <w:r w:rsidR="006F61A5" w:rsidRPr="006F61A5">
        <w:rPr>
          <w:rFonts w:ascii="Times New Roman" w:hAnsi="Times New Roman" w:cs="Times New Roman"/>
          <w:lang w:val="it-IT"/>
        </w:rPr>
        <w:t xml:space="preserve">___ </w:t>
      </w:r>
      <w:r w:rsidRPr="006F61A5">
        <w:rPr>
          <w:rFonts w:ascii="Times New Roman" w:hAnsi="Times New Roman" w:cs="Times New Roman"/>
          <w:lang w:val="it-IT"/>
        </w:rPr>
        <w:t>P.IVA______________________________________</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INPS matricola azienda _______________________  sede competente_______________________ INAIL codice azienda ____________________________PAT INAIL__________________</w:t>
      </w:r>
      <w:r w:rsidR="006F61A5" w:rsidRPr="006F61A5">
        <w:rPr>
          <w:rFonts w:ascii="Times New Roman" w:hAnsi="Times New Roman" w:cs="Times New Roman"/>
          <w:lang w:val="it-IT"/>
        </w:rPr>
        <w:t>____________</w:t>
      </w:r>
      <w:r w:rsidR="006F61A5">
        <w:rPr>
          <w:rFonts w:ascii="Times New Roman" w:hAnsi="Times New Roman" w:cs="Times New Roman"/>
          <w:lang w:val="it-IT"/>
        </w:rPr>
        <w:t>______</w:t>
      </w:r>
      <w:r w:rsidRPr="006F61A5">
        <w:rPr>
          <w:rFonts w:ascii="Times New Roman" w:hAnsi="Times New Roman" w:cs="Times New Roman"/>
          <w:lang w:val="it-IT"/>
        </w:rPr>
        <w:t xml:space="preserve"> </w:t>
      </w:r>
    </w:p>
    <w:p w:rsidR="00D47475" w:rsidRPr="006F61A5" w:rsidRDefault="00D47475" w:rsidP="006F61A5">
      <w:pPr>
        <w:spacing w:line="360" w:lineRule="auto"/>
        <w:jc w:val="both"/>
        <w:rPr>
          <w:rFonts w:ascii="Times New Roman" w:hAnsi="Times New Roman" w:cs="Times New Roman"/>
          <w:lang w:val="it-IT"/>
        </w:rPr>
      </w:pPr>
      <w:r w:rsidRPr="006F61A5">
        <w:rPr>
          <w:rFonts w:ascii="Times New Roman" w:hAnsi="Times New Roman" w:cs="Times New Roman"/>
          <w:lang w:val="it-IT"/>
        </w:rPr>
        <w:t xml:space="preserve">CASSA EDILE </w:t>
      </w:r>
      <w:proofErr w:type="spellStart"/>
      <w:r w:rsidRPr="006F61A5">
        <w:rPr>
          <w:rFonts w:ascii="Times New Roman" w:hAnsi="Times New Roman" w:cs="Times New Roman"/>
          <w:lang w:val="it-IT"/>
        </w:rPr>
        <w:t>cod.Impresa</w:t>
      </w:r>
      <w:proofErr w:type="spellEnd"/>
      <w:r w:rsidRPr="006F61A5">
        <w:rPr>
          <w:rFonts w:ascii="Times New Roman" w:hAnsi="Times New Roman" w:cs="Times New Roman"/>
          <w:lang w:val="it-IT"/>
        </w:rPr>
        <w:t xml:space="preserve"> n. __________ sigla_________________________________________</w:t>
      </w:r>
      <w:r w:rsidR="006F61A5" w:rsidRPr="006F61A5">
        <w:rPr>
          <w:rFonts w:ascii="Times New Roman" w:hAnsi="Times New Roman" w:cs="Times New Roman"/>
          <w:lang w:val="it-IT"/>
        </w:rPr>
        <w:t>_____</w:t>
      </w:r>
      <w:r w:rsidRPr="006F61A5">
        <w:rPr>
          <w:rFonts w:ascii="Times New Roman" w:hAnsi="Times New Roman" w:cs="Times New Roman"/>
          <w:lang w:val="it-IT"/>
        </w:rPr>
        <w:t xml:space="preserve"> </w:t>
      </w:r>
    </w:p>
    <w:p w:rsidR="00D47475" w:rsidRPr="006F61A5" w:rsidRDefault="007937A8"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5" o:spid="_x0000_s1044" style="position:absolute;margin-left:259.35pt;margin-top:2.5pt;width:11.4pt;height:9.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VwIQIAAD0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"/>
        </w:pict>
      </w:r>
      <w:r>
        <w:rPr>
          <w:rFonts w:ascii="Times New Roman" w:hAnsi="Times New Roman" w:cs="Times New Roman"/>
          <w:noProof/>
          <w:lang w:val="it-IT" w:eastAsia="it-IT"/>
        </w:rPr>
        <w:pict>
          <v:rect id="Rectangle 11" o:spid="_x0000_s1043" style="position:absolute;margin-left:116.85pt;margin-top:3.2pt;width:11.4pt;height:9.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RqIAIAAD0EAAAOAAAAZHJzL2Uyb0RvYy54bWysU8GO0zAQvSPxD5bvNE1paTd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"/>
        </w:pict>
      </w:r>
      <w:r w:rsidR="00D47475" w:rsidRPr="006F61A5">
        <w:rPr>
          <w:rFonts w:ascii="Times New Roman" w:hAnsi="Times New Roman" w:cs="Times New Roman"/>
          <w:lang w:val="it-IT"/>
        </w:rPr>
        <w:t>C.C.N.L. applicato</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Industria</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Piccola Media Impresa</w:t>
      </w:r>
    </w:p>
    <w:p w:rsidR="00D47475" w:rsidRPr="006F61A5" w:rsidRDefault="007937A8" w:rsidP="00D47475">
      <w:pPr>
        <w:spacing w:line="360" w:lineRule="auto"/>
        <w:rPr>
          <w:rFonts w:ascii="Times New Roman" w:hAnsi="Times New Roman" w:cs="Times New Roman"/>
          <w:lang w:val="it-IT"/>
        </w:rPr>
      </w:pPr>
      <w:r>
        <w:rPr>
          <w:rFonts w:ascii="Times New Roman" w:hAnsi="Times New Roman" w:cs="Times New Roman"/>
          <w:noProof/>
          <w:lang w:val="it-IT" w:eastAsia="it-IT"/>
        </w:rPr>
        <w:pict>
          <v:rect id="Rectangle 13" o:spid="_x0000_s1042" style="position:absolute;margin-left:259.35pt;margin-top:4.25pt;width:11.4pt;height:9.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"/>
        </w:pict>
      </w:r>
      <w:r>
        <w:rPr>
          <w:rFonts w:ascii="Times New Roman" w:hAnsi="Times New Roman" w:cs="Times New Roman"/>
          <w:noProof/>
          <w:lang w:val="it-IT" w:eastAsia="it-IT"/>
        </w:rPr>
        <w:pict>
          <v:rect id="Rectangle 14" o:spid="_x0000_s1041" style="position:absolute;margin-left:116.85pt;margin-top:4.25pt;width:11.4pt;height:9.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Cooperazione</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Edile Artigianato</w:t>
      </w:r>
    </w:p>
    <w:p w:rsidR="00D47475" w:rsidRPr="006F61A5" w:rsidRDefault="007937A8"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2" o:spid="_x0000_s1040" style="position:absolute;margin-left:117.15pt;margin-top:3.95pt;width:11.4pt;height:9.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J5IA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         </w:t>
      </w:r>
      <w:r w:rsidR="00D47475" w:rsidRPr="006F61A5">
        <w:rPr>
          <w:rFonts w:ascii="Times New Roman" w:hAnsi="Times New Roman" w:cs="Times New Roman"/>
          <w:lang w:val="it-IT"/>
        </w:rPr>
        <w:tab/>
        <w:t>Altro non edile</w:t>
      </w:r>
    </w:p>
    <w:p w:rsidR="00D47475" w:rsidRPr="006F61A5" w:rsidRDefault="00D47475" w:rsidP="00D47475">
      <w:pPr>
        <w:spacing w:line="480" w:lineRule="auto"/>
        <w:ind w:right="-444"/>
        <w:rPr>
          <w:rFonts w:ascii="Times New Roman" w:hAnsi="Times New Roman" w:cs="Times New Roman"/>
          <w:lang w:val="it-IT"/>
        </w:rPr>
      </w:pPr>
      <w:r w:rsidRPr="006F61A5">
        <w:rPr>
          <w:rFonts w:ascii="Times New Roman" w:hAnsi="Times New Roman" w:cs="Times New Roman"/>
          <w:lang w:val="it-IT"/>
        </w:rPr>
        <w:t>Dimensione aziendale</w:t>
      </w:r>
    </w:p>
    <w:p w:rsidR="00D47475" w:rsidRPr="006F61A5" w:rsidRDefault="007937A8"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20" o:spid="_x0000_s1039" style="position:absolute;margin-left:116.55pt;margin-top:.85pt;width:11.4pt;height: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"/>
        </w:pict>
      </w:r>
      <w:r>
        <w:rPr>
          <w:rFonts w:ascii="Times New Roman" w:hAnsi="Times New Roman" w:cs="Times New Roman"/>
          <w:noProof/>
          <w:lang w:val="it-IT" w:eastAsia="it-IT"/>
        </w:rPr>
        <w:pict>
          <v:rect id="Rectangle 16" o:spid="_x0000_s1038" style="position:absolute;margin-left:262.2pt;margin-top:3.85pt;width:11.4pt;height: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"/>
        </w:pict>
      </w:r>
      <w:r w:rsidR="006F61A5">
        <w:rPr>
          <w:rFonts w:ascii="Times New Roman" w:hAnsi="Times New Roman" w:cs="Times New Roman"/>
          <w:lang w:val="it-IT"/>
        </w:rPr>
        <w:tab/>
      </w:r>
      <w:r w:rsidR="006F61A5">
        <w:rPr>
          <w:rFonts w:ascii="Times New Roman" w:hAnsi="Times New Roman" w:cs="Times New Roman"/>
          <w:lang w:val="it-IT"/>
        </w:rPr>
        <w:tab/>
        <w:t xml:space="preserve">         </w:t>
      </w:r>
      <w:r w:rsidR="00D47475" w:rsidRPr="006F61A5">
        <w:rPr>
          <w:rFonts w:ascii="Times New Roman" w:hAnsi="Times New Roman" w:cs="Times New Roman"/>
          <w:lang w:val="it-IT"/>
        </w:rPr>
        <w:t xml:space="preserve">da </w:t>
      </w:r>
      <w:r w:rsidR="00D47475" w:rsidRPr="006F61A5">
        <w:rPr>
          <w:rFonts w:ascii="Times New Roman" w:hAnsi="Times New Roman" w:cs="Times New Roman"/>
          <w:lang w:val="it-IT"/>
        </w:rPr>
        <w:tab/>
      </w:r>
      <w:smartTag w:uri="urn:schemas-microsoft-com:office:smarttags" w:element="metricconverter">
        <w:smartTagPr>
          <w:attr w:name="ProductID" w:val="0 a"/>
        </w:smartTagPr>
        <w:r w:rsidR="00D47475" w:rsidRPr="006F61A5">
          <w:rPr>
            <w:rFonts w:ascii="Times New Roman" w:hAnsi="Times New Roman" w:cs="Times New Roman"/>
            <w:lang w:val="it-IT"/>
          </w:rPr>
          <w:t>0 a</w:t>
        </w:r>
      </w:smartTag>
      <w:r w:rsidR="00D47475" w:rsidRPr="006F61A5">
        <w:rPr>
          <w:rFonts w:ascii="Times New Roman" w:hAnsi="Times New Roman" w:cs="Times New Roman"/>
          <w:lang w:val="it-IT"/>
        </w:rPr>
        <w:t xml:space="preserve"> 5 lavoratori</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da </w:t>
      </w:r>
      <w:smartTag w:uri="urn:schemas-microsoft-com:office:smarttags" w:element="metricconverter">
        <w:smartTagPr>
          <w:attr w:name="ProductID" w:val="16 a"/>
        </w:smartTagPr>
        <w:r w:rsidR="00D47475" w:rsidRPr="006F61A5">
          <w:rPr>
            <w:rFonts w:ascii="Times New Roman" w:hAnsi="Times New Roman" w:cs="Times New Roman"/>
            <w:lang w:val="it-IT"/>
          </w:rPr>
          <w:t>16 a</w:t>
        </w:r>
      </w:smartTag>
      <w:r w:rsidR="00D47475" w:rsidRPr="006F61A5">
        <w:rPr>
          <w:rFonts w:ascii="Times New Roman" w:hAnsi="Times New Roman" w:cs="Times New Roman"/>
          <w:lang w:val="it-IT"/>
        </w:rPr>
        <w:t xml:space="preserve"> 50 lavoratori</w:t>
      </w:r>
    </w:p>
    <w:p w:rsidR="00D47475" w:rsidRPr="006F61A5" w:rsidRDefault="007937A8"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8" o:spid="_x0000_s1037" style="position:absolute;margin-left:116.55pt;margin-top:3.05pt;width:11.4pt;height: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"/>
        </w:pict>
      </w:r>
      <w:r>
        <w:rPr>
          <w:rFonts w:ascii="Times New Roman" w:hAnsi="Times New Roman" w:cs="Times New Roman"/>
          <w:noProof/>
          <w:lang w:val="it-IT" w:eastAsia="it-IT"/>
        </w:rPr>
        <w:pict>
          <v:rect id="Rectangle 17" o:spid="_x0000_s1036" style="position:absolute;margin-left:262.2pt;margin-top:3.05pt;width:11.4pt;height: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da </w:t>
      </w:r>
      <w:smartTag w:uri="urn:schemas-microsoft-com:office:smarttags" w:element="metricconverter">
        <w:smartTagPr>
          <w:attr w:name="ProductID" w:val="6 a"/>
        </w:smartTagPr>
        <w:r w:rsidR="00D47475" w:rsidRPr="006F61A5">
          <w:rPr>
            <w:rFonts w:ascii="Times New Roman" w:hAnsi="Times New Roman" w:cs="Times New Roman"/>
            <w:lang w:val="it-IT"/>
          </w:rPr>
          <w:t>6 a</w:t>
        </w:r>
      </w:smartTag>
      <w:r w:rsidR="00D47475" w:rsidRPr="006F61A5">
        <w:rPr>
          <w:rFonts w:ascii="Times New Roman" w:hAnsi="Times New Roman" w:cs="Times New Roman"/>
          <w:lang w:val="it-IT"/>
        </w:rPr>
        <w:t xml:space="preserve"> 15 lavoratori</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da </w:t>
      </w:r>
      <w:smartTag w:uri="urn:schemas-microsoft-com:office:smarttags" w:element="metricconverter">
        <w:smartTagPr>
          <w:attr w:name="ProductID" w:val="51 a"/>
        </w:smartTagPr>
        <w:r w:rsidR="00D47475" w:rsidRPr="006F61A5">
          <w:rPr>
            <w:rFonts w:ascii="Times New Roman" w:hAnsi="Times New Roman" w:cs="Times New Roman"/>
            <w:lang w:val="it-IT"/>
          </w:rPr>
          <w:t>51 a</w:t>
        </w:r>
      </w:smartTag>
      <w:r w:rsidR="00D47475" w:rsidRPr="006F61A5">
        <w:rPr>
          <w:rFonts w:ascii="Times New Roman" w:hAnsi="Times New Roman" w:cs="Times New Roman"/>
          <w:lang w:val="it-IT"/>
        </w:rPr>
        <w:t xml:space="preserve"> 100 lavoratori</w:t>
      </w:r>
    </w:p>
    <w:p w:rsidR="00D47475" w:rsidRPr="006F61A5" w:rsidRDefault="007937A8" w:rsidP="00D47475">
      <w:pPr>
        <w:spacing w:line="360" w:lineRule="auto"/>
        <w:ind w:right="-444"/>
        <w:rPr>
          <w:rFonts w:ascii="Times New Roman" w:hAnsi="Times New Roman" w:cs="Times New Roman"/>
          <w:lang w:val="it-IT"/>
        </w:rPr>
      </w:pPr>
      <w:r>
        <w:rPr>
          <w:rFonts w:ascii="Times New Roman" w:hAnsi="Times New Roman" w:cs="Times New Roman"/>
          <w:noProof/>
          <w:lang w:val="it-IT" w:eastAsia="it-IT"/>
        </w:rPr>
        <w:pict>
          <v:rect id="Rectangle 19" o:spid="_x0000_s1035" style="position:absolute;margin-left:262.2pt;margin-top:2.75pt;width:11.4pt;height: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Q3IAIAADw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"/>
        </w:pic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 xml:space="preserve">                     </w:t>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r>
      <w:r w:rsidR="00D47475" w:rsidRPr="006F61A5">
        <w:rPr>
          <w:rFonts w:ascii="Times New Roman" w:hAnsi="Times New Roman" w:cs="Times New Roman"/>
          <w:lang w:val="it-IT"/>
        </w:rPr>
        <w:tab/>
        <w:t>oltre</w:t>
      </w:r>
    </w:p>
    <w:p w:rsidR="004901D9" w:rsidRPr="00792ABE" w:rsidRDefault="004901D9" w:rsidP="002E4DEA">
      <w:pPr>
        <w:jc w:val="both"/>
        <w:rPr>
          <w:rFonts w:asciiTheme="majorHAnsi" w:hAnsiTheme="majorHAnsi"/>
          <w:sz w:val="28"/>
          <w:szCs w:val="28"/>
          <w:lang w:val="it-IT"/>
        </w:rPr>
      </w:pPr>
    </w:p>
    <w:p w:rsidR="004901D9" w:rsidRPr="006F61A5" w:rsidRDefault="00032176" w:rsidP="005D7E2A">
      <w:pPr>
        <w:pStyle w:val="Titolo31"/>
        <w:ind w:left="0"/>
        <w:jc w:val="center"/>
        <w:rPr>
          <w:rFonts w:asciiTheme="majorHAnsi" w:hAnsiTheme="majorHAnsi"/>
          <w:lang w:val="it-IT"/>
        </w:rPr>
      </w:pPr>
      <w:r w:rsidRPr="006F61A5">
        <w:rPr>
          <w:rFonts w:asciiTheme="majorHAnsi" w:hAnsiTheme="majorHAnsi"/>
          <w:w w:val="135"/>
          <w:lang w:val="it-IT"/>
        </w:rPr>
        <w:t>CHIEDE</w:t>
      </w:r>
    </w:p>
    <w:p w:rsidR="004901D9" w:rsidRPr="006F61A5" w:rsidRDefault="004901D9" w:rsidP="006F61A5">
      <w:pPr>
        <w:ind w:right="341"/>
        <w:jc w:val="both"/>
        <w:rPr>
          <w:rFonts w:asciiTheme="majorHAnsi" w:hAnsiTheme="majorHAnsi"/>
          <w:sz w:val="26"/>
          <w:szCs w:val="26"/>
          <w:lang w:val="it-IT"/>
        </w:rPr>
      </w:pPr>
    </w:p>
    <w:p w:rsidR="00AE0D5A" w:rsidRDefault="00032176" w:rsidP="006F61A5">
      <w:pPr>
        <w:pStyle w:val="Corpotesto"/>
        <w:ind w:left="0" w:right="341"/>
        <w:jc w:val="both"/>
        <w:rPr>
          <w:rFonts w:asciiTheme="majorHAnsi" w:hAnsiTheme="majorHAnsi"/>
          <w:w w:val="95"/>
          <w:lang w:val="it-IT"/>
        </w:rPr>
      </w:pPr>
      <w:r w:rsidRPr="005D7E2A">
        <w:rPr>
          <w:rFonts w:asciiTheme="majorHAnsi" w:hAnsiTheme="majorHAnsi"/>
          <w:w w:val="95"/>
          <w:lang w:val="it-IT"/>
        </w:rPr>
        <w:t>di</w:t>
      </w:r>
      <w:r w:rsidRPr="005D7E2A">
        <w:rPr>
          <w:rFonts w:asciiTheme="majorHAnsi" w:hAnsiTheme="majorHAnsi"/>
          <w:spacing w:val="23"/>
          <w:w w:val="95"/>
          <w:lang w:val="it-IT"/>
        </w:rPr>
        <w:t xml:space="preserve"> </w:t>
      </w:r>
      <w:r w:rsidRPr="005D7E2A">
        <w:rPr>
          <w:rFonts w:asciiTheme="majorHAnsi" w:hAnsiTheme="majorHAnsi"/>
          <w:w w:val="95"/>
          <w:lang w:val="it-IT"/>
        </w:rPr>
        <w:t>essere</w:t>
      </w:r>
      <w:r w:rsidRPr="005D7E2A">
        <w:rPr>
          <w:rFonts w:asciiTheme="majorHAnsi" w:hAnsiTheme="majorHAnsi"/>
          <w:spacing w:val="21"/>
          <w:w w:val="95"/>
          <w:lang w:val="it-IT"/>
        </w:rPr>
        <w:t xml:space="preserve"> </w:t>
      </w:r>
      <w:r w:rsidRPr="005D7E2A">
        <w:rPr>
          <w:rFonts w:asciiTheme="majorHAnsi" w:hAnsiTheme="majorHAnsi"/>
          <w:w w:val="95"/>
          <w:lang w:val="it-IT"/>
        </w:rPr>
        <w:t>ammesso</w:t>
      </w:r>
      <w:r w:rsidRPr="005D7E2A">
        <w:rPr>
          <w:rFonts w:asciiTheme="majorHAnsi" w:hAnsiTheme="majorHAnsi"/>
          <w:spacing w:val="38"/>
          <w:w w:val="95"/>
          <w:lang w:val="it-IT"/>
        </w:rPr>
        <w:t xml:space="preserve"> </w:t>
      </w:r>
      <w:r w:rsidRPr="005D7E2A">
        <w:rPr>
          <w:rFonts w:asciiTheme="majorHAnsi" w:hAnsiTheme="majorHAnsi"/>
          <w:w w:val="95"/>
          <w:lang w:val="it-IT"/>
        </w:rPr>
        <w:t>alla</w:t>
      </w:r>
      <w:r w:rsidRPr="005D7E2A">
        <w:rPr>
          <w:rFonts w:asciiTheme="majorHAnsi" w:hAnsiTheme="majorHAnsi"/>
          <w:spacing w:val="18"/>
          <w:w w:val="95"/>
          <w:lang w:val="it-IT"/>
        </w:rPr>
        <w:t xml:space="preserve"> </w:t>
      </w:r>
      <w:r w:rsidRPr="005D7E2A">
        <w:rPr>
          <w:rFonts w:asciiTheme="majorHAnsi" w:hAnsiTheme="majorHAnsi"/>
          <w:w w:val="95"/>
          <w:lang w:val="it-IT"/>
        </w:rPr>
        <w:t>gara</w:t>
      </w:r>
      <w:r w:rsidRPr="005D7E2A">
        <w:rPr>
          <w:rFonts w:asciiTheme="majorHAnsi" w:hAnsiTheme="majorHAnsi"/>
          <w:spacing w:val="20"/>
          <w:w w:val="95"/>
          <w:lang w:val="it-IT"/>
        </w:rPr>
        <w:t xml:space="preserve"> </w:t>
      </w:r>
      <w:r w:rsidRPr="005D7E2A">
        <w:rPr>
          <w:rFonts w:asciiTheme="majorHAnsi" w:hAnsiTheme="majorHAnsi"/>
          <w:w w:val="95"/>
          <w:lang w:val="it-IT"/>
        </w:rPr>
        <w:t>e</w:t>
      </w:r>
    </w:p>
    <w:p w:rsidR="00586D42" w:rsidRDefault="00586D42" w:rsidP="00AE0D5A">
      <w:pPr>
        <w:pStyle w:val="Corpotesto"/>
        <w:ind w:left="0" w:right="341"/>
        <w:jc w:val="center"/>
        <w:rPr>
          <w:rFonts w:asciiTheme="majorHAnsi" w:hAnsiTheme="majorHAnsi"/>
          <w:b/>
          <w:w w:val="95"/>
          <w:sz w:val="28"/>
          <w:szCs w:val="28"/>
          <w:lang w:val="it-IT"/>
        </w:rPr>
      </w:pPr>
    </w:p>
    <w:p w:rsidR="00AE0D5A" w:rsidRPr="00AE0D5A" w:rsidRDefault="00AE0D5A" w:rsidP="00AE0D5A">
      <w:pPr>
        <w:pStyle w:val="Corpotesto"/>
        <w:ind w:left="0" w:right="341"/>
        <w:jc w:val="center"/>
        <w:rPr>
          <w:rFonts w:asciiTheme="majorHAnsi" w:hAnsiTheme="majorHAnsi"/>
          <w:b/>
          <w:spacing w:val="26"/>
          <w:w w:val="95"/>
          <w:sz w:val="28"/>
          <w:szCs w:val="28"/>
          <w:lang w:val="it-IT"/>
        </w:rPr>
      </w:pPr>
      <w:r>
        <w:rPr>
          <w:rFonts w:asciiTheme="majorHAnsi" w:hAnsiTheme="majorHAnsi"/>
          <w:b/>
          <w:w w:val="95"/>
          <w:sz w:val="28"/>
          <w:szCs w:val="28"/>
          <w:lang w:val="it-IT"/>
        </w:rPr>
        <w:t>DICHIARA</w:t>
      </w:r>
    </w:p>
    <w:p w:rsidR="004901D9" w:rsidRPr="005D7E2A" w:rsidRDefault="00AE0D5A" w:rsidP="006F61A5">
      <w:pPr>
        <w:pStyle w:val="Corpotesto"/>
        <w:ind w:left="0" w:right="341"/>
        <w:jc w:val="both"/>
        <w:rPr>
          <w:rFonts w:asciiTheme="majorHAnsi" w:hAnsiTheme="majorHAnsi" w:cs="Times New Roman"/>
          <w:sz w:val="23"/>
          <w:szCs w:val="23"/>
          <w:lang w:val="it-IT"/>
        </w:rPr>
      </w:pPr>
      <w:r>
        <w:rPr>
          <w:rFonts w:asciiTheme="majorHAnsi" w:hAnsiTheme="majorHAnsi"/>
          <w:w w:val="95"/>
          <w:lang w:val="it-IT"/>
        </w:rPr>
        <w:t>a)</w:t>
      </w:r>
      <w:r w:rsidR="00032176" w:rsidRPr="005D7E2A">
        <w:rPr>
          <w:rFonts w:asciiTheme="majorHAnsi" w:hAnsiTheme="majorHAnsi"/>
          <w:w w:val="95"/>
          <w:lang w:val="it-IT"/>
        </w:rPr>
        <w:t>di</w:t>
      </w:r>
      <w:r w:rsidR="00032176" w:rsidRPr="005D7E2A">
        <w:rPr>
          <w:rFonts w:asciiTheme="majorHAnsi" w:hAnsiTheme="majorHAnsi"/>
          <w:spacing w:val="16"/>
          <w:w w:val="95"/>
          <w:lang w:val="it-IT"/>
        </w:rPr>
        <w:t xml:space="preserve"> </w:t>
      </w:r>
      <w:r w:rsidR="00032176" w:rsidRPr="005D7E2A">
        <w:rPr>
          <w:rFonts w:asciiTheme="majorHAnsi" w:hAnsiTheme="majorHAnsi"/>
          <w:w w:val="95"/>
          <w:lang w:val="it-IT"/>
        </w:rPr>
        <w:t>avere</w:t>
      </w:r>
      <w:r w:rsidR="00032176" w:rsidRPr="005D7E2A">
        <w:rPr>
          <w:rFonts w:asciiTheme="majorHAnsi" w:hAnsiTheme="majorHAnsi"/>
          <w:spacing w:val="30"/>
          <w:w w:val="95"/>
          <w:lang w:val="it-IT"/>
        </w:rPr>
        <w:t xml:space="preserve"> </w:t>
      </w:r>
      <w:r w:rsidR="00032176" w:rsidRPr="005D7E2A">
        <w:rPr>
          <w:rFonts w:asciiTheme="majorHAnsi" w:hAnsiTheme="majorHAnsi"/>
          <w:w w:val="95"/>
          <w:lang w:val="it-IT"/>
        </w:rPr>
        <w:t>esaminato</w:t>
      </w:r>
      <w:r w:rsidR="00032176" w:rsidRPr="005D7E2A">
        <w:rPr>
          <w:rFonts w:asciiTheme="majorHAnsi" w:hAnsiTheme="majorHAnsi"/>
          <w:spacing w:val="30"/>
          <w:w w:val="95"/>
          <w:lang w:val="it-IT"/>
        </w:rPr>
        <w:t xml:space="preserve"> </w:t>
      </w:r>
      <w:r w:rsidR="00032176" w:rsidRPr="005D7E2A">
        <w:rPr>
          <w:rFonts w:asciiTheme="majorHAnsi" w:hAnsiTheme="majorHAnsi"/>
          <w:w w:val="95"/>
          <w:lang w:val="it-IT"/>
        </w:rPr>
        <w:t>gli</w:t>
      </w:r>
      <w:r w:rsidR="00032176" w:rsidRPr="005D7E2A">
        <w:rPr>
          <w:rFonts w:asciiTheme="majorHAnsi" w:hAnsiTheme="majorHAnsi"/>
          <w:spacing w:val="18"/>
          <w:w w:val="95"/>
          <w:lang w:val="it-IT"/>
        </w:rPr>
        <w:t xml:space="preserve"> </w:t>
      </w:r>
      <w:r w:rsidR="00032176" w:rsidRPr="005D7E2A">
        <w:rPr>
          <w:rFonts w:asciiTheme="majorHAnsi" w:hAnsiTheme="majorHAnsi"/>
          <w:w w:val="95"/>
          <w:lang w:val="it-IT"/>
        </w:rPr>
        <w:t>elaborati</w:t>
      </w:r>
      <w:r w:rsidR="00032176" w:rsidRPr="005D7E2A">
        <w:rPr>
          <w:rFonts w:asciiTheme="majorHAnsi" w:hAnsiTheme="majorHAnsi"/>
          <w:spacing w:val="34"/>
          <w:w w:val="95"/>
          <w:lang w:val="it-IT"/>
        </w:rPr>
        <w:t xml:space="preserve"> </w:t>
      </w:r>
      <w:r w:rsidR="00032176" w:rsidRPr="005D7E2A">
        <w:rPr>
          <w:rFonts w:asciiTheme="majorHAnsi" w:hAnsiTheme="majorHAnsi"/>
          <w:w w:val="95"/>
          <w:lang w:val="it-IT"/>
        </w:rPr>
        <w:t>progettuali,</w:t>
      </w:r>
      <w:r w:rsidR="00032176" w:rsidRPr="005D7E2A">
        <w:rPr>
          <w:rFonts w:asciiTheme="majorHAnsi" w:hAnsiTheme="majorHAnsi"/>
          <w:spacing w:val="48"/>
          <w:w w:val="95"/>
          <w:lang w:val="it-IT"/>
        </w:rPr>
        <w:t xml:space="preserve"> </w:t>
      </w:r>
      <w:r w:rsidR="00032176" w:rsidRPr="005D7E2A">
        <w:rPr>
          <w:rFonts w:asciiTheme="majorHAnsi" w:hAnsiTheme="majorHAnsi"/>
          <w:w w:val="95"/>
          <w:lang w:val="it-IT"/>
        </w:rPr>
        <w:t>compreso</w:t>
      </w:r>
      <w:r w:rsidR="00032176" w:rsidRPr="005D7E2A">
        <w:rPr>
          <w:rFonts w:asciiTheme="majorHAnsi" w:hAnsiTheme="majorHAnsi"/>
          <w:spacing w:val="27"/>
          <w:w w:val="95"/>
          <w:lang w:val="it-IT"/>
        </w:rPr>
        <w:t xml:space="preserve"> </w:t>
      </w:r>
      <w:r w:rsidR="00032176" w:rsidRPr="005D7E2A">
        <w:rPr>
          <w:rFonts w:asciiTheme="majorHAnsi" w:hAnsiTheme="majorHAnsi"/>
          <w:w w:val="95"/>
          <w:lang w:val="it-IT"/>
        </w:rPr>
        <w:t>il</w:t>
      </w:r>
      <w:r w:rsidR="00032176" w:rsidRPr="005D7E2A">
        <w:rPr>
          <w:rFonts w:asciiTheme="majorHAnsi" w:hAnsiTheme="majorHAnsi"/>
          <w:spacing w:val="16"/>
          <w:w w:val="95"/>
          <w:lang w:val="it-IT"/>
        </w:rPr>
        <w:t xml:space="preserve"> </w:t>
      </w:r>
      <w:r w:rsidR="00032176" w:rsidRPr="005D7E2A">
        <w:rPr>
          <w:rFonts w:asciiTheme="majorHAnsi" w:hAnsiTheme="majorHAnsi"/>
          <w:w w:val="95"/>
          <w:lang w:val="it-IT"/>
        </w:rPr>
        <w:t>computo</w:t>
      </w:r>
      <w:r w:rsidR="00032176" w:rsidRPr="005D7E2A">
        <w:rPr>
          <w:rFonts w:asciiTheme="majorHAnsi" w:hAnsiTheme="majorHAnsi"/>
          <w:spacing w:val="34"/>
          <w:w w:val="95"/>
          <w:lang w:val="it-IT"/>
        </w:rPr>
        <w:t xml:space="preserve"> </w:t>
      </w:r>
      <w:r w:rsidR="00032176" w:rsidRPr="005D7E2A">
        <w:rPr>
          <w:rFonts w:asciiTheme="majorHAnsi" w:hAnsiTheme="majorHAnsi"/>
          <w:w w:val="95"/>
          <w:lang w:val="it-IT"/>
        </w:rPr>
        <w:t>metrico,</w:t>
      </w:r>
      <w:r w:rsidR="00032176" w:rsidRPr="005D7E2A">
        <w:rPr>
          <w:rFonts w:asciiTheme="majorHAnsi" w:hAnsiTheme="majorHAnsi"/>
          <w:spacing w:val="38"/>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24"/>
          <w:w w:val="95"/>
          <w:lang w:val="it-IT"/>
        </w:rPr>
        <w:t xml:space="preserve"> </w:t>
      </w:r>
      <w:r w:rsidR="00032176" w:rsidRPr="005D7E2A">
        <w:rPr>
          <w:rFonts w:asciiTheme="majorHAnsi" w:hAnsiTheme="majorHAnsi"/>
          <w:w w:val="95"/>
          <w:lang w:val="it-IT"/>
        </w:rPr>
        <w:t>essersi</w:t>
      </w:r>
      <w:r w:rsidR="00032176" w:rsidRPr="005D7E2A">
        <w:rPr>
          <w:rFonts w:asciiTheme="majorHAnsi" w:hAnsiTheme="majorHAnsi"/>
          <w:w w:val="98"/>
          <w:lang w:val="it-IT"/>
        </w:rPr>
        <w:t xml:space="preserve"> </w:t>
      </w:r>
      <w:r w:rsidR="00032176" w:rsidRPr="005D7E2A">
        <w:rPr>
          <w:rFonts w:asciiTheme="majorHAnsi" w:hAnsiTheme="majorHAnsi"/>
          <w:w w:val="95"/>
          <w:lang w:val="it-IT"/>
        </w:rPr>
        <w:t>recato</w:t>
      </w:r>
      <w:r w:rsidR="00032176" w:rsidRPr="005D7E2A">
        <w:rPr>
          <w:rFonts w:asciiTheme="majorHAnsi" w:hAnsiTheme="majorHAnsi"/>
          <w:spacing w:val="42"/>
          <w:w w:val="95"/>
          <w:lang w:val="it-IT"/>
        </w:rPr>
        <w:t xml:space="preserve"> </w:t>
      </w:r>
      <w:r w:rsidR="00032176" w:rsidRPr="005D7E2A">
        <w:rPr>
          <w:rFonts w:asciiTheme="majorHAnsi" w:hAnsiTheme="majorHAnsi"/>
          <w:w w:val="95"/>
          <w:lang w:val="it-IT"/>
        </w:rPr>
        <w:t>sul</w:t>
      </w:r>
      <w:r w:rsidR="00032176" w:rsidRPr="005D7E2A">
        <w:rPr>
          <w:rFonts w:asciiTheme="majorHAnsi" w:hAnsiTheme="majorHAnsi"/>
          <w:spacing w:val="38"/>
          <w:w w:val="95"/>
          <w:lang w:val="it-IT"/>
        </w:rPr>
        <w:t xml:space="preserve"> </w:t>
      </w:r>
      <w:r w:rsidR="00032176" w:rsidRPr="005D7E2A">
        <w:rPr>
          <w:rFonts w:asciiTheme="majorHAnsi" w:hAnsiTheme="majorHAnsi"/>
          <w:w w:val="95"/>
          <w:lang w:val="it-IT"/>
        </w:rPr>
        <w:t>luogo</w:t>
      </w:r>
      <w:r w:rsidR="00032176" w:rsidRPr="005D7E2A">
        <w:rPr>
          <w:rFonts w:asciiTheme="majorHAnsi" w:hAnsiTheme="majorHAnsi"/>
          <w:spacing w:val="36"/>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38"/>
          <w:w w:val="95"/>
          <w:lang w:val="it-IT"/>
        </w:rPr>
        <w:t xml:space="preserve"> </w:t>
      </w:r>
      <w:r w:rsidR="00032176" w:rsidRPr="005D7E2A">
        <w:rPr>
          <w:rFonts w:asciiTheme="majorHAnsi" w:hAnsiTheme="majorHAnsi"/>
          <w:w w:val="95"/>
          <w:lang w:val="it-IT"/>
        </w:rPr>
        <w:t>esecuzione</w:t>
      </w:r>
      <w:r w:rsidR="00032176" w:rsidRPr="005D7E2A">
        <w:rPr>
          <w:rFonts w:asciiTheme="majorHAnsi" w:hAnsiTheme="majorHAnsi"/>
          <w:spacing w:val="37"/>
          <w:w w:val="95"/>
          <w:lang w:val="it-IT"/>
        </w:rPr>
        <w:t xml:space="preserve"> </w:t>
      </w:r>
      <w:r w:rsidR="00032176" w:rsidRPr="005D7E2A">
        <w:rPr>
          <w:rFonts w:asciiTheme="majorHAnsi" w:hAnsiTheme="majorHAnsi"/>
          <w:w w:val="95"/>
          <w:lang w:val="it-IT"/>
        </w:rPr>
        <w:t>dei</w:t>
      </w:r>
      <w:r w:rsidR="00032176" w:rsidRPr="005D7E2A">
        <w:rPr>
          <w:rFonts w:asciiTheme="majorHAnsi" w:hAnsiTheme="majorHAnsi"/>
          <w:spacing w:val="40"/>
          <w:w w:val="95"/>
          <w:lang w:val="it-IT"/>
        </w:rPr>
        <w:t xml:space="preserve"> </w:t>
      </w:r>
      <w:r w:rsidR="00032176" w:rsidRPr="005D7E2A">
        <w:rPr>
          <w:rFonts w:asciiTheme="majorHAnsi" w:hAnsiTheme="majorHAnsi"/>
          <w:w w:val="95"/>
          <w:lang w:val="it-IT"/>
        </w:rPr>
        <w:t>lavori,</w:t>
      </w:r>
      <w:r w:rsidR="00032176" w:rsidRPr="005D7E2A">
        <w:rPr>
          <w:rFonts w:asciiTheme="majorHAnsi" w:hAnsiTheme="majorHAnsi"/>
          <w:spacing w:val="31"/>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30"/>
          <w:w w:val="95"/>
          <w:lang w:val="it-IT"/>
        </w:rPr>
        <w:t xml:space="preserve"> </w:t>
      </w:r>
      <w:r w:rsidR="00032176" w:rsidRPr="005D7E2A">
        <w:rPr>
          <w:rFonts w:asciiTheme="majorHAnsi" w:hAnsiTheme="majorHAnsi"/>
          <w:w w:val="95"/>
          <w:lang w:val="it-IT"/>
        </w:rPr>
        <w:t>avere</w:t>
      </w:r>
      <w:r w:rsidR="00032176" w:rsidRPr="005D7E2A">
        <w:rPr>
          <w:rFonts w:asciiTheme="majorHAnsi" w:hAnsiTheme="majorHAnsi"/>
          <w:spacing w:val="28"/>
          <w:w w:val="95"/>
          <w:lang w:val="it-IT"/>
        </w:rPr>
        <w:t xml:space="preserve"> </w:t>
      </w:r>
      <w:r w:rsidR="00032176" w:rsidRPr="005D7E2A">
        <w:rPr>
          <w:rFonts w:asciiTheme="majorHAnsi" w:hAnsiTheme="majorHAnsi"/>
          <w:w w:val="95"/>
          <w:lang w:val="it-IT"/>
        </w:rPr>
        <w:t>preso</w:t>
      </w:r>
      <w:r w:rsidR="00032176" w:rsidRPr="005D7E2A">
        <w:rPr>
          <w:rFonts w:asciiTheme="majorHAnsi" w:hAnsiTheme="majorHAnsi"/>
          <w:spacing w:val="45"/>
          <w:w w:val="95"/>
          <w:lang w:val="it-IT"/>
        </w:rPr>
        <w:t xml:space="preserve"> </w:t>
      </w:r>
      <w:r w:rsidR="00032176" w:rsidRPr="005D7E2A">
        <w:rPr>
          <w:rFonts w:asciiTheme="majorHAnsi" w:hAnsiTheme="majorHAnsi"/>
          <w:w w:val="95"/>
          <w:lang w:val="it-IT"/>
        </w:rPr>
        <w:t>conoscenza</w:t>
      </w:r>
      <w:r w:rsidR="00032176" w:rsidRPr="005D7E2A">
        <w:rPr>
          <w:rFonts w:asciiTheme="majorHAnsi" w:hAnsiTheme="majorHAnsi"/>
          <w:spacing w:val="46"/>
          <w:w w:val="95"/>
          <w:lang w:val="it-IT"/>
        </w:rPr>
        <w:t xml:space="preserve"> </w:t>
      </w:r>
      <w:r w:rsidR="00032176" w:rsidRPr="005D7E2A">
        <w:rPr>
          <w:rFonts w:asciiTheme="majorHAnsi" w:hAnsiTheme="majorHAnsi"/>
          <w:w w:val="95"/>
          <w:lang w:val="it-IT"/>
        </w:rPr>
        <w:t>delle</w:t>
      </w:r>
      <w:r w:rsidR="00032176" w:rsidRPr="005D7E2A">
        <w:rPr>
          <w:rFonts w:asciiTheme="majorHAnsi" w:hAnsiTheme="majorHAnsi"/>
          <w:spacing w:val="24"/>
          <w:w w:val="95"/>
          <w:lang w:val="it-IT"/>
        </w:rPr>
        <w:t xml:space="preserve"> </w:t>
      </w:r>
      <w:r w:rsidR="00032176" w:rsidRPr="005D7E2A">
        <w:rPr>
          <w:rFonts w:asciiTheme="majorHAnsi" w:hAnsiTheme="majorHAnsi"/>
          <w:w w:val="95"/>
          <w:lang w:val="it-IT"/>
        </w:rPr>
        <w:t>condizioni</w:t>
      </w:r>
      <w:r w:rsidR="00032176" w:rsidRPr="005D7E2A">
        <w:rPr>
          <w:rFonts w:asciiTheme="majorHAnsi" w:hAnsiTheme="majorHAnsi"/>
          <w:spacing w:val="53"/>
          <w:w w:val="95"/>
          <w:lang w:val="it-IT"/>
        </w:rPr>
        <w:t xml:space="preserve"> </w:t>
      </w:r>
      <w:r w:rsidR="00032176" w:rsidRPr="005D7E2A">
        <w:rPr>
          <w:rFonts w:asciiTheme="majorHAnsi" w:hAnsiTheme="majorHAnsi"/>
          <w:w w:val="95"/>
          <w:lang w:val="it-IT"/>
        </w:rPr>
        <w:t>locali,</w:t>
      </w:r>
      <w:r w:rsidR="00032176" w:rsidRPr="005D7E2A">
        <w:rPr>
          <w:rFonts w:asciiTheme="majorHAnsi" w:hAnsiTheme="majorHAnsi"/>
          <w:w w:val="99"/>
          <w:lang w:val="it-IT"/>
        </w:rPr>
        <w:t xml:space="preserve"> </w:t>
      </w:r>
      <w:r w:rsidR="00032176" w:rsidRPr="005D7E2A">
        <w:rPr>
          <w:rFonts w:asciiTheme="majorHAnsi" w:hAnsiTheme="majorHAnsi"/>
          <w:w w:val="95"/>
          <w:lang w:val="it-IT"/>
        </w:rPr>
        <w:t>della</w:t>
      </w:r>
      <w:r w:rsidR="00032176" w:rsidRPr="005D7E2A">
        <w:rPr>
          <w:rFonts w:asciiTheme="majorHAnsi" w:hAnsiTheme="majorHAnsi"/>
          <w:spacing w:val="30"/>
          <w:w w:val="95"/>
          <w:lang w:val="it-IT"/>
        </w:rPr>
        <w:t xml:space="preserve"> </w:t>
      </w:r>
      <w:r w:rsidR="00032176" w:rsidRPr="005D7E2A">
        <w:rPr>
          <w:rFonts w:asciiTheme="majorHAnsi" w:hAnsiTheme="majorHAnsi"/>
          <w:w w:val="95"/>
          <w:lang w:val="it-IT"/>
        </w:rPr>
        <w:t>viabilità</w:t>
      </w:r>
      <w:r w:rsidR="00032176" w:rsidRPr="005D7E2A">
        <w:rPr>
          <w:rFonts w:asciiTheme="majorHAnsi" w:hAnsiTheme="majorHAnsi"/>
          <w:spacing w:val="51"/>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37"/>
          <w:w w:val="95"/>
          <w:lang w:val="it-IT"/>
        </w:rPr>
        <w:t xml:space="preserve"> </w:t>
      </w:r>
      <w:r w:rsidR="00032176" w:rsidRPr="005D7E2A">
        <w:rPr>
          <w:rFonts w:asciiTheme="majorHAnsi" w:hAnsiTheme="majorHAnsi"/>
          <w:w w:val="95"/>
          <w:lang w:val="it-IT"/>
        </w:rPr>
        <w:t>accesso,</w:t>
      </w:r>
      <w:r w:rsidR="00032176" w:rsidRPr="005D7E2A">
        <w:rPr>
          <w:rFonts w:asciiTheme="majorHAnsi" w:hAnsiTheme="majorHAnsi"/>
          <w:spacing w:val="41"/>
          <w:w w:val="95"/>
          <w:lang w:val="it-IT"/>
        </w:rPr>
        <w:t xml:space="preserve"> </w:t>
      </w:r>
      <w:r w:rsidR="00032176" w:rsidRPr="005D7E2A">
        <w:rPr>
          <w:rFonts w:asciiTheme="majorHAnsi" w:hAnsiTheme="majorHAnsi"/>
          <w:w w:val="95"/>
          <w:lang w:val="it-IT"/>
        </w:rPr>
        <w:t>delle</w:t>
      </w:r>
      <w:r w:rsidR="00032176" w:rsidRPr="005D7E2A">
        <w:rPr>
          <w:rFonts w:asciiTheme="majorHAnsi" w:hAnsiTheme="majorHAnsi"/>
          <w:spacing w:val="30"/>
          <w:w w:val="95"/>
          <w:lang w:val="it-IT"/>
        </w:rPr>
        <w:t xml:space="preserve"> </w:t>
      </w:r>
      <w:r w:rsidR="00032176" w:rsidRPr="005D7E2A">
        <w:rPr>
          <w:rFonts w:asciiTheme="majorHAnsi" w:hAnsiTheme="majorHAnsi"/>
          <w:w w:val="95"/>
          <w:lang w:val="it-IT"/>
        </w:rPr>
        <w:t>cave</w:t>
      </w:r>
      <w:r w:rsidR="00032176" w:rsidRPr="005D7E2A">
        <w:rPr>
          <w:rFonts w:asciiTheme="majorHAnsi" w:hAnsiTheme="majorHAnsi"/>
          <w:spacing w:val="33"/>
          <w:w w:val="95"/>
          <w:lang w:val="it-IT"/>
        </w:rPr>
        <w:t xml:space="preserve"> </w:t>
      </w:r>
      <w:r w:rsidR="00032176" w:rsidRPr="005D7E2A">
        <w:rPr>
          <w:rFonts w:asciiTheme="majorHAnsi" w:hAnsiTheme="majorHAnsi"/>
          <w:w w:val="95"/>
          <w:lang w:val="it-IT"/>
        </w:rPr>
        <w:t>eventualmente</w:t>
      </w:r>
      <w:r w:rsidR="00032176" w:rsidRPr="005D7E2A">
        <w:rPr>
          <w:rFonts w:asciiTheme="majorHAnsi" w:hAnsiTheme="majorHAnsi"/>
          <w:spacing w:val="39"/>
          <w:w w:val="95"/>
          <w:lang w:val="it-IT"/>
        </w:rPr>
        <w:t xml:space="preserve"> </w:t>
      </w:r>
      <w:r w:rsidR="00032176" w:rsidRPr="005D7E2A">
        <w:rPr>
          <w:rFonts w:asciiTheme="majorHAnsi" w:hAnsiTheme="majorHAnsi"/>
          <w:w w:val="95"/>
          <w:lang w:val="it-IT"/>
        </w:rPr>
        <w:t>necessarie</w:t>
      </w:r>
      <w:r w:rsidR="00032176" w:rsidRPr="005D7E2A">
        <w:rPr>
          <w:rFonts w:asciiTheme="majorHAnsi" w:hAnsiTheme="majorHAnsi"/>
          <w:spacing w:val="1"/>
          <w:w w:val="95"/>
          <w:lang w:val="it-IT"/>
        </w:rPr>
        <w:t xml:space="preserve"> </w:t>
      </w:r>
      <w:r w:rsidR="00032176" w:rsidRPr="005D7E2A">
        <w:rPr>
          <w:rFonts w:asciiTheme="majorHAnsi" w:hAnsiTheme="majorHAnsi"/>
          <w:w w:val="95"/>
          <w:lang w:val="it-IT"/>
        </w:rPr>
        <w:t>e</w:t>
      </w:r>
      <w:r w:rsidR="00032176" w:rsidRPr="005D7E2A">
        <w:rPr>
          <w:rFonts w:asciiTheme="majorHAnsi" w:hAnsiTheme="majorHAnsi"/>
          <w:spacing w:val="32"/>
          <w:w w:val="95"/>
          <w:lang w:val="it-IT"/>
        </w:rPr>
        <w:t xml:space="preserve"> </w:t>
      </w:r>
      <w:r w:rsidR="00032176" w:rsidRPr="005D7E2A">
        <w:rPr>
          <w:rFonts w:asciiTheme="majorHAnsi" w:hAnsiTheme="majorHAnsi"/>
          <w:w w:val="95"/>
          <w:lang w:val="it-IT"/>
        </w:rPr>
        <w:t>delle</w:t>
      </w:r>
      <w:r w:rsidR="00032176" w:rsidRPr="005D7E2A">
        <w:rPr>
          <w:rFonts w:asciiTheme="majorHAnsi" w:hAnsiTheme="majorHAnsi"/>
          <w:spacing w:val="31"/>
          <w:w w:val="95"/>
          <w:lang w:val="it-IT"/>
        </w:rPr>
        <w:t xml:space="preserve"> </w:t>
      </w:r>
      <w:r w:rsidR="00032176" w:rsidRPr="005D7E2A">
        <w:rPr>
          <w:rFonts w:asciiTheme="majorHAnsi" w:hAnsiTheme="majorHAnsi"/>
          <w:w w:val="95"/>
          <w:lang w:val="it-IT"/>
        </w:rPr>
        <w:t>discariche</w:t>
      </w:r>
      <w:r w:rsidR="00032176" w:rsidRPr="005D7E2A">
        <w:rPr>
          <w:rFonts w:asciiTheme="majorHAnsi" w:hAnsiTheme="majorHAnsi"/>
          <w:spacing w:val="47"/>
          <w:w w:val="95"/>
          <w:lang w:val="it-IT"/>
        </w:rPr>
        <w:t xml:space="preserve"> </w:t>
      </w:r>
      <w:r w:rsidR="00032176" w:rsidRPr="005D7E2A">
        <w:rPr>
          <w:rFonts w:asciiTheme="majorHAnsi" w:hAnsiTheme="majorHAnsi"/>
          <w:w w:val="95"/>
          <w:lang w:val="it-IT"/>
        </w:rPr>
        <w:t>autorizzate</w:t>
      </w:r>
      <w:r w:rsidR="00032176" w:rsidRPr="005D7E2A">
        <w:rPr>
          <w:rFonts w:asciiTheme="majorHAnsi" w:hAnsiTheme="majorHAnsi"/>
          <w:w w:val="98"/>
          <w:lang w:val="it-IT"/>
        </w:rPr>
        <w:t xml:space="preserve"> </w:t>
      </w:r>
      <w:r w:rsidR="00032176" w:rsidRPr="005D7E2A">
        <w:rPr>
          <w:rFonts w:asciiTheme="majorHAnsi" w:hAnsiTheme="majorHAnsi"/>
          <w:w w:val="95"/>
          <w:lang w:val="it-IT"/>
        </w:rPr>
        <w:t>nonché</w:t>
      </w:r>
      <w:r w:rsidR="00032176" w:rsidRPr="005D7E2A">
        <w:rPr>
          <w:rFonts w:asciiTheme="majorHAnsi" w:hAnsiTheme="majorHAnsi"/>
          <w:spacing w:val="48"/>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33"/>
          <w:w w:val="95"/>
          <w:lang w:val="it-IT"/>
        </w:rPr>
        <w:t xml:space="preserve"> </w:t>
      </w:r>
      <w:r w:rsidR="00032176" w:rsidRPr="005D7E2A">
        <w:rPr>
          <w:rFonts w:asciiTheme="majorHAnsi" w:hAnsiTheme="majorHAnsi"/>
          <w:w w:val="95"/>
          <w:lang w:val="it-IT"/>
        </w:rPr>
        <w:t>tutte</w:t>
      </w:r>
      <w:r w:rsidR="00032176" w:rsidRPr="005D7E2A">
        <w:rPr>
          <w:rFonts w:asciiTheme="majorHAnsi" w:hAnsiTheme="majorHAnsi"/>
          <w:spacing w:val="3"/>
          <w:w w:val="95"/>
          <w:lang w:val="it-IT"/>
        </w:rPr>
        <w:t xml:space="preserve"> </w:t>
      </w:r>
      <w:r w:rsidR="00032176" w:rsidRPr="005D7E2A">
        <w:rPr>
          <w:rFonts w:asciiTheme="majorHAnsi" w:hAnsiTheme="majorHAnsi"/>
          <w:w w:val="95"/>
          <w:lang w:val="it-IT"/>
        </w:rPr>
        <w:t>le</w:t>
      </w:r>
      <w:r w:rsidR="00032176" w:rsidRPr="005D7E2A">
        <w:rPr>
          <w:rFonts w:asciiTheme="majorHAnsi" w:hAnsiTheme="majorHAnsi"/>
          <w:spacing w:val="34"/>
          <w:w w:val="95"/>
          <w:lang w:val="it-IT"/>
        </w:rPr>
        <w:t xml:space="preserve"> </w:t>
      </w:r>
      <w:r w:rsidR="00032176" w:rsidRPr="005D7E2A">
        <w:rPr>
          <w:rFonts w:asciiTheme="majorHAnsi" w:hAnsiTheme="majorHAnsi"/>
          <w:w w:val="95"/>
          <w:lang w:val="it-IT"/>
        </w:rPr>
        <w:t>circostanze</w:t>
      </w:r>
      <w:r w:rsidR="00032176" w:rsidRPr="005D7E2A">
        <w:rPr>
          <w:rFonts w:asciiTheme="majorHAnsi" w:hAnsiTheme="majorHAnsi"/>
          <w:spacing w:val="50"/>
          <w:w w:val="95"/>
          <w:lang w:val="it-IT"/>
        </w:rPr>
        <w:t xml:space="preserve"> </w:t>
      </w:r>
      <w:r w:rsidR="00032176" w:rsidRPr="005D7E2A">
        <w:rPr>
          <w:rFonts w:asciiTheme="majorHAnsi" w:hAnsiTheme="majorHAnsi"/>
          <w:w w:val="95"/>
          <w:lang w:val="it-IT"/>
        </w:rPr>
        <w:t>generali</w:t>
      </w:r>
      <w:r w:rsidR="00032176" w:rsidRPr="005D7E2A">
        <w:rPr>
          <w:rFonts w:asciiTheme="majorHAnsi" w:hAnsiTheme="majorHAnsi"/>
          <w:spacing w:val="43"/>
          <w:w w:val="95"/>
          <w:lang w:val="it-IT"/>
        </w:rPr>
        <w:t xml:space="preserve"> </w:t>
      </w:r>
      <w:r w:rsidR="00032176" w:rsidRPr="005D7E2A">
        <w:rPr>
          <w:rFonts w:asciiTheme="majorHAnsi" w:hAnsiTheme="majorHAnsi"/>
          <w:w w:val="95"/>
          <w:lang w:val="it-IT"/>
        </w:rPr>
        <w:t>e</w:t>
      </w:r>
      <w:r w:rsidR="00032176" w:rsidRPr="005D7E2A">
        <w:rPr>
          <w:rFonts w:asciiTheme="majorHAnsi" w:hAnsiTheme="majorHAnsi"/>
          <w:spacing w:val="29"/>
          <w:w w:val="95"/>
          <w:lang w:val="it-IT"/>
        </w:rPr>
        <w:t xml:space="preserve"> </w:t>
      </w:r>
      <w:r w:rsidR="00032176" w:rsidRPr="005D7E2A">
        <w:rPr>
          <w:rFonts w:asciiTheme="majorHAnsi" w:hAnsiTheme="majorHAnsi"/>
          <w:w w:val="95"/>
          <w:lang w:val="it-IT"/>
        </w:rPr>
        <w:t>particolari</w:t>
      </w:r>
      <w:r w:rsidR="00032176" w:rsidRPr="005D7E2A">
        <w:rPr>
          <w:rFonts w:asciiTheme="majorHAnsi" w:hAnsiTheme="majorHAnsi"/>
          <w:spacing w:val="5"/>
          <w:w w:val="95"/>
          <w:lang w:val="it-IT"/>
        </w:rPr>
        <w:t xml:space="preserve"> </w:t>
      </w:r>
      <w:r w:rsidR="00032176" w:rsidRPr="005D7E2A">
        <w:rPr>
          <w:rFonts w:asciiTheme="majorHAnsi" w:hAnsiTheme="majorHAnsi"/>
          <w:w w:val="95"/>
          <w:lang w:val="it-IT"/>
        </w:rPr>
        <w:t>suscettibili</w:t>
      </w:r>
      <w:r w:rsidR="00032176" w:rsidRPr="005D7E2A">
        <w:rPr>
          <w:rFonts w:asciiTheme="majorHAnsi" w:hAnsiTheme="majorHAnsi"/>
          <w:spacing w:val="49"/>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40"/>
          <w:w w:val="95"/>
          <w:lang w:val="it-IT"/>
        </w:rPr>
        <w:t xml:space="preserve"> </w:t>
      </w:r>
      <w:r w:rsidR="00032176" w:rsidRPr="005D7E2A">
        <w:rPr>
          <w:rFonts w:asciiTheme="majorHAnsi" w:hAnsiTheme="majorHAnsi"/>
          <w:w w:val="95"/>
          <w:lang w:val="it-IT"/>
        </w:rPr>
        <w:t xml:space="preserve">influire </w:t>
      </w:r>
      <w:r w:rsidR="00032176" w:rsidRPr="005D7E2A">
        <w:rPr>
          <w:rFonts w:asciiTheme="majorHAnsi" w:hAnsiTheme="majorHAnsi"/>
          <w:spacing w:val="44"/>
          <w:w w:val="95"/>
          <w:lang w:val="it-IT"/>
        </w:rPr>
        <w:t xml:space="preserve"> </w:t>
      </w:r>
      <w:r w:rsidR="00032176" w:rsidRPr="005D7E2A">
        <w:rPr>
          <w:rFonts w:asciiTheme="majorHAnsi" w:hAnsiTheme="majorHAnsi"/>
          <w:w w:val="95"/>
          <w:lang w:val="it-IT"/>
        </w:rPr>
        <w:t>sulla</w:t>
      </w:r>
      <w:r w:rsidR="00032176" w:rsidRPr="005D7E2A">
        <w:rPr>
          <w:rFonts w:asciiTheme="majorHAnsi" w:hAnsiTheme="majorHAnsi"/>
          <w:w w:val="102"/>
          <w:lang w:val="it-IT"/>
        </w:rPr>
        <w:t xml:space="preserve"> </w:t>
      </w:r>
      <w:r w:rsidR="00032176" w:rsidRPr="005D7E2A">
        <w:rPr>
          <w:rFonts w:asciiTheme="majorHAnsi" w:hAnsiTheme="majorHAnsi"/>
          <w:w w:val="95"/>
          <w:lang w:val="it-IT"/>
        </w:rPr>
        <w:t xml:space="preserve">determinazione </w:t>
      </w:r>
      <w:r w:rsidR="00032176" w:rsidRPr="005D7E2A">
        <w:rPr>
          <w:rFonts w:asciiTheme="majorHAnsi" w:hAnsiTheme="majorHAnsi"/>
          <w:spacing w:val="9"/>
          <w:w w:val="95"/>
          <w:lang w:val="it-IT"/>
        </w:rPr>
        <w:t xml:space="preserve"> </w:t>
      </w:r>
      <w:r w:rsidR="00032176" w:rsidRPr="005D7E2A">
        <w:rPr>
          <w:rFonts w:asciiTheme="majorHAnsi" w:hAnsiTheme="majorHAnsi"/>
          <w:w w:val="95"/>
          <w:lang w:val="it-IT"/>
        </w:rPr>
        <w:t>dei</w:t>
      </w:r>
      <w:r w:rsidR="00032176" w:rsidRPr="005D7E2A">
        <w:rPr>
          <w:rFonts w:asciiTheme="majorHAnsi" w:hAnsiTheme="majorHAnsi"/>
          <w:spacing w:val="30"/>
          <w:w w:val="95"/>
          <w:lang w:val="it-IT"/>
        </w:rPr>
        <w:t xml:space="preserve"> </w:t>
      </w:r>
      <w:r w:rsidR="00032176" w:rsidRPr="005D7E2A">
        <w:rPr>
          <w:rFonts w:asciiTheme="majorHAnsi" w:hAnsiTheme="majorHAnsi"/>
          <w:w w:val="95"/>
          <w:lang w:val="it-IT"/>
        </w:rPr>
        <w:t>prezzi,</w:t>
      </w:r>
      <w:r w:rsidR="00032176" w:rsidRPr="005D7E2A">
        <w:rPr>
          <w:rFonts w:asciiTheme="majorHAnsi" w:hAnsiTheme="majorHAnsi"/>
          <w:spacing w:val="51"/>
          <w:w w:val="95"/>
          <w:lang w:val="it-IT"/>
        </w:rPr>
        <w:t xml:space="preserve"> </w:t>
      </w:r>
      <w:r w:rsidR="00032176" w:rsidRPr="005D7E2A">
        <w:rPr>
          <w:rFonts w:asciiTheme="majorHAnsi" w:hAnsiTheme="majorHAnsi"/>
          <w:w w:val="95"/>
          <w:lang w:val="it-IT"/>
        </w:rPr>
        <w:t>sulle</w:t>
      </w:r>
      <w:r w:rsidR="00032176" w:rsidRPr="005D7E2A">
        <w:rPr>
          <w:rFonts w:asciiTheme="majorHAnsi" w:hAnsiTheme="majorHAnsi"/>
          <w:spacing w:val="21"/>
          <w:w w:val="95"/>
          <w:lang w:val="it-IT"/>
        </w:rPr>
        <w:t xml:space="preserve"> </w:t>
      </w:r>
      <w:r w:rsidR="00032176" w:rsidRPr="005D7E2A">
        <w:rPr>
          <w:rFonts w:asciiTheme="majorHAnsi" w:hAnsiTheme="majorHAnsi"/>
          <w:w w:val="95"/>
          <w:lang w:val="it-IT"/>
        </w:rPr>
        <w:t>condizioni</w:t>
      </w:r>
      <w:r w:rsidR="00032176" w:rsidRPr="005D7E2A">
        <w:rPr>
          <w:rFonts w:asciiTheme="majorHAnsi" w:hAnsiTheme="majorHAnsi"/>
          <w:spacing w:val="52"/>
          <w:w w:val="95"/>
          <w:lang w:val="it-IT"/>
        </w:rPr>
        <w:t xml:space="preserve"> </w:t>
      </w:r>
      <w:r w:rsidR="00032176" w:rsidRPr="005D7E2A">
        <w:rPr>
          <w:rFonts w:asciiTheme="majorHAnsi" w:hAnsiTheme="majorHAnsi"/>
          <w:w w:val="95"/>
          <w:lang w:val="it-IT"/>
        </w:rPr>
        <w:t>contrattuali</w:t>
      </w:r>
      <w:r w:rsidR="00032176" w:rsidRPr="005D7E2A">
        <w:rPr>
          <w:rFonts w:asciiTheme="majorHAnsi" w:hAnsiTheme="majorHAnsi"/>
          <w:spacing w:val="44"/>
          <w:w w:val="95"/>
          <w:lang w:val="it-IT"/>
        </w:rPr>
        <w:t xml:space="preserve"> </w:t>
      </w:r>
      <w:r w:rsidR="00032176" w:rsidRPr="005D7E2A">
        <w:rPr>
          <w:rFonts w:asciiTheme="majorHAnsi" w:hAnsiTheme="majorHAnsi"/>
          <w:w w:val="95"/>
          <w:lang w:val="it-IT"/>
        </w:rPr>
        <w:t>e</w:t>
      </w:r>
      <w:r w:rsidR="00032176" w:rsidRPr="005D7E2A">
        <w:rPr>
          <w:rFonts w:asciiTheme="majorHAnsi" w:hAnsiTheme="majorHAnsi"/>
          <w:spacing w:val="24"/>
          <w:w w:val="95"/>
          <w:lang w:val="it-IT"/>
        </w:rPr>
        <w:t xml:space="preserve"> </w:t>
      </w:r>
      <w:r w:rsidR="00032176" w:rsidRPr="005D7E2A">
        <w:rPr>
          <w:rFonts w:asciiTheme="majorHAnsi" w:hAnsiTheme="majorHAnsi"/>
          <w:w w:val="95"/>
          <w:lang w:val="it-IT"/>
        </w:rPr>
        <w:t>sull'esecuzione</w:t>
      </w:r>
      <w:r w:rsidR="00032176" w:rsidRPr="005D7E2A">
        <w:rPr>
          <w:rFonts w:asciiTheme="majorHAnsi" w:hAnsiTheme="majorHAnsi"/>
          <w:spacing w:val="48"/>
          <w:w w:val="95"/>
          <w:lang w:val="it-IT"/>
        </w:rPr>
        <w:t xml:space="preserve"> </w:t>
      </w:r>
      <w:r w:rsidR="00032176" w:rsidRPr="005D7E2A">
        <w:rPr>
          <w:rFonts w:asciiTheme="majorHAnsi" w:hAnsiTheme="majorHAnsi"/>
          <w:w w:val="95"/>
          <w:lang w:val="it-IT"/>
        </w:rPr>
        <w:t>dei</w:t>
      </w:r>
      <w:r w:rsidR="00032176" w:rsidRPr="005D7E2A">
        <w:rPr>
          <w:rFonts w:asciiTheme="majorHAnsi" w:hAnsiTheme="majorHAnsi"/>
          <w:spacing w:val="40"/>
          <w:w w:val="95"/>
          <w:lang w:val="it-IT"/>
        </w:rPr>
        <w:t xml:space="preserve"> </w:t>
      </w:r>
      <w:r w:rsidR="00032176" w:rsidRPr="005D7E2A">
        <w:rPr>
          <w:rFonts w:asciiTheme="majorHAnsi" w:hAnsiTheme="majorHAnsi"/>
          <w:w w:val="95"/>
          <w:lang w:val="it-IT"/>
        </w:rPr>
        <w:t>lavori</w:t>
      </w:r>
      <w:r w:rsidR="00032176" w:rsidRPr="005D7E2A">
        <w:rPr>
          <w:rFonts w:asciiTheme="majorHAnsi" w:hAnsiTheme="majorHAnsi"/>
          <w:spacing w:val="37"/>
          <w:w w:val="95"/>
          <w:lang w:val="it-IT"/>
        </w:rPr>
        <w:t xml:space="preserve"> </w:t>
      </w:r>
      <w:r w:rsidR="00032176" w:rsidRPr="005D7E2A">
        <w:rPr>
          <w:rFonts w:asciiTheme="majorHAnsi" w:hAnsiTheme="majorHAnsi"/>
          <w:w w:val="95"/>
          <w:lang w:val="it-IT"/>
        </w:rPr>
        <w:t>e</w:t>
      </w:r>
      <w:r w:rsidR="00032176" w:rsidRPr="005D7E2A">
        <w:rPr>
          <w:rFonts w:asciiTheme="majorHAnsi" w:hAnsiTheme="majorHAnsi"/>
          <w:spacing w:val="15"/>
          <w:w w:val="95"/>
          <w:lang w:val="it-IT"/>
        </w:rPr>
        <w:t xml:space="preserve"> </w:t>
      </w:r>
      <w:r w:rsidR="00032176" w:rsidRPr="005D7E2A">
        <w:rPr>
          <w:rFonts w:asciiTheme="majorHAnsi" w:hAnsiTheme="majorHAnsi"/>
          <w:w w:val="95"/>
          <w:lang w:val="it-IT"/>
        </w:rPr>
        <w:t>di</w:t>
      </w:r>
      <w:r w:rsidR="00032176" w:rsidRPr="005D7E2A">
        <w:rPr>
          <w:rFonts w:asciiTheme="majorHAnsi" w:hAnsiTheme="majorHAnsi"/>
          <w:spacing w:val="28"/>
          <w:w w:val="95"/>
          <w:lang w:val="it-IT"/>
        </w:rPr>
        <w:t xml:space="preserve"> </w:t>
      </w:r>
      <w:r w:rsidR="00032176" w:rsidRPr="005D7E2A">
        <w:rPr>
          <w:rFonts w:asciiTheme="majorHAnsi" w:hAnsiTheme="majorHAnsi"/>
          <w:w w:val="95"/>
          <w:lang w:val="it-IT"/>
        </w:rPr>
        <w:t>aver</w:t>
      </w:r>
      <w:r w:rsidR="005D7E2A" w:rsidRPr="005D7E2A">
        <w:rPr>
          <w:rFonts w:asciiTheme="majorHAnsi" w:hAnsiTheme="majorHAnsi"/>
          <w:w w:val="95"/>
          <w:lang w:val="it-IT"/>
        </w:rPr>
        <w:t xml:space="preserve"> </w:t>
      </w:r>
      <w:r w:rsidR="00032176" w:rsidRPr="005D7E2A">
        <w:rPr>
          <w:rFonts w:asciiTheme="majorHAnsi" w:hAnsiTheme="majorHAnsi" w:cs="Times New Roman"/>
          <w:sz w:val="23"/>
          <w:szCs w:val="23"/>
          <w:lang w:val="it-IT"/>
        </w:rPr>
        <w:t>giudicato</w:t>
      </w:r>
      <w:r w:rsidR="00032176" w:rsidRPr="005D7E2A">
        <w:rPr>
          <w:rFonts w:asciiTheme="majorHAnsi" w:hAnsiTheme="majorHAnsi" w:cs="Times New Roman"/>
          <w:spacing w:val="49"/>
          <w:sz w:val="23"/>
          <w:szCs w:val="23"/>
          <w:lang w:val="it-IT"/>
        </w:rPr>
        <w:t xml:space="preserve"> </w:t>
      </w:r>
      <w:r w:rsidR="00032176" w:rsidRPr="005D7E2A">
        <w:rPr>
          <w:rFonts w:asciiTheme="majorHAnsi" w:hAnsiTheme="majorHAnsi" w:cs="Times New Roman"/>
          <w:sz w:val="23"/>
          <w:szCs w:val="23"/>
          <w:lang w:val="it-IT"/>
        </w:rPr>
        <w:t>i</w:t>
      </w:r>
      <w:r w:rsidR="00032176" w:rsidRPr="005D7E2A">
        <w:rPr>
          <w:rFonts w:asciiTheme="majorHAnsi" w:hAnsiTheme="majorHAnsi" w:cs="Times New Roman"/>
          <w:spacing w:val="44"/>
          <w:sz w:val="23"/>
          <w:szCs w:val="23"/>
          <w:lang w:val="it-IT"/>
        </w:rPr>
        <w:t xml:space="preserve"> </w:t>
      </w:r>
      <w:r w:rsidR="00032176" w:rsidRPr="005D7E2A">
        <w:rPr>
          <w:rFonts w:asciiTheme="majorHAnsi" w:hAnsiTheme="majorHAnsi" w:cs="Times New Roman"/>
          <w:sz w:val="23"/>
          <w:szCs w:val="23"/>
          <w:lang w:val="it-IT"/>
        </w:rPr>
        <w:t>lavori</w:t>
      </w:r>
      <w:r w:rsidR="00032176" w:rsidRPr="005D7E2A">
        <w:rPr>
          <w:rFonts w:asciiTheme="majorHAnsi" w:hAnsiTheme="majorHAnsi" w:cs="Times New Roman"/>
          <w:spacing w:val="56"/>
          <w:sz w:val="23"/>
          <w:szCs w:val="23"/>
          <w:lang w:val="it-IT"/>
        </w:rPr>
        <w:t xml:space="preserve"> </w:t>
      </w:r>
      <w:r w:rsidR="00032176" w:rsidRPr="005D7E2A">
        <w:rPr>
          <w:rFonts w:asciiTheme="majorHAnsi" w:hAnsiTheme="majorHAnsi" w:cs="Times New Roman"/>
          <w:sz w:val="23"/>
          <w:szCs w:val="23"/>
          <w:lang w:val="it-IT"/>
        </w:rPr>
        <w:t>stessi</w:t>
      </w:r>
      <w:r w:rsidR="00032176" w:rsidRPr="005D7E2A">
        <w:rPr>
          <w:rFonts w:asciiTheme="majorHAnsi" w:hAnsiTheme="majorHAnsi" w:cs="Times New Roman"/>
          <w:spacing w:val="51"/>
          <w:sz w:val="23"/>
          <w:szCs w:val="23"/>
          <w:lang w:val="it-IT"/>
        </w:rPr>
        <w:t xml:space="preserve"> </w:t>
      </w:r>
      <w:r w:rsidR="00032176" w:rsidRPr="005D7E2A">
        <w:rPr>
          <w:rFonts w:asciiTheme="majorHAnsi" w:hAnsiTheme="majorHAnsi" w:cs="Times New Roman"/>
          <w:sz w:val="23"/>
          <w:szCs w:val="23"/>
          <w:lang w:val="it-IT"/>
        </w:rPr>
        <w:t xml:space="preserve">realizzabili, </w:t>
      </w:r>
      <w:r w:rsidR="00032176" w:rsidRPr="005D7E2A">
        <w:rPr>
          <w:rFonts w:asciiTheme="majorHAnsi" w:hAnsiTheme="majorHAnsi" w:cs="Times New Roman"/>
          <w:spacing w:val="3"/>
          <w:sz w:val="23"/>
          <w:szCs w:val="23"/>
          <w:lang w:val="it-IT"/>
        </w:rPr>
        <w:t xml:space="preserve"> </w:t>
      </w:r>
      <w:r w:rsidR="00032176" w:rsidRPr="005D7E2A">
        <w:rPr>
          <w:rFonts w:asciiTheme="majorHAnsi" w:hAnsiTheme="majorHAnsi" w:cs="Times New Roman"/>
          <w:sz w:val="23"/>
          <w:szCs w:val="23"/>
          <w:lang w:val="it-IT"/>
        </w:rPr>
        <w:t>gli</w:t>
      </w:r>
      <w:r w:rsidR="00032176" w:rsidRPr="005D7E2A">
        <w:rPr>
          <w:rFonts w:asciiTheme="majorHAnsi" w:hAnsiTheme="majorHAnsi" w:cs="Times New Roman"/>
          <w:spacing w:val="43"/>
          <w:sz w:val="23"/>
          <w:szCs w:val="23"/>
          <w:lang w:val="it-IT"/>
        </w:rPr>
        <w:t xml:space="preserve"> </w:t>
      </w:r>
      <w:r w:rsidR="00032176" w:rsidRPr="005D7E2A">
        <w:rPr>
          <w:rFonts w:asciiTheme="majorHAnsi" w:hAnsiTheme="majorHAnsi" w:cs="Times New Roman"/>
          <w:sz w:val="23"/>
          <w:szCs w:val="23"/>
          <w:lang w:val="it-IT"/>
        </w:rPr>
        <w:t xml:space="preserve">elaborati </w:t>
      </w:r>
      <w:r w:rsidR="00032176" w:rsidRPr="005D7E2A">
        <w:rPr>
          <w:rFonts w:asciiTheme="majorHAnsi" w:hAnsiTheme="majorHAnsi" w:cs="Times New Roman"/>
          <w:spacing w:val="8"/>
          <w:sz w:val="23"/>
          <w:szCs w:val="23"/>
          <w:lang w:val="it-IT"/>
        </w:rPr>
        <w:t xml:space="preserve"> </w:t>
      </w:r>
      <w:r w:rsidR="00032176" w:rsidRPr="005D7E2A">
        <w:rPr>
          <w:rFonts w:asciiTheme="majorHAnsi" w:hAnsiTheme="majorHAnsi" w:cs="Times New Roman"/>
          <w:sz w:val="23"/>
          <w:szCs w:val="23"/>
          <w:lang w:val="it-IT"/>
        </w:rPr>
        <w:t xml:space="preserve">progettuali </w:t>
      </w:r>
      <w:r w:rsidR="00032176" w:rsidRPr="005D7E2A">
        <w:rPr>
          <w:rFonts w:asciiTheme="majorHAnsi" w:hAnsiTheme="majorHAnsi" w:cs="Times New Roman"/>
          <w:spacing w:val="20"/>
          <w:sz w:val="23"/>
          <w:szCs w:val="23"/>
          <w:lang w:val="it-IT"/>
        </w:rPr>
        <w:t xml:space="preserve"> </w:t>
      </w:r>
      <w:r w:rsidR="00032176" w:rsidRPr="005D7E2A">
        <w:rPr>
          <w:rFonts w:asciiTheme="majorHAnsi" w:hAnsiTheme="majorHAnsi" w:cs="Times New Roman"/>
          <w:sz w:val="23"/>
          <w:szCs w:val="23"/>
          <w:lang w:val="it-IT"/>
        </w:rPr>
        <w:t>adeguati</w:t>
      </w:r>
      <w:r w:rsidR="00032176" w:rsidRPr="005D7E2A">
        <w:rPr>
          <w:rFonts w:asciiTheme="majorHAnsi" w:hAnsiTheme="majorHAnsi" w:cs="Times New Roman"/>
          <w:spacing w:val="48"/>
          <w:sz w:val="23"/>
          <w:szCs w:val="23"/>
          <w:lang w:val="it-IT"/>
        </w:rPr>
        <w:t xml:space="preserve"> </w:t>
      </w:r>
      <w:r w:rsidR="00032176" w:rsidRPr="005D7E2A">
        <w:rPr>
          <w:rFonts w:asciiTheme="majorHAnsi" w:hAnsiTheme="majorHAnsi" w:cs="Times New Roman"/>
          <w:sz w:val="23"/>
          <w:szCs w:val="23"/>
          <w:lang w:val="it-IT"/>
        </w:rPr>
        <w:t>ed</w:t>
      </w:r>
      <w:r w:rsidR="00032176" w:rsidRPr="005D7E2A">
        <w:rPr>
          <w:rFonts w:asciiTheme="majorHAnsi" w:hAnsiTheme="majorHAnsi" w:cs="Times New Roman"/>
          <w:spacing w:val="54"/>
          <w:sz w:val="23"/>
          <w:szCs w:val="23"/>
          <w:lang w:val="it-IT"/>
        </w:rPr>
        <w:t xml:space="preserve"> </w:t>
      </w:r>
      <w:r w:rsidR="00032176" w:rsidRPr="005D7E2A">
        <w:rPr>
          <w:rFonts w:asciiTheme="majorHAnsi" w:hAnsiTheme="majorHAnsi" w:cs="Times New Roman"/>
          <w:sz w:val="23"/>
          <w:szCs w:val="23"/>
          <w:lang w:val="it-IT"/>
        </w:rPr>
        <w:t>i</w:t>
      </w:r>
      <w:r w:rsidR="00032176" w:rsidRPr="005D7E2A">
        <w:rPr>
          <w:rFonts w:asciiTheme="majorHAnsi" w:hAnsiTheme="majorHAnsi" w:cs="Times New Roman"/>
          <w:spacing w:val="56"/>
          <w:sz w:val="23"/>
          <w:szCs w:val="23"/>
          <w:lang w:val="it-IT"/>
        </w:rPr>
        <w:t xml:space="preserve"> </w:t>
      </w:r>
      <w:r w:rsidR="00032176" w:rsidRPr="005D7E2A">
        <w:rPr>
          <w:rFonts w:asciiTheme="majorHAnsi" w:hAnsiTheme="majorHAnsi" w:cs="Times New Roman"/>
          <w:sz w:val="23"/>
          <w:szCs w:val="23"/>
          <w:lang w:val="it-IT"/>
        </w:rPr>
        <w:t xml:space="preserve">prezzi </w:t>
      </w:r>
      <w:r w:rsidR="00032176" w:rsidRPr="005D7E2A">
        <w:rPr>
          <w:rFonts w:asciiTheme="majorHAnsi" w:hAnsiTheme="majorHAnsi" w:cs="Times New Roman"/>
          <w:spacing w:val="6"/>
          <w:sz w:val="23"/>
          <w:szCs w:val="23"/>
          <w:lang w:val="it-IT"/>
        </w:rPr>
        <w:t xml:space="preserve"> </w:t>
      </w:r>
      <w:r w:rsidR="00032176" w:rsidRPr="005D7E2A">
        <w:rPr>
          <w:rFonts w:asciiTheme="majorHAnsi" w:hAnsiTheme="majorHAnsi" w:cs="Times New Roman"/>
          <w:sz w:val="23"/>
          <w:szCs w:val="23"/>
          <w:lang w:val="it-IT"/>
        </w:rPr>
        <w:t xml:space="preserve">nel </w:t>
      </w:r>
      <w:r w:rsidR="00032176" w:rsidRPr="005D7E2A">
        <w:rPr>
          <w:rFonts w:asciiTheme="majorHAnsi" w:hAnsiTheme="majorHAnsi" w:cs="Times New Roman"/>
          <w:spacing w:val="6"/>
          <w:sz w:val="23"/>
          <w:szCs w:val="23"/>
          <w:lang w:val="it-IT"/>
        </w:rPr>
        <w:t xml:space="preserve"> </w:t>
      </w:r>
      <w:r w:rsidR="00032176" w:rsidRPr="005D7E2A">
        <w:rPr>
          <w:rFonts w:asciiTheme="majorHAnsi" w:hAnsiTheme="majorHAnsi" w:cs="Times New Roman"/>
          <w:sz w:val="23"/>
          <w:szCs w:val="23"/>
          <w:lang w:val="it-IT"/>
        </w:rPr>
        <w:t>loro</w:t>
      </w:r>
      <w:r w:rsidR="005D7E2A" w:rsidRPr="005D7E2A">
        <w:rPr>
          <w:rFonts w:asciiTheme="majorHAnsi" w:hAnsiTheme="majorHAnsi" w:cs="Times New Roman"/>
          <w:sz w:val="23"/>
          <w:szCs w:val="23"/>
          <w:lang w:val="it-IT"/>
        </w:rPr>
        <w:t xml:space="preserve"> </w:t>
      </w:r>
      <w:r w:rsidR="00032176" w:rsidRPr="005D7E2A">
        <w:rPr>
          <w:rFonts w:asciiTheme="majorHAnsi" w:hAnsiTheme="majorHAnsi" w:cs="Times New Roman"/>
          <w:sz w:val="23"/>
          <w:szCs w:val="23"/>
          <w:lang w:val="it-IT"/>
        </w:rPr>
        <w:t>complesso</w:t>
      </w:r>
      <w:r w:rsidR="00032176" w:rsidRPr="005D7E2A">
        <w:rPr>
          <w:rFonts w:asciiTheme="majorHAnsi" w:hAnsiTheme="majorHAnsi" w:cs="Times New Roman"/>
          <w:spacing w:val="44"/>
          <w:sz w:val="23"/>
          <w:szCs w:val="23"/>
          <w:lang w:val="it-IT"/>
        </w:rPr>
        <w:t xml:space="preserve"> </w:t>
      </w:r>
      <w:r w:rsidR="00032176" w:rsidRPr="005D7E2A">
        <w:rPr>
          <w:rFonts w:asciiTheme="majorHAnsi" w:hAnsiTheme="majorHAnsi" w:cs="Times New Roman"/>
          <w:sz w:val="23"/>
          <w:szCs w:val="23"/>
          <w:lang w:val="it-IT"/>
        </w:rPr>
        <w:t>remunerativi</w:t>
      </w:r>
      <w:r w:rsidR="00032176" w:rsidRPr="005D7E2A">
        <w:rPr>
          <w:rFonts w:asciiTheme="majorHAnsi" w:hAnsiTheme="majorHAnsi" w:cs="Times New Roman"/>
          <w:spacing w:val="52"/>
          <w:sz w:val="23"/>
          <w:szCs w:val="23"/>
          <w:lang w:val="it-IT"/>
        </w:rPr>
        <w:t xml:space="preserve"> </w:t>
      </w:r>
      <w:r w:rsidR="00032176" w:rsidRPr="005D7E2A">
        <w:rPr>
          <w:rFonts w:asciiTheme="majorHAnsi" w:hAnsiTheme="majorHAnsi" w:cs="Times New Roman"/>
          <w:sz w:val="23"/>
          <w:szCs w:val="23"/>
          <w:lang w:val="it-IT"/>
        </w:rPr>
        <w:t>e</w:t>
      </w:r>
      <w:r w:rsidR="00032176" w:rsidRPr="005D7E2A">
        <w:rPr>
          <w:rFonts w:asciiTheme="majorHAnsi" w:hAnsiTheme="majorHAnsi" w:cs="Times New Roman"/>
          <w:spacing w:val="18"/>
          <w:sz w:val="23"/>
          <w:szCs w:val="23"/>
          <w:lang w:val="it-IT"/>
        </w:rPr>
        <w:t xml:space="preserve"> </w:t>
      </w:r>
      <w:r w:rsidR="00032176" w:rsidRPr="005D7E2A">
        <w:rPr>
          <w:rFonts w:asciiTheme="majorHAnsi" w:hAnsiTheme="majorHAnsi" w:cs="Times New Roman"/>
          <w:sz w:val="23"/>
          <w:szCs w:val="23"/>
          <w:lang w:val="it-IT"/>
        </w:rPr>
        <w:t>tali</w:t>
      </w:r>
      <w:r w:rsidR="00032176" w:rsidRPr="005D7E2A">
        <w:rPr>
          <w:rFonts w:asciiTheme="majorHAnsi" w:hAnsiTheme="majorHAnsi" w:cs="Times New Roman"/>
          <w:spacing w:val="34"/>
          <w:sz w:val="23"/>
          <w:szCs w:val="23"/>
          <w:lang w:val="it-IT"/>
        </w:rPr>
        <w:t xml:space="preserve"> </w:t>
      </w:r>
      <w:r w:rsidR="00032176" w:rsidRPr="005D7E2A">
        <w:rPr>
          <w:rFonts w:asciiTheme="majorHAnsi" w:hAnsiTheme="majorHAnsi" w:cs="Times New Roman"/>
          <w:sz w:val="23"/>
          <w:szCs w:val="23"/>
          <w:lang w:val="it-IT"/>
        </w:rPr>
        <w:t>da</w:t>
      </w:r>
      <w:r w:rsidR="00032176" w:rsidRPr="005D7E2A">
        <w:rPr>
          <w:rFonts w:asciiTheme="majorHAnsi" w:hAnsiTheme="majorHAnsi" w:cs="Times New Roman"/>
          <w:spacing w:val="14"/>
          <w:sz w:val="23"/>
          <w:szCs w:val="23"/>
          <w:lang w:val="it-IT"/>
        </w:rPr>
        <w:t xml:space="preserve"> </w:t>
      </w:r>
      <w:r w:rsidR="00032176" w:rsidRPr="005D7E2A">
        <w:rPr>
          <w:rFonts w:asciiTheme="majorHAnsi" w:hAnsiTheme="majorHAnsi" w:cs="Times New Roman"/>
          <w:sz w:val="23"/>
          <w:szCs w:val="23"/>
          <w:lang w:val="it-IT"/>
        </w:rPr>
        <w:t>consentire</w:t>
      </w:r>
      <w:r w:rsidR="00032176" w:rsidRPr="005D7E2A">
        <w:rPr>
          <w:rFonts w:asciiTheme="majorHAnsi" w:hAnsiTheme="majorHAnsi" w:cs="Times New Roman"/>
          <w:spacing w:val="34"/>
          <w:sz w:val="23"/>
          <w:szCs w:val="23"/>
          <w:lang w:val="it-IT"/>
        </w:rPr>
        <w:t xml:space="preserve"> </w:t>
      </w:r>
      <w:r w:rsidR="00032176" w:rsidRPr="005D7E2A">
        <w:rPr>
          <w:rFonts w:asciiTheme="majorHAnsi" w:hAnsiTheme="majorHAnsi" w:cs="Times New Roman"/>
          <w:sz w:val="23"/>
          <w:szCs w:val="23"/>
          <w:lang w:val="it-IT"/>
        </w:rPr>
        <w:t>il</w:t>
      </w:r>
      <w:r w:rsidR="00032176" w:rsidRPr="005D7E2A">
        <w:rPr>
          <w:rFonts w:asciiTheme="majorHAnsi" w:hAnsiTheme="majorHAnsi" w:cs="Times New Roman"/>
          <w:spacing w:val="25"/>
          <w:sz w:val="23"/>
          <w:szCs w:val="23"/>
          <w:lang w:val="it-IT"/>
        </w:rPr>
        <w:t xml:space="preserve"> </w:t>
      </w:r>
      <w:r w:rsidR="00032176" w:rsidRPr="005D7E2A">
        <w:rPr>
          <w:rFonts w:asciiTheme="majorHAnsi" w:hAnsiTheme="majorHAnsi" w:cs="Times New Roman"/>
          <w:sz w:val="23"/>
          <w:szCs w:val="23"/>
          <w:lang w:val="it-IT"/>
        </w:rPr>
        <w:t>ribasso</w:t>
      </w:r>
      <w:r w:rsidR="00032176" w:rsidRPr="005D7E2A">
        <w:rPr>
          <w:rFonts w:asciiTheme="majorHAnsi" w:hAnsiTheme="majorHAnsi" w:cs="Times New Roman"/>
          <w:spacing w:val="33"/>
          <w:sz w:val="23"/>
          <w:szCs w:val="23"/>
          <w:lang w:val="it-IT"/>
        </w:rPr>
        <w:t xml:space="preserve"> </w:t>
      </w:r>
      <w:r w:rsidR="00032176" w:rsidRPr="005D7E2A">
        <w:rPr>
          <w:rFonts w:asciiTheme="majorHAnsi" w:hAnsiTheme="majorHAnsi" w:cs="Times New Roman"/>
          <w:sz w:val="23"/>
          <w:szCs w:val="23"/>
          <w:lang w:val="it-IT"/>
        </w:rPr>
        <w:t>offerto</w:t>
      </w:r>
      <w:r w:rsidR="00032176" w:rsidRPr="005D7E2A">
        <w:rPr>
          <w:rFonts w:asciiTheme="majorHAnsi" w:hAnsiTheme="majorHAnsi" w:cs="Times New Roman"/>
          <w:spacing w:val="29"/>
          <w:sz w:val="23"/>
          <w:szCs w:val="23"/>
          <w:lang w:val="it-IT"/>
        </w:rPr>
        <w:t xml:space="preserve"> </w:t>
      </w:r>
      <w:r w:rsidR="00032176" w:rsidRPr="005D7E2A">
        <w:rPr>
          <w:rFonts w:asciiTheme="majorHAnsi" w:hAnsiTheme="majorHAnsi" w:cs="Times New Roman"/>
          <w:sz w:val="23"/>
          <w:szCs w:val="23"/>
          <w:lang w:val="it-IT"/>
        </w:rPr>
        <w:t>nonché</w:t>
      </w:r>
      <w:r w:rsidR="00032176" w:rsidRPr="005D7E2A">
        <w:rPr>
          <w:rFonts w:asciiTheme="majorHAnsi" w:hAnsiTheme="majorHAnsi" w:cs="Times New Roman"/>
          <w:spacing w:val="34"/>
          <w:sz w:val="23"/>
          <w:szCs w:val="23"/>
          <w:lang w:val="it-IT"/>
        </w:rPr>
        <w:t xml:space="preserve"> </w:t>
      </w:r>
      <w:r w:rsidR="00032176" w:rsidRPr="005D7E2A">
        <w:rPr>
          <w:rFonts w:asciiTheme="majorHAnsi" w:hAnsiTheme="majorHAnsi" w:cs="Times New Roman"/>
          <w:sz w:val="23"/>
          <w:szCs w:val="23"/>
          <w:lang w:val="it-IT"/>
        </w:rPr>
        <w:t>di</w:t>
      </w:r>
      <w:r w:rsidR="00032176" w:rsidRPr="005D7E2A">
        <w:rPr>
          <w:rFonts w:asciiTheme="majorHAnsi" w:hAnsiTheme="majorHAnsi" w:cs="Times New Roman"/>
          <w:spacing w:val="25"/>
          <w:sz w:val="23"/>
          <w:szCs w:val="23"/>
          <w:lang w:val="it-IT"/>
        </w:rPr>
        <w:t xml:space="preserve"> </w:t>
      </w:r>
      <w:r w:rsidR="00032176" w:rsidRPr="005D7E2A">
        <w:rPr>
          <w:rFonts w:asciiTheme="majorHAnsi" w:hAnsiTheme="majorHAnsi" w:cs="Times New Roman"/>
          <w:sz w:val="23"/>
          <w:szCs w:val="23"/>
          <w:lang w:val="it-IT"/>
        </w:rPr>
        <w:t>avere</w:t>
      </w:r>
      <w:r w:rsidR="00032176" w:rsidRPr="005D7E2A">
        <w:rPr>
          <w:rFonts w:asciiTheme="majorHAnsi" w:hAnsiTheme="majorHAnsi" w:cs="Times New Roman"/>
          <w:spacing w:val="30"/>
          <w:sz w:val="23"/>
          <w:szCs w:val="23"/>
          <w:lang w:val="it-IT"/>
        </w:rPr>
        <w:t xml:space="preserve"> </w:t>
      </w:r>
      <w:r w:rsidR="00032176" w:rsidRPr="005D7E2A">
        <w:rPr>
          <w:rFonts w:asciiTheme="majorHAnsi" w:hAnsiTheme="majorHAnsi" w:cs="Times New Roman"/>
          <w:sz w:val="23"/>
          <w:szCs w:val="23"/>
          <w:lang w:val="it-IT"/>
        </w:rPr>
        <w:t>effettuato</w:t>
      </w:r>
      <w:r w:rsidR="00032176" w:rsidRPr="005D7E2A">
        <w:rPr>
          <w:rFonts w:asciiTheme="majorHAnsi" w:hAnsiTheme="majorHAnsi" w:cs="Times New Roman"/>
          <w:spacing w:val="36"/>
          <w:sz w:val="23"/>
          <w:szCs w:val="23"/>
          <w:lang w:val="it-IT"/>
        </w:rPr>
        <w:t xml:space="preserve"> </w:t>
      </w:r>
      <w:r w:rsidR="00032176" w:rsidRPr="005D7E2A">
        <w:rPr>
          <w:rFonts w:asciiTheme="majorHAnsi" w:hAnsiTheme="majorHAnsi" w:cs="Times New Roman"/>
          <w:sz w:val="23"/>
          <w:szCs w:val="23"/>
          <w:lang w:val="it-IT"/>
        </w:rPr>
        <w:t>una</w:t>
      </w:r>
      <w:r w:rsidR="00032176" w:rsidRPr="005D7E2A">
        <w:rPr>
          <w:rFonts w:asciiTheme="majorHAnsi" w:hAnsiTheme="majorHAnsi" w:cs="Times New Roman"/>
          <w:w w:val="101"/>
          <w:sz w:val="23"/>
          <w:szCs w:val="23"/>
          <w:lang w:val="it-IT"/>
        </w:rPr>
        <w:t xml:space="preserve"> </w:t>
      </w:r>
      <w:r w:rsidR="00032176" w:rsidRPr="005D7E2A">
        <w:rPr>
          <w:rFonts w:asciiTheme="majorHAnsi" w:hAnsiTheme="majorHAnsi" w:cs="Times New Roman"/>
          <w:sz w:val="23"/>
          <w:szCs w:val="23"/>
          <w:lang w:val="it-IT"/>
        </w:rPr>
        <w:t>verifica</w:t>
      </w:r>
      <w:r w:rsidR="00032176" w:rsidRPr="005D7E2A">
        <w:rPr>
          <w:rFonts w:asciiTheme="majorHAnsi" w:hAnsiTheme="majorHAnsi" w:cs="Times New Roman"/>
          <w:spacing w:val="41"/>
          <w:sz w:val="23"/>
          <w:szCs w:val="23"/>
          <w:lang w:val="it-IT"/>
        </w:rPr>
        <w:t xml:space="preserve"> </w:t>
      </w:r>
      <w:r w:rsidR="00032176" w:rsidRPr="005D7E2A">
        <w:rPr>
          <w:rFonts w:asciiTheme="majorHAnsi" w:hAnsiTheme="majorHAnsi" w:cs="Times New Roman"/>
          <w:sz w:val="23"/>
          <w:szCs w:val="23"/>
          <w:lang w:val="it-IT"/>
        </w:rPr>
        <w:t>della</w:t>
      </w:r>
      <w:r w:rsidR="00032176" w:rsidRPr="005D7E2A">
        <w:rPr>
          <w:rFonts w:asciiTheme="majorHAnsi" w:hAnsiTheme="majorHAnsi" w:cs="Times New Roman"/>
          <w:spacing w:val="27"/>
          <w:sz w:val="23"/>
          <w:szCs w:val="23"/>
          <w:lang w:val="it-IT"/>
        </w:rPr>
        <w:t xml:space="preserve"> </w:t>
      </w:r>
      <w:r w:rsidR="00032176" w:rsidRPr="005D7E2A">
        <w:rPr>
          <w:rFonts w:asciiTheme="majorHAnsi" w:hAnsiTheme="majorHAnsi" w:cs="Times New Roman"/>
          <w:sz w:val="23"/>
          <w:szCs w:val="23"/>
          <w:lang w:val="it-IT"/>
        </w:rPr>
        <w:t>disponibilità</w:t>
      </w:r>
      <w:r w:rsidR="00032176" w:rsidRPr="005D7E2A">
        <w:rPr>
          <w:rFonts w:asciiTheme="majorHAnsi" w:hAnsiTheme="majorHAnsi" w:cs="Times New Roman"/>
          <w:spacing w:val="42"/>
          <w:sz w:val="23"/>
          <w:szCs w:val="23"/>
          <w:lang w:val="it-IT"/>
        </w:rPr>
        <w:t xml:space="preserve"> </w:t>
      </w:r>
      <w:r w:rsidR="00032176" w:rsidRPr="005D7E2A">
        <w:rPr>
          <w:rFonts w:asciiTheme="majorHAnsi" w:hAnsiTheme="majorHAnsi" w:cs="Times New Roman"/>
          <w:sz w:val="23"/>
          <w:szCs w:val="23"/>
          <w:lang w:val="it-IT"/>
        </w:rPr>
        <w:t>della</w:t>
      </w:r>
      <w:r w:rsidR="00032176" w:rsidRPr="005D7E2A">
        <w:rPr>
          <w:rFonts w:asciiTheme="majorHAnsi" w:hAnsiTheme="majorHAnsi" w:cs="Times New Roman"/>
          <w:spacing w:val="37"/>
          <w:sz w:val="23"/>
          <w:szCs w:val="23"/>
          <w:lang w:val="it-IT"/>
        </w:rPr>
        <w:t xml:space="preserve"> </w:t>
      </w:r>
      <w:r w:rsidR="00032176" w:rsidRPr="005D7E2A">
        <w:rPr>
          <w:rFonts w:asciiTheme="majorHAnsi" w:hAnsiTheme="majorHAnsi" w:cs="Times New Roman"/>
          <w:sz w:val="23"/>
          <w:szCs w:val="23"/>
          <w:lang w:val="it-IT"/>
        </w:rPr>
        <w:t>mano</w:t>
      </w:r>
      <w:r w:rsidR="00032176" w:rsidRPr="005D7E2A">
        <w:rPr>
          <w:rFonts w:asciiTheme="majorHAnsi" w:hAnsiTheme="majorHAnsi" w:cs="Times New Roman"/>
          <w:spacing w:val="39"/>
          <w:sz w:val="23"/>
          <w:szCs w:val="23"/>
          <w:lang w:val="it-IT"/>
        </w:rPr>
        <w:t xml:space="preserve"> </w:t>
      </w:r>
      <w:r w:rsidR="00032176" w:rsidRPr="005D7E2A">
        <w:rPr>
          <w:rFonts w:asciiTheme="majorHAnsi" w:hAnsiTheme="majorHAnsi" w:cs="Times New Roman"/>
          <w:sz w:val="23"/>
          <w:szCs w:val="23"/>
          <w:lang w:val="it-IT"/>
        </w:rPr>
        <w:t>d'opera</w:t>
      </w:r>
      <w:r w:rsidR="00032176" w:rsidRPr="005D7E2A">
        <w:rPr>
          <w:rFonts w:asciiTheme="majorHAnsi" w:hAnsiTheme="majorHAnsi" w:cs="Times New Roman"/>
          <w:spacing w:val="37"/>
          <w:sz w:val="23"/>
          <w:szCs w:val="23"/>
          <w:lang w:val="it-IT"/>
        </w:rPr>
        <w:t xml:space="preserve"> </w:t>
      </w:r>
      <w:r w:rsidR="00032176" w:rsidRPr="005D7E2A">
        <w:rPr>
          <w:rFonts w:asciiTheme="majorHAnsi" w:hAnsiTheme="majorHAnsi" w:cs="Times New Roman"/>
          <w:sz w:val="23"/>
          <w:szCs w:val="23"/>
          <w:lang w:val="it-IT"/>
        </w:rPr>
        <w:t>necessaria</w:t>
      </w:r>
      <w:r w:rsidR="00032176" w:rsidRPr="005D7E2A">
        <w:rPr>
          <w:rFonts w:asciiTheme="majorHAnsi" w:hAnsiTheme="majorHAnsi" w:cs="Times New Roman"/>
          <w:spacing w:val="44"/>
          <w:sz w:val="23"/>
          <w:szCs w:val="23"/>
          <w:lang w:val="it-IT"/>
        </w:rPr>
        <w:t xml:space="preserve"> </w:t>
      </w:r>
      <w:r w:rsidR="00032176" w:rsidRPr="005D7E2A">
        <w:rPr>
          <w:rFonts w:asciiTheme="majorHAnsi" w:hAnsiTheme="majorHAnsi" w:cs="Times New Roman"/>
          <w:sz w:val="23"/>
          <w:szCs w:val="23"/>
          <w:lang w:val="it-IT"/>
        </w:rPr>
        <w:t>per</w:t>
      </w:r>
      <w:r w:rsidR="00032176" w:rsidRPr="005D7E2A">
        <w:rPr>
          <w:rFonts w:asciiTheme="majorHAnsi" w:hAnsiTheme="majorHAnsi" w:cs="Times New Roman"/>
          <w:spacing w:val="47"/>
          <w:sz w:val="23"/>
          <w:szCs w:val="23"/>
          <w:lang w:val="it-IT"/>
        </w:rPr>
        <w:t xml:space="preserve"> </w:t>
      </w:r>
      <w:r w:rsidR="00032176" w:rsidRPr="005D7E2A">
        <w:rPr>
          <w:rFonts w:asciiTheme="majorHAnsi" w:hAnsiTheme="majorHAnsi" w:cs="Times New Roman"/>
          <w:sz w:val="23"/>
          <w:szCs w:val="23"/>
          <w:lang w:val="it-IT"/>
        </w:rPr>
        <w:t>l'esecuzione</w:t>
      </w:r>
      <w:r w:rsidR="00032176" w:rsidRPr="005D7E2A">
        <w:rPr>
          <w:rFonts w:asciiTheme="majorHAnsi" w:hAnsiTheme="majorHAnsi" w:cs="Times New Roman"/>
          <w:spacing w:val="46"/>
          <w:sz w:val="23"/>
          <w:szCs w:val="23"/>
          <w:lang w:val="it-IT"/>
        </w:rPr>
        <w:t xml:space="preserve"> </w:t>
      </w:r>
      <w:r w:rsidR="00032176" w:rsidRPr="005D7E2A">
        <w:rPr>
          <w:rFonts w:asciiTheme="majorHAnsi" w:hAnsiTheme="majorHAnsi" w:cs="Times New Roman"/>
          <w:sz w:val="23"/>
          <w:szCs w:val="23"/>
          <w:lang w:val="it-IT"/>
        </w:rPr>
        <w:t>dei</w:t>
      </w:r>
      <w:r w:rsidR="00032176" w:rsidRPr="005D7E2A">
        <w:rPr>
          <w:rFonts w:asciiTheme="majorHAnsi" w:hAnsiTheme="majorHAnsi" w:cs="Times New Roman"/>
          <w:spacing w:val="52"/>
          <w:sz w:val="23"/>
          <w:szCs w:val="23"/>
          <w:lang w:val="it-IT"/>
        </w:rPr>
        <w:t xml:space="preserve"> </w:t>
      </w:r>
      <w:r w:rsidR="00032176" w:rsidRPr="005D7E2A">
        <w:rPr>
          <w:rFonts w:asciiTheme="majorHAnsi" w:hAnsiTheme="majorHAnsi" w:cs="Times New Roman"/>
          <w:sz w:val="23"/>
          <w:szCs w:val="23"/>
          <w:lang w:val="it-IT"/>
        </w:rPr>
        <w:t>lavori</w:t>
      </w:r>
      <w:r w:rsidR="00032176" w:rsidRPr="005D7E2A">
        <w:rPr>
          <w:rFonts w:asciiTheme="majorHAnsi" w:hAnsiTheme="majorHAnsi" w:cs="Times New Roman"/>
          <w:spacing w:val="41"/>
          <w:sz w:val="23"/>
          <w:szCs w:val="23"/>
          <w:lang w:val="it-IT"/>
        </w:rPr>
        <w:t xml:space="preserve"> </w:t>
      </w:r>
      <w:r w:rsidR="00032176" w:rsidRPr="005D7E2A">
        <w:rPr>
          <w:rFonts w:asciiTheme="majorHAnsi" w:hAnsiTheme="majorHAnsi" w:cs="Times New Roman"/>
          <w:sz w:val="23"/>
          <w:szCs w:val="23"/>
          <w:lang w:val="it-IT"/>
        </w:rPr>
        <w:t>e</w:t>
      </w:r>
      <w:r w:rsidR="00032176" w:rsidRPr="005D7E2A">
        <w:rPr>
          <w:rFonts w:asciiTheme="majorHAnsi" w:hAnsiTheme="majorHAnsi" w:cs="Times New Roman"/>
          <w:spacing w:val="27"/>
          <w:sz w:val="23"/>
          <w:szCs w:val="23"/>
          <w:lang w:val="it-IT"/>
        </w:rPr>
        <w:t xml:space="preserve"> </w:t>
      </w:r>
      <w:r w:rsidR="00032176" w:rsidRPr="005D7E2A">
        <w:rPr>
          <w:rFonts w:asciiTheme="majorHAnsi" w:hAnsiTheme="majorHAnsi" w:cs="Times New Roman"/>
          <w:sz w:val="23"/>
          <w:szCs w:val="23"/>
          <w:lang w:val="it-IT"/>
        </w:rPr>
        <w:t>della</w:t>
      </w:r>
      <w:r w:rsidR="00032176" w:rsidRPr="005D7E2A">
        <w:rPr>
          <w:rFonts w:asciiTheme="majorHAnsi" w:hAnsiTheme="majorHAnsi" w:cs="Times New Roman"/>
          <w:w w:val="104"/>
          <w:sz w:val="23"/>
          <w:szCs w:val="23"/>
          <w:lang w:val="it-IT"/>
        </w:rPr>
        <w:t xml:space="preserve"> </w:t>
      </w:r>
      <w:r w:rsidR="00032176" w:rsidRPr="005D7E2A">
        <w:rPr>
          <w:rFonts w:asciiTheme="majorHAnsi" w:hAnsiTheme="majorHAnsi" w:cs="Times New Roman"/>
          <w:sz w:val="23"/>
          <w:szCs w:val="23"/>
          <w:lang w:val="it-IT"/>
        </w:rPr>
        <w:t>disponibilità</w:t>
      </w:r>
      <w:r w:rsidR="00032176" w:rsidRPr="005D7E2A">
        <w:rPr>
          <w:rFonts w:asciiTheme="majorHAnsi" w:hAnsiTheme="majorHAnsi" w:cs="Times New Roman"/>
          <w:spacing w:val="31"/>
          <w:sz w:val="23"/>
          <w:szCs w:val="23"/>
          <w:lang w:val="it-IT"/>
        </w:rPr>
        <w:t xml:space="preserve"> </w:t>
      </w:r>
      <w:r w:rsidR="00032176" w:rsidRPr="005D7E2A">
        <w:rPr>
          <w:rFonts w:asciiTheme="majorHAnsi" w:hAnsiTheme="majorHAnsi" w:cs="Times New Roman"/>
          <w:sz w:val="23"/>
          <w:szCs w:val="23"/>
          <w:lang w:val="it-IT"/>
        </w:rPr>
        <w:t>di</w:t>
      </w:r>
      <w:r w:rsidR="00032176" w:rsidRPr="005D7E2A">
        <w:rPr>
          <w:rFonts w:asciiTheme="majorHAnsi" w:hAnsiTheme="majorHAnsi" w:cs="Times New Roman"/>
          <w:spacing w:val="23"/>
          <w:sz w:val="23"/>
          <w:szCs w:val="23"/>
          <w:lang w:val="it-IT"/>
        </w:rPr>
        <w:t xml:space="preserve"> </w:t>
      </w:r>
      <w:r w:rsidR="00032176" w:rsidRPr="005D7E2A">
        <w:rPr>
          <w:rFonts w:asciiTheme="majorHAnsi" w:hAnsiTheme="majorHAnsi" w:cs="Times New Roman"/>
          <w:sz w:val="23"/>
          <w:szCs w:val="23"/>
          <w:lang w:val="it-IT"/>
        </w:rPr>
        <w:t>attrezzature</w:t>
      </w:r>
      <w:r w:rsidR="00032176" w:rsidRPr="005D7E2A">
        <w:rPr>
          <w:rFonts w:asciiTheme="majorHAnsi" w:hAnsiTheme="majorHAnsi" w:cs="Times New Roman"/>
          <w:spacing w:val="28"/>
          <w:sz w:val="23"/>
          <w:szCs w:val="23"/>
          <w:lang w:val="it-IT"/>
        </w:rPr>
        <w:t xml:space="preserve"> </w:t>
      </w:r>
      <w:r w:rsidR="00032176" w:rsidRPr="005D7E2A">
        <w:rPr>
          <w:rFonts w:asciiTheme="majorHAnsi" w:hAnsiTheme="majorHAnsi" w:cs="Times New Roman"/>
          <w:sz w:val="23"/>
          <w:szCs w:val="23"/>
          <w:lang w:val="it-IT"/>
        </w:rPr>
        <w:t>adeguate</w:t>
      </w:r>
      <w:r w:rsidR="00032176" w:rsidRPr="005D7E2A">
        <w:rPr>
          <w:rFonts w:asciiTheme="majorHAnsi" w:hAnsiTheme="majorHAnsi" w:cs="Times New Roman"/>
          <w:spacing w:val="22"/>
          <w:sz w:val="23"/>
          <w:szCs w:val="23"/>
          <w:lang w:val="it-IT"/>
        </w:rPr>
        <w:t xml:space="preserve"> </w:t>
      </w:r>
      <w:r w:rsidR="00032176" w:rsidRPr="005D7E2A">
        <w:rPr>
          <w:rFonts w:asciiTheme="majorHAnsi" w:hAnsiTheme="majorHAnsi" w:cs="Times New Roman"/>
          <w:sz w:val="23"/>
          <w:szCs w:val="23"/>
          <w:lang w:val="it-IT"/>
        </w:rPr>
        <w:t>all'entità</w:t>
      </w:r>
      <w:r w:rsidR="00032176" w:rsidRPr="005D7E2A">
        <w:rPr>
          <w:rFonts w:asciiTheme="majorHAnsi" w:hAnsiTheme="majorHAnsi" w:cs="Times New Roman"/>
          <w:spacing w:val="17"/>
          <w:sz w:val="23"/>
          <w:szCs w:val="23"/>
          <w:lang w:val="it-IT"/>
        </w:rPr>
        <w:t xml:space="preserve"> </w:t>
      </w:r>
      <w:r w:rsidR="00032176" w:rsidRPr="005D7E2A">
        <w:rPr>
          <w:rFonts w:asciiTheme="majorHAnsi" w:hAnsiTheme="majorHAnsi" w:cs="Times New Roman"/>
          <w:sz w:val="23"/>
          <w:szCs w:val="23"/>
          <w:lang w:val="it-IT"/>
        </w:rPr>
        <w:t>e</w:t>
      </w:r>
      <w:r w:rsidR="00032176" w:rsidRPr="005D7E2A">
        <w:rPr>
          <w:rFonts w:asciiTheme="majorHAnsi" w:hAnsiTheme="majorHAnsi" w:cs="Times New Roman"/>
          <w:spacing w:val="9"/>
          <w:sz w:val="23"/>
          <w:szCs w:val="23"/>
          <w:lang w:val="it-IT"/>
        </w:rPr>
        <w:t xml:space="preserve"> </w:t>
      </w:r>
      <w:r w:rsidR="00032176" w:rsidRPr="005D7E2A">
        <w:rPr>
          <w:rFonts w:asciiTheme="majorHAnsi" w:hAnsiTheme="majorHAnsi" w:cs="Times New Roman"/>
          <w:sz w:val="23"/>
          <w:szCs w:val="23"/>
          <w:lang w:val="it-IT"/>
        </w:rPr>
        <w:t>alla</w:t>
      </w:r>
      <w:r w:rsidR="00032176" w:rsidRPr="005D7E2A">
        <w:rPr>
          <w:rFonts w:asciiTheme="majorHAnsi" w:hAnsiTheme="majorHAnsi" w:cs="Times New Roman"/>
          <w:spacing w:val="8"/>
          <w:sz w:val="23"/>
          <w:szCs w:val="23"/>
          <w:lang w:val="it-IT"/>
        </w:rPr>
        <w:t xml:space="preserve"> </w:t>
      </w:r>
      <w:r w:rsidR="00032176" w:rsidRPr="005D7E2A">
        <w:rPr>
          <w:rFonts w:asciiTheme="majorHAnsi" w:hAnsiTheme="majorHAnsi" w:cs="Times New Roman"/>
          <w:sz w:val="23"/>
          <w:szCs w:val="23"/>
          <w:lang w:val="it-IT"/>
        </w:rPr>
        <w:t>tipologia</w:t>
      </w:r>
      <w:r w:rsidR="00032176" w:rsidRPr="005D7E2A">
        <w:rPr>
          <w:rFonts w:asciiTheme="majorHAnsi" w:hAnsiTheme="majorHAnsi" w:cs="Times New Roman"/>
          <w:spacing w:val="28"/>
          <w:sz w:val="23"/>
          <w:szCs w:val="23"/>
          <w:lang w:val="it-IT"/>
        </w:rPr>
        <w:t xml:space="preserve"> </w:t>
      </w:r>
      <w:r w:rsidR="00032176" w:rsidRPr="005D7E2A">
        <w:rPr>
          <w:rFonts w:asciiTheme="majorHAnsi" w:hAnsiTheme="majorHAnsi" w:cs="Times New Roman"/>
          <w:sz w:val="23"/>
          <w:szCs w:val="23"/>
          <w:lang w:val="it-IT"/>
        </w:rPr>
        <w:t>e</w:t>
      </w:r>
      <w:r w:rsidR="00032176" w:rsidRPr="005D7E2A">
        <w:rPr>
          <w:rFonts w:asciiTheme="majorHAnsi" w:hAnsiTheme="majorHAnsi" w:cs="Times New Roman"/>
          <w:spacing w:val="50"/>
          <w:sz w:val="23"/>
          <w:szCs w:val="23"/>
          <w:lang w:val="it-IT"/>
        </w:rPr>
        <w:t xml:space="preserve"> </w:t>
      </w:r>
      <w:r w:rsidR="00032176" w:rsidRPr="005D7E2A">
        <w:rPr>
          <w:rFonts w:asciiTheme="majorHAnsi" w:hAnsiTheme="majorHAnsi" w:cs="Times New Roman"/>
          <w:sz w:val="23"/>
          <w:szCs w:val="23"/>
          <w:lang w:val="it-IT"/>
        </w:rPr>
        <w:t>categoria</w:t>
      </w:r>
      <w:r w:rsidR="00032176" w:rsidRPr="005D7E2A">
        <w:rPr>
          <w:rFonts w:asciiTheme="majorHAnsi" w:hAnsiTheme="majorHAnsi" w:cs="Times New Roman"/>
          <w:spacing w:val="32"/>
          <w:sz w:val="23"/>
          <w:szCs w:val="23"/>
          <w:lang w:val="it-IT"/>
        </w:rPr>
        <w:t xml:space="preserve"> </w:t>
      </w:r>
      <w:r w:rsidR="00032176" w:rsidRPr="005D7E2A">
        <w:rPr>
          <w:rFonts w:asciiTheme="majorHAnsi" w:hAnsiTheme="majorHAnsi" w:cs="Times New Roman"/>
          <w:sz w:val="23"/>
          <w:szCs w:val="23"/>
          <w:lang w:val="it-IT"/>
        </w:rPr>
        <w:t>dei</w:t>
      </w:r>
      <w:r w:rsidR="00032176" w:rsidRPr="005D7E2A">
        <w:rPr>
          <w:rFonts w:asciiTheme="majorHAnsi" w:hAnsiTheme="majorHAnsi" w:cs="Times New Roman"/>
          <w:spacing w:val="25"/>
          <w:sz w:val="23"/>
          <w:szCs w:val="23"/>
          <w:lang w:val="it-IT"/>
        </w:rPr>
        <w:t xml:space="preserve"> </w:t>
      </w:r>
      <w:r w:rsidR="00032176" w:rsidRPr="005D7E2A">
        <w:rPr>
          <w:rFonts w:asciiTheme="majorHAnsi" w:hAnsiTheme="majorHAnsi" w:cs="Times New Roman"/>
          <w:sz w:val="23"/>
          <w:szCs w:val="23"/>
          <w:lang w:val="it-IT"/>
        </w:rPr>
        <w:t>lavori</w:t>
      </w:r>
      <w:r w:rsidR="00032176" w:rsidRPr="005D7E2A">
        <w:rPr>
          <w:rFonts w:asciiTheme="majorHAnsi" w:hAnsiTheme="majorHAnsi" w:cs="Times New Roman"/>
          <w:spacing w:val="33"/>
          <w:sz w:val="23"/>
          <w:szCs w:val="23"/>
          <w:lang w:val="it-IT"/>
        </w:rPr>
        <w:t xml:space="preserve"> </w:t>
      </w:r>
      <w:r w:rsidR="00032176" w:rsidRPr="005D7E2A">
        <w:rPr>
          <w:rFonts w:asciiTheme="majorHAnsi" w:hAnsiTheme="majorHAnsi" w:cs="Times New Roman"/>
          <w:sz w:val="23"/>
          <w:szCs w:val="23"/>
          <w:lang w:val="it-IT"/>
        </w:rPr>
        <w:t>in</w:t>
      </w:r>
      <w:r w:rsidR="00032176" w:rsidRPr="005D7E2A">
        <w:rPr>
          <w:rFonts w:asciiTheme="majorHAnsi" w:hAnsiTheme="majorHAnsi" w:cs="Times New Roman"/>
          <w:w w:val="98"/>
          <w:sz w:val="23"/>
          <w:szCs w:val="23"/>
          <w:lang w:val="it-IT"/>
        </w:rPr>
        <w:t xml:space="preserve"> </w:t>
      </w:r>
      <w:r w:rsidR="00032176" w:rsidRPr="005D7E2A">
        <w:rPr>
          <w:rFonts w:asciiTheme="majorHAnsi" w:hAnsiTheme="majorHAnsi" w:cs="Times New Roman"/>
          <w:sz w:val="23"/>
          <w:szCs w:val="23"/>
          <w:lang w:val="it-IT"/>
        </w:rPr>
        <w:t>appalto;</w:t>
      </w:r>
    </w:p>
    <w:p w:rsidR="004901D9" w:rsidRPr="00AE0D5A" w:rsidRDefault="00AE0D5A" w:rsidP="00AE0D5A">
      <w:pPr>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b)d</w:t>
      </w:r>
      <w:r w:rsidR="00032176" w:rsidRPr="00AE0D5A">
        <w:rPr>
          <w:rFonts w:asciiTheme="majorHAnsi" w:eastAsia="Times New Roman" w:hAnsiTheme="majorHAnsi" w:cs="Times New Roman"/>
          <w:sz w:val="23"/>
          <w:szCs w:val="23"/>
          <w:lang w:val="it-IT"/>
        </w:rPr>
        <w:t>i</w:t>
      </w:r>
      <w:r w:rsidR="00032176" w:rsidRPr="00AE0D5A">
        <w:rPr>
          <w:rFonts w:asciiTheme="majorHAnsi" w:eastAsia="Times New Roman" w:hAnsiTheme="majorHAnsi" w:cs="Times New Roman"/>
          <w:spacing w:val="13"/>
          <w:sz w:val="23"/>
          <w:szCs w:val="23"/>
          <w:lang w:val="it-IT"/>
        </w:rPr>
        <w:t xml:space="preserve"> </w:t>
      </w:r>
      <w:r w:rsidR="00032176" w:rsidRPr="00AE0D5A">
        <w:rPr>
          <w:rFonts w:asciiTheme="majorHAnsi" w:eastAsia="Times New Roman" w:hAnsiTheme="majorHAnsi" w:cs="Times New Roman"/>
          <w:sz w:val="23"/>
          <w:szCs w:val="23"/>
          <w:lang w:val="it-IT"/>
        </w:rPr>
        <w:t>impegna</w:t>
      </w:r>
      <w:r>
        <w:rPr>
          <w:rFonts w:asciiTheme="majorHAnsi" w:eastAsia="Times New Roman" w:hAnsiTheme="majorHAnsi" w:cs="Times New Roman"/>
          <w:sz w:val="23"/>
          <w:szCs w:val="23"/>
          <w:lang w:val="it-IT"/>
        </w:rPr>
        <w:t>rsi</w:t>
      </w:r>
      <w:r w:rsidR="00032176" w:rsidRPr="00AE0D5A">
        <w:rPr>
          <w:rFonts w:asciiTheme="majorHAnsi" w:eastAsia="Times New Roman" w:hAnsiTheme="majorHAnsi" w:cs="Times New Roman"/>
          <w:spacing w:val="11"/>
          <w:sz w:val="23"/>
          <w:szCs w:val="23"/>
          <w:lang w:val="it-IT"/>
        </w:rPr>
        <w:t xml:space="preserve"> </w:t>
      </w:r>
      <w:r w:rsidR="00032176" w:rsidRPr="00AE0D5A">
        <w:rPr>
          <w:rFonts w:asciiTheme="majorHAnsi" w:eastAsia="Times New Roman" w:hAnsiTheme="majorHAnsi" w:cs="Times New Roman"/>
          <w:sz w:val="23"/>
          <w:szCs w:val="23"/>
          <w:lang w:val="it-IT"/>
        </w:rPr>
        <w:t>ad</w:t>
      </w:r>
      <w:r w:rsidR="00032176" w:rsidRPr="00AE0D5A">
        <w:rPr>
          <w:rFonts w:asciiTheme="majorHAnsi" w:eastAsia="Times New Roman" w:hAnsiTheme="majorHAnsi" w:cs="Times New Roman"/>
          <w:spacing w:val="16"/>
          <w:sz w:val="23"/>
          <w:szCs w:val="23"/>
          <w:lang w:val="it-IT"/>
        </w:rPr>
        <w:t xml:space="preserve"> </w:t>
      </w:r>
      <w:r w:rsidR="00032176" w:rsidRPr="00AE0D5A">
        <w:rPr>
          <w:rFonts w:asciiTheme="majorHAnsi" w:eastAsia="Times New Roman" w:hAnsiTheme="majorHAnsi" w:cs="Times New Roman"/>
          <w:sz w:val="23"/>
          <w:szCs w:val="23"/>
          <w:lang w:val="it-IT"/>
        </w:rPr>
        <w:t>eseguire</w:t>
      </w:r>
      <w:r w:rsidR="00032176" w:rsidRPr="00AE0D5A">
        <w:rPr>
          <w:rFonts w:asciiTheme="majorHAnsi" w:eastAsia="Times New Roman" w:hAnsiTheme="majorHAnsi" w:cs="Times New Roman"/>
          <w:spacing w:val="23"/>
          <w:sz w:val="23"/>
          <w:szCs w:val="23"/>
          <w:lang w:val="it-IT"/>
        </w:rPr>
        <w:t xml:space="preserve"> </w:t>
      </w:r>
      <w:r w:rsidR="00032176" w:rsidRPr="00AE0D5A">
        <w:rPr>
          <w:rFonts w:asciiTheme="majorHAnsi" w:eastAsia="Times New Roman" w:hAnsiTheme="majorHAnsi" w:cs="Times New Roman"/>
          <w:sz w:val="23"/>
          <w:szCs w:val="23"/>
          <w:lang w:val="it-IT"/>
        </w:rPr>
        <w:t>i</w:t>
      </w:r>
      <w:r w:rsidR="00032176" w:rsidRPr="00AE0D5A">
        <w:rPr>
          <w:rFonts w:asciiTheme="majorHAnsi" w:eastAsia="Times New Roman" w:hAnsiTheme="majorHAnsi" w:cs="Times New Roman"/>
          <w:spacing w:val="24"/>
          <w:sz w:val="23"/>
          <w:szCs w:val="23"/>
          <w:lang w:val="it-IT"/>
        </w:rPr>
        <w:t xml:space="preserve"> </w:t>
      </w:r>
      <w:r w:rsidR="00032176" w:rsidRPr="00AE0D5A">
        <w:rPr>
          <w:rFonts w:asciiTheme="majorHAnsi" w:eastAsia="Times New Roman" w:hAnsiTheme="majorHAnsi" w:cs="Times New Roman"/>
          <w:sz w:val="23"/>
          <w:szCs w:val="23"/>
          <w:lang w:val="it-IT"/>
        </w:rPr>
        <w:t>lavori</w:t>
      </w:r>
      <w:r w:rsidR="00032176" w:rsidRPr="00AE0D5A">
        <w:rPr>
          <w:rFonts w:asciiTheme="majorHAnsi" w:eastAsia="Times New Roman" w:hAnsiTheme="majorHAnsi" w:cs="Times New Roman"/>
          <w:spacing w:val="23"/>
          <w:sz w:val="23"/>
          <w:szCs w:val="23"/>
          <w:lang w:val="it-IT"/>
        </w:rPr>
        <w:t xml:space="preserve"> </w:t>
      </w:r>
      <w:r w:rsidR="00032176" w:rsidRPr="00AE0D5A">
        <w:rPr>
          <w:rFonts w:asciiTheme="majorHAnsi" w:eastAsia="Times New Roman" w:hAnsiTheme="majorHAnsi" w:cs="Times New Roman"/>
          <w:sz w:val="23"/>
          <w:szCs w:val="23"/>
          <w:lang w:val="it-IT"/>
        </w:rPr>
        <w:t>nei</w:t>
      </w:r>
      <w:r w:rsidR="00032176" w:rsidRPr="00AE0D5A">
        <w:rPr>
          <w:rFonts w:asciiTheme="majorHAnsi" w:eastAsia="Times New Roman" w:hAnsiTheme="majorHAnsi" w:cs="Times New Roman"/>
          <w:spacing w:val="26"/>
          <w:sz w:val="23"/>
          <w:szCs w:val="23"/>
          <w:lang w:val="it-IT"/>
        </w:rPr>
        <w:t xml:space="preserve"> </w:t>
      </w:r>
      <w:r w:rsidR="00032176" w:rsidRPr="00AE0D5A">
        <w:rPr>
          <w:rFonts w:asciiTheme="majorHAnsi" w:eastAsia="Times New Roman" w:hAnsiTheme="majorHAnsi" w:cs="Times New Roman"/>
          <w:sz w:val="23"/>
          <w:szCs w:val="23"/>
          <w:lang w:val="it-IT"/>
        </w:rPr>
        <w:t>modi</w:t>
      </w:r>
      <w:r w:rsidR="00032176" w:rsidRPr="00AE0D5A">
        <w:rPr>
          <w:rFonts w:asciiTheme="majorHAnsi" w:eastAsia="Times New Roman" w:hAnsiTheme="majorHAnsi" w:cs="Times New Roman"/>
          <w:spacing w:val="29"/>
          <w:sz w:val="23"/>
          <w:szCs w:val="23"/>
          <w:lang w:val="it-IT"/>
        </w:rPr>
        <w:t xml:space="preserve"> </w:t>
      </w:r>
      <w:r w:rsidR="00032176" w:rsidRPr="00AE0D5A">
        <w:rPr>
          <w:rFonts w:asciiTheme="majorHAnsi" w:eastAsia="Times New Roman" w:hAnsiTheme="majorHAnsi" w:cs="Times New Roman"/>
          <w:sz w:val="23"/>
          <w:szCs w:val="23"/>
          <w:lang w:val="it-IT"/>
        </w:rPr>
        <w:t>e</w:t>
      </w:r>
      <w:r w:rsidR="00032176" w:rsidRPr="00AE0D5A">
        <w:rPr>
          <w:rFonts w:asciiTheme="majorHAnsi" w:eastAsia="Times New Roman" w:hAnsiTheme="majorHAnsi" w:cs="Times New Roman"/>
          <w:spacing w:val="5"/>
          <w:sz w:val="23"/>
          <w:szCs w:val="23"/>
          <w:lang w:val="it-IT"/>
        </w:rPr>
        <w:t xml:space="preserve"> </w:t>
      </w:r>
      <w:r w:rsidR="00032176" w:rsidRPr="00AE0D5A">
        <w:rPr>
          <w:rFonts w:asciiTheme="majorHAnsi" w:eastAsia="Times New Roman" w:hAnsiTheme="majorHAnsi" w:cs="Times New Roman"/>
          <w:sz w:val="23"/>
          <w:szCs w:val="23"/>
          <w:lang w:val="it-IT"/>
        </w:rPr>
        <w:t>nei</w:t>
      </w:r>
      <w:r w:rsidR="00032176" w:rsidRPr="00AE0D5A">
        <w:rPr>
          <w:rFonts w:asciiTheme="majorHAnsi" w:eastAsia="Times New Roman" w:hAnsiTheme="majorHAnsi" w:cs="Times New Roman"/>
          <w:spacing w:val="17"/>
          <w:sz w:val="23"/>
          <w:szCs w:val="23"/>
          <w:lang w:val="it-IT"/>
        </w:rPr>
        <w:t xml:space="preserve"> </w:t>
      </w:r>
      <w:r w:rsidR="00032176" w:rsidRPr="00AE0D5A">
        <w:rPr>
          <w:rFonts w:asciiTheme="majorHAnsi" w:eastAsia="Times New Roman" w:hAnsiTheme="majorHAnsi" w:cs="Times New Roman"/>
          <w:sz w:val="23"/>
          <w:szCs w:val="23"/>
          <w:lang w:val="it-IT"/>
        </w:rPr>
        <w:t>termini</w:t>
      </w:r>
      <w:r w:rsidR="00032176" w:rsidRPr="00AE0D5A">
        <w:rPr>
          <w:rFonts w:asciiTheme="majorHAnsi" w:eastAsia="Times New Roman" w:hAnsiTheme="majorHAnsi" w:cs="Times New Roman"/>
          <w:spacing w:val="33"/>
          <w:sz w:val="23"/>
          <w:szCs w:val="23"/>
          <w:lang w:val="it-IT"/>
        </w:rPr>
        <w:t xml:space="preserve"> </w:t>
      </w:r>
      <w:r w:rsidR="00032176" w:rsidRPr="00AE0D5A">
        <w:rPr>
          <w:rFonts w:asciiTheme="majorHAnsi" w:eastAsia="Times New Roman" w:hAnsiTheme="majorHAnsi" w:cs="Times New Roman"/>
          <w:sz w:val="23"/>
          <w:szCs w:val="23"/>
          <w:lang w:val="it-IT"/>
        </w:rPr>
        <w:t>stabiliti</w:t>
      </w:r>
      <w:r w:rsidR="00032176" w:rsidRPr="00AE0D5A">
        <w:rPr>
          <w:rFonts w:asciiTheme="majorHAnsi" w:eastAsia="Times New Roman" w:hAnsiTheme="majorHAnsi" w:cs="Times New Roman"/>
          <w:spacing w:val="16"/>
          <w:sz w:val="23"/>
          <w:szCs w:val="23"/>
          <w:lang w:val="it-IT"/>
        </w:rPr>
        <w:t xml:space="preserve"> </w:t>
      </w:r>
      <w:r w:rsidR="00032176" w:rsidRPr="00AE0D5A">
        <w:rPr>
          <w:rFonts w:asciiTheme="majorHAnsi" w:eastAsia="Times New Roman" w:hAnsiTheme="majorHAnsi" w:cs="Times New Roman"/>
          <w:sz w:val="23"/>
          <w:szCs w:val="23"/>
          <w:lang w:val="it-IT"/>
        </w:rPr>
        <w:t>dal</w:t>
      </w:r>
      <w:r w:rsidR="00032176" w:rsidRPr="00AE0D5A">
        <w:rPr>
          <w:rFonts w:asciiTheme="majorHAnsi" w:eastAsia="Times New Roman" w:hAnsiTheme="majorHAnsi" w:cs="Times New Roman"/>
          <w:spacing w:val="36"/>
          <w:sz w:val="23"/>
          <w:szCs w:val="23"/>
          <w:lang w:val="it-IT"/>
        </w:rPr>
        <w:t xml:space="preserve"> </w:t>
      </w:r>
      <w:r w:rsidR="0061613C" w:rsidRPr="00AE0D5A">
        <w:rPr>
          <w:rFonts w:asciiTheme="majorHAnsi" w:eastAsia="Times New Roman" w:hAnsiTheme="majorHAnsi" w:cs="Times New Roman"/>
          <w:sz w:val="23"/>
          <w:szCs w:val="23"/>
          <w:lang w:val="it-IT"/>
        </w:rPr>
        <w:t>capi</w:t>
      </w:r>
      <w:r w:rsidR="00032176" w:rsidRPr="00AE0D5A">
        <w:rPr>
          <w:rFonts w:asciiTheme="majorHAnsi" w:eastAsia="Times New Roman" w:hAnsiTheme="majorHAnsi" w:cs="Times New Roman"/>
          <w:sz w:val="23"/>
          <w:szCs w:val="23"/>
          <w:lang w:val="it-IT"/>
        </w:rPr>
        <w:t>tolato</w:t>
      </w:r>
      <w:r w:rsidR="00032176" w:rsidRPr="00AE0D5A">
        <w:rPr>
          <w:rFonts w:asciiTheme="majorHAnsi" w:eastAsia="Times New Roman" w:hAnsiTheme="majorHAnsi" w:cs="Times New Roman"/>
          <w:spacing w:val="31"/>
          <w:sz w:val="23"/>
          <w:szCs w:val="23"/>
          <w:lang w:val="it-IT"/>
        </w:rPr>
        <w:t xml:space="preserve"> </w:t>
      </w:r>
      <w:r w:rsidR="00032176" w:rsidRPr="00AE0D5A">
        <w:rPr>
          <w:rFonts w:asciiTheme="majorHAnsi" w:eastAsia="Times New Roman" w:hAnsiTheme="majorHAnsi" w:cs="Times New Roman"/>
          <w:sz w:val="23"/>
          <w:szCs w:val="23"/>
          <w:lang w:val="it-IT"/>
        </w:rPr>
        <w:t>speciale</w:t>
      </w:r>
      <w:r w:rsidR="00032176" w:rsidRPr="00AE0D5A">
        <w:rPr>
          <w:rFonts w:asciiTheme="majorHAnsi" w:eastAsia="Times New Roman" w:hAnsiTheme="majorHAnsi" w:cs="Times New Roman"/>
          <w:w w:val="103"/>
          <w:sz w:val="23"/>
          <w:szCs w:val="23"/>
          <w:lang w:val="it-IT"/>
        </w:rPr>
        <w:t xml:space="preserve"> </w:t>
      </w:r>
      <w:r w:rsidR="00032176" w:rsidRPr="00AE0D5A">
        <w:rPr>
          <w:rFonts w:asciiTheme="majorHAnsi" w:eastAsia="Times New Roman" w:hAnsiTheme="majorHAnsi" w:cs="Times New Roman"/>
          <w:sz w:val="23"/>
          <w:szCs w:val="23"/>
          <w:lang w:val="it-IT"/>
        </w:rPr>
        <w:t>d'appalto;</w:t>
      </w:r>
    </w:p>
    <w:p w:rsidR="004901D9" w:rsidRPr="002E4DEA" w:rsidRDefault="00AE0D5A" w:rsidP="00AE0D5A">
      <w:pPr>
        <w:tabs>
          <w:tab w:val="left" w:pos="837"/>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c)</w:t>
      </w:r>
      <w:r w:rsidR="00032176" w:rsidRPr="002E4DEA">
        <w:rPr>
          <w:rFonts w:asciiTheme="majorHAnsi" w:eastAsia="Times New Roman" w:hAnsiTheme="majorHAnsi" w:cs="Times New Roman"/>
          <w:sz w:val="23"/>
          <w:szCs w:val="23"/>
          <w:lang w:val="it-IT"/>
        </w:rPr>
        <w:t>dichiara</w:t>
      </w:r>
      <w:r w:rsidR="00032176" w:rsidRPr="002E4DEA">
        <w:rPr>
          <w:rFonts w:asciiTheme="majorHAnsi" w:eastAsia="Times New Roman" w:hAnsiTheme="majorHAnsi" w:cs="Times New Roman"/>
          <w:spacing w:val="40"/>
          <w:sz w:val="23"/>
          <w:szCs w:val="23"/>
          <w:lang w:val="it-IT"/>
        </w:rPr>
        <w:t xml:space="preserve"> </w:t>
      </w:r>
      <w:r w:rsidR="00032176" w:rsidRPr="002E4DEA">
        <w:rPr>
          <w:rFonts w:asciiTheme="majorHAnsi" w:eastAsia="Times New Roman" w:hAnsiTheme="majorHAnsi" w:cs="Times New Roman"/>
          <w:sz w:val="23"/>
          <w:szCs w:val="23"/>
          <w:lang w:val="it-IT"/>
        </w:rPr>
        <w:t>che</w:t>
      </w:r>
      <w:r w:rsidR="00032176" w:rsidRPr="002E4DEA">
        <w:rPr>
          <w:rFonts w:asciiTheme="majorHAnsi" w:eastAsia="Times New Roman" w:hAnsiTheme="majorHAnsi" w:cs="Times New Roman"/>
          <w:spacing w:val="31"/>
          <w:sz w:val="23"/>
          <w:szCs w:val="23"/>
          <w:lang w:val="it-IT"/>
        </w:rPr>
        <w:t xml:space="preserve"> </w:t>
      </w:r>
      <w:r w:rsidR="00032176" w:rsidRPr="002E4DEA">
        <w:rPr>
          <w:rFonts w:asciiTheme="majorHAnsi" w:eastAsia="Times New Roman" w:hAnsiTheme="majorHAnsi" w:cs="Times New Roman"/>
          <w:sz w:val="23"/>
          <w:szCs w:val="23"/>
          <w:lang w:val="it-IT"/>
        </w:rPr>
        <w:t>l'offerta</w:t>
      </w:r>
      <w:r w:rsidR="00032176" w:rsidRPr="002E4DEA">
        <w:rPr>
          <w:rFonts w:asciiTheme="majorHAnsi" w:eastAsia="Times New Roman" w:hAnsiTheme="majorHAnsi" w:cs="Times New Roman"/>
          <w:spacing w:val="34"/>
          <w:sz w:val="23"/>
          <w:szCs w:val="23"/>
          <w:lang w:val="it-IT"/>
        </w:rPr>
        <w:t xml:space="preserve"> </w:t>
      </w:r>
      <w:r w:rsidR="00032176" w:rsidRPr="002E4DEA">
        <w:rPr>
          <w:rFonts w:asciiTheme="majorHAnsi" w:eastAsia="Times New Roman" w:hAnsiTheme="majorHAnsi" w:cs="Times New Roman"/>
          <w:sz w:val="23"/>
          <w:szCs w:val="23"/>
          <w:lang w:val="it-IT"/>
        </w:rPr>
        <w:t>presentata</w:t>
      </w:r>
      <w:r w:rsidR="00032176" w:rsidRPr="002E4DEA">
        <w:rPr>
          <w:rFonts w:asciiTheme="majorHAnsi" w:eastAsia="Times New Roman" w:hAnsiTheme="majorHAnsi" w:cs="Times New Roman"/>
          <w:spacing w:val="40"/>
          <w:sz w:val="23"/>
          <w:szCs w:val="23"/>
          <w:lang w:val="it-IT"/>
        </w:rPr>
        <w:t xml:space="preserve"> </w:t>
      </w:r>
      <w:r w:rsidR="00032176" w:rsidRPr="002E4DEA">
        <w:rPr>
          <w:rFonts w:asciiTheme="majorHAnsi" w:eastAsia="Times New Roman" w:hAnsiTheme="majorHAnsi" w:cs="Times New Roman"/>
          <w:sz w:val="23"/>
          <w:szCs w:val="23"/>
          <w:lang w:val="it-IT"/>
        </w:rPr>
        <w:t>tiene</w:t>
      </w:r>
      <w:r w:rsidR="00032176" w:rsidRPr="002E4DEA">
        <w:rPr>
          <w:rFonts w:asciiTheme="majorHAnsi" w:eastAsia="Times New Roman" w:hAnsiTheme="majorHAnsi" w:cs="Times New Roman"/>
          <w:spacing w:val="39"/>
          <w:sz w:val="23"/>
          <w:szCs w:val="23"/>
          <w:lang w:val="it-IT"/>
        </w:rPr>
        <w:t xml:space="preserve"> </w:t>
      </w:r>
      <w:r w:rsidR="00032176" w:rsidRPr="002E4DEA">
        <w:rPr>
          <w:rFonts w:asciiTheme="majorHAnsi" w:eastAsia="Times New Roman" w:hAnsiTheme="majorHAnsi" w:cs="Times New Roman"/>
          <w:sz w:val="23"/>
          <w:szCs w:val="23"/>
          <w:lang w:val="it-IT"/>
        </w:rPr>
        <w:t>conto</w:t>
      </w:r>
      <w:r w:rsidR="00032176" w:rsidRPr="002E4DEA">
        <w:rPr>
          <w:rFonts w:asciiTheme="majorHAnsi" w:eastAsia="Times New Roman" w:hAnsiTheme="majorHAnsi" w:cs="Times New Roman"/>
          <w:spacing w:val="31"/>
          <w:sz w:val="23"/>
          <w:szCs w:val="23"/>
          <w:lang w:val="it-IT"/>
        </w:rPr>
        <w:t xml:space="preserve"> </w:t>
      </w:r>
      <w:r w:rsidR="00032176" w:rsidRPr="002E4DEA">
        <w:rPr>
          <w:rFonts w:asciiTheme="majorHAnsi" w:eastAsia="Times New Roman" w:hAnsiTheme="majorHAnsi" w:cs="Times New Roman"/>
          <w:sz w:val="23"/>
          <w:szCs w:val="23"/>
          <w:lang w:val="it-IT"/>
        </w:rPr>
        <w:t>degli</w:t>
      </w:r>
      <w:r w:rsidR="00032176" w:rsidRPr="002E4DEA">
        <w:rPr>
          <w:rFonts w:asciiTheme="majorHAnsi" w:eastAsia="Times New Roman" w:hAnsiTheme="majorHAnsi" w:cs="Times New Roman"/>
          <w:spacing w:val="36"/>
          <w:sz w:val="23"/>
          <w:szCs w:val="23"/>
          <w:lang w:val="it-IT"/>
        </w:rPr>
        <w:t xml:space="preserve"> </w:t>
      </w:r>
      <w:r w:rsidR="00032176" w:rsidRPr="002E4DEA">
        <w:rPr>
          <w:rFonts w:asciiTheme="majorHAnsi" w:eastAsia="Times New Roman" w:hAnsiTheme="majorHAnsi" w:cs="Times New Roman"/>
          <w:sz w:val="23"/>
          <w:szCs w:val="23"/>
          <w:lang w:val="it-IT"/>
        </w:rPr>
        <w:t>oneri</w:t>
      </w:r>
      <w:r w:rsidR="00032176" w:rsidRPr="002E4DEA">
        <w:rPr>
          <w:rFonts w:asciiTheme="majorHAnsi" w:eastAsia="Times New Roman" w:hAnsiTheme="majorHAnsi" w:cs="Times New Roman"/>
          <w:spacing w:val="32"/>
          <w:sz w:val="23"/>
          <w:szCs w:val="23"/>
          <w:lang w:val="it-IT"/>
        </w:rPr>
        <w:t xml:space="preserve"> </w:t>
      </w:r>
      <w:r w:rsidR="00032176" w:rsidRPr="002E4DEA">
        <w:rPr>
          <w:rFonts w:asciiTheme="majorHAnsi" w:eastAsia="Times New Roman" w:hAnsiTheme="majorHAnsi" w:cs="Times New Roman"/>
          <w:sz w:val="23"/>
          <w:szCs w:val="23"/>
          <w:lang w:val="it-IT"/>
        </w:rPr>
        <w:t>per</w:t>
      </w:r>
      <w:r w:rsidR="00032176" w:rsidRPr="002E4DEA">
        <w:rPr>
          <w:rFonts w:asciiTheme="majorHAnsi" w:eastAsia="Times New Roman" w:hAnsiTheme="majorHAnsi" w:cs="Times New Roman"/>
          <w:spacing w:val="48"/>
          <w:sz w:val="23"/>
          <w:szCs w:val="23"/>
          <w:lang w:val="it-IT"/>
        </w:rPr>
        <w:t xml:space="preserve"> </w:t>
      </w:r>
      <w:r w:rsidR="00032176" w:rsidRPr="002E4DEA">
        <w:rPr>
          <w:rFonts w:asciiTheme="majorHAnsi" w:eastAsia="Times New Roman" w:hAnsiTheme="majorHAnsi" w:cs="Times New Roman"/>
          <w:sz w:val="23"/>
          <w:szCs w:val="23"/>
          <w:lang w:val="it-IT"/>
        </w:rPr>
        <w:t>la</w:t>
      </w:r>
      <w:r w:rsidR="00032176" w:rsidRPr="002E4DEA">
        <w:rPr>
          <w:rFonts w:asciiTheme="majorHAnsi" w:eastAsia="Times New Roman" w:hAnsiTheme="majorHAnsi" w:cs="Times New Roman"/>
          <w:spacing w:val="27"/>
          <w:sz w:val="23"/>
          <w:szCs w:val="23"/>
          <w:lang w:val="it-IT"/>
        </w:rPr>
        <w:t xml:space="preserve"> </w:t>
      </w:r>
      <w:r w:rsidR="00032176" w:rsidRPr="002E4DEA">
        <w:rPr>
          <w:rFonts w:asciiTheme="majorHAnsi" w:eastAsia="Times New Roman" w:hAnsiTheme="majorHAnsi" w:cs="Times New Roman"/>
          <w:sz w:val="23"/>
          <w:szCs w:val="23"/>
          <w:lang w:val="it-IT"/>
        </w:rPr>
        <w:t>sicurezza</w:t>
      </w:r>
      <w:r w:rsidR="00032176" w:rsidRPr="002E4DEA">
        <w:rPr>
          <w:rFonts w:asciiTheme="majorHAnsi" w:eastAsia="Times New Roman" w:hAnsiTheme="majorHAnsi" w:cs="Times New Roman"/>
          <w:spacing w:val="37"/>
          <w:sz w:val="23"/>
          <w:szCs w:val="23"/>
          <w:lang w:val="it-IT"/>
        </w:rPr>
        <w:t xml:space="preserve"> </w:t>
      </w:r>
      <w:r w:rsidR="00032176" w:rsidRPr="002E4DEA">
        <w:rPr>
          <w:rFonts w:asciiTheme="majorHAnsi" w:eastAsia="Times New Roman" w:hAnsiTheme="majorHAnsi" w:cs="Times New Roman"/>
          <w:sz w:val="23"/>
          <w:szCs w:val="23"/>
          <w:lang w:val="it-IT"/>
        </w:rPr>
        <w:t>e</w:t>
      </w:r>
      <w:r w:rsidR="00032176" w:rsidRPr="002E4DEA">
        <w:rPr>
          <w:rFonts w:asciiTheme="majorHAnsi" w:eastAsia="Times New Roman" w:hAnsiTheme="majorHAnsi" w:cs="Times New Roman"/>
          <w:spacing w:val="34"/>
          <w:sz w:val="23"/>
          <w:szCs w:val="23"/>
          <w:lang w:val="it-IT"/>
        </w:rPr>
        <w:t xml:space="preserve"> </w:t>
      </w:r>
      <w:r w:rsidR="00032176" w:rsidRPr="002E4DEA">
        <w:rPr>
          <w:rFonts w:asciiTheme="majorHAnsi" w:eastAsia="Times New Roman" w:hAnsiTheme="majorHAnsi" w:cs="Times New Roman"/>
          <w:sz w:val="23"/>
          <w:szCs w:val="23"/>
          <w:lang w:val="it-IT"/>
        </w:rPr>
        <w:t>ne</w:t>
      </w:r>
      <w:r w:rsidR="00032176" w:rsidRPr="002E4DEA">
        <w:rPr>
          <w:rFonts w:asciiTheme="majorHAnsi" w:eastAsia="Times New Roman" w:hAnsiTheme="majorHAnsi" w:cs="Times New Roman"/>
          <w:spacing w:val="37"/>
          <w:sz w:val="23"/>
          <w:szCs w:val="23"/>
          <w:lang w:val="it-IT"/>
        </w:rPr>
        <w:t xml:space="preserve"> </w:t>
      </w:r>
      <w:r w:rsidR="00032176" w:rsidRPr="002E4DEA">
        <w:rPr>
          <w:rFonts w:asciiTheme="majorHAnsi" w:eastAsia="Times New Roman" w:hAnsiTheme="majorHAnsi" w:cs="Times New Roman"/>
          <w:sz w:val="23"/>
          <w:szCs w:val="23"/>
          <w:lang w:val="it-IT"/>
        </w:rPr>
        <w:t>accetta</w:t>
      </w:r>
      <w:r w:rsidR="00032176" w:rsidRPr="002E4DEA">
        <w:rPr>
          <w:rFonts w:asciiTheme="majorHAnsi" w:eastAsia="Times New Roman" w:hAnsiTheme="majorHAnsi" w:cs="Times New Roman"/>
          <w:spacing w:val="3"/>
          <w:sz w:val="23"/>
          <w:szCs w:val="23"/>
          <w:lang w:val="it-IT"/>
        </w:rPr>
        <w:t xml:space="preserve"> </w:t>
      </w:r>
      <w:r w:rsidR="00032176" w:rsidRPr="002E4DEA">
        <w:rPr>
          <w:rFonts w:asciiTheme="majorHAnsi" w:eastAsia="Times New Roman" w:hAnsiTheme="majorHAnsi" w:cs="Times New Roman"/>
          <w:sz w:val="23"/>
          <w:szCs w:val="23"/>
          <w:lang w:val="it-IT"/>
        </w:rPr>
        <w:t>la</w:t>
      </w:r>
      <w:r w:rsidR="00032176" w:rsidRPr="002E4DEA">
        <w:rPr>
          <w:rFonts w:asciiTheme="majorHAnsi" w:eastAsia="Times New Roman" w:hAnsiTheme="majorHAnsi" w:cs="Times New Roman"/>
          <w:spacing w:val="2"/>
          <w:sz w:val="23"/>
          <w:szCs w:val="23"/>
          <w:lang w:val="it-IT"/>
        </w:rPr>
        <w:t xml:space="preserve"> </w:t>
      </w:r>
      <w:r w:rsidR="00032176" w:rsidRPr="002E4DEA">
        <w:rPr>
          <w:rFonts w:asciiTheme="majorHAnsi" w:eastAsia="Times New Roman" w:hAnsiTheme="majorHAnsi" w:cs="Times New Roman"/>
          <w:sz w:val="23"/>
          <w:szCs w:val="23"/>
          <w:lang w:val="it-IT"/>
        </w:rPr>
        <w:t>quantificazione;</w:t>
      </w:r>
    </w:p>
    <w:p w:rsidR="004901D9" w:rsidRPr="002E4DEA" w:rsidRDefault="00AE0D5A" w:rsidP="006F61A5">
      <w:pPr>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d)</w:t>
      </w:r>
      <w:r w:rsidR="00032176" w:rsidRPr="002E4DEA">
        <w:rPr>
          <w:rFonts w:asciiTheme="majorHAnsi" w:eastAsia="Times New Roman" w:hAnsiTheme="majorHAnsi" w:cs="Times New Roman"/>
          <w:sz w:val="23"/>
          <w:szCs w:val="23"/>
          <w:lang w:val="it-IT"/>
        </w:rPr>
        <w:t>dichiara</w:t>
      </w:r>
      <w:r w:rsidR="00032176" w:rsidRPr="002E4DEA">
        <w:rPr>
          <w:rFonts w:asciiTheme="majorHAnsi" w:eastAsia="Times New Roman" w:hAnsiTheme="majorHAnsi" w:cs="Times New Roman"/>
          <w:spacing w:val="4"/>
          <w:sz w:val="23"/>
          <w:szCs w:val="23"/>
          <w:lang w:val="it-IT"/>
        </w:rPr>
        <w:t xml:space="preserve"> </w:t>
      </w:r>
      <w:r w:rsidR="00032176" w:rsidRPr="002E4DEA">
        <w:rPr>
          <w:rFonts w:asciiTheme="majorHAnsi" w:eastAsia="Times New Roman" w:hAnsiTheme="majorHAnsi" w:cs="Times New Roman"/>
          <w:sz w:val="23"/>
          <w:szCs w:val="23"/>
          <w:lang w:val="it-IT"/>
        </w:rPr>
        <w:t>di</w:t>
      </w:r>
      <w:r w:rsidR="00032176" w:rsidRPr="002E4DEA">
        <w:rPr>
          <w:rFonts w:asciiTheme="majorHAnsi" w:eastAsia="Times New Roman" w:hAnsiTheme="majorHAnsi" w:cs="Times New Roman"/>
          <w:spacing w:val="7"/>
          <w:sz w:val="23"/>
          <w:szCs w:val="23"/>
          <w:lang w:val="it-IT"/>
        </w:rPr>
        <w:t xml:space="preserve"> </w:t>
      </w:r>
      <w:r w:rsidR="00032176" w:rsidRPr="002E4DEA">
        <w:rPr>
          <w:rFonts w:asciiTheme="majorHAnsi" w:eastAsia="Times New Roman" w:hAnsiTheme="majorHAnsi" w:cs="Times New Roman"/>
          <w:sz w:val="23"/>
          <w:szCs w:val="23"/>
          <w:lang w:val="it-IT"/>
        </w:rPr>
        <w:t>essere</w:t>
      </w:r>
      <w:r w:rsidR="00032176" w:rsidRPr="002E4DEA">
        <w:rPr>
          <w:rFonts w:asciiTheme="majorHAnsi" w:eastAsia="Times New Roman" w:hAnsiTheme="majorHAnsi" w:cs="Times New Roman"/>
          <w:spacing w:val="14"/>
          <w:sz w:val="23"/>
          <w:szCs w:val="23"/>
          <w:lang w:val="it-IT"/>
        </w:rPr>
        <w:t xml:space="preserve"> </w:t>
      </w:r>
      <w:r w:rsidR="00032176" w:rsidRPr="002E4DEA">
        <w:rPr>
          <w:rFonts w:asciiTheme="majorHAnsi" w:eastAsia="Times New Roman" w:hAnsiTheme="majorHAnsi" w:cs="Times New Roman"/>
          <w:sz w:val="23"/>
          <w:szCs w:val="23"/>
          <w:lang w:val="it-IT"/>
        </w:rPr>
        <w:t>in</w:t>
      </w:r>
      <w:r w:rsidR="00032176" w:rsidRPr="002E4DEA">
        <w:rPr>
          <w:rFonts w:asciiTheme="majorHAnsi" w:eastAsia="Times New Roman" w:hAnsiTheme="majorHAnsi" w:cs="Times New Roman"/>
          <w:spacing w:val="57"/>
          <w:sz w:val="23"/>
          <w:szCs w:val="23"/>
          <w:lang w:val="it-IT"/>
        </w:rPr>
        <w:t xml:space="preserve"> </w:t>
      </w:r>
      <w:r w:rsidR="00032176" w:rsidRPr="002E4DEA">
        <w:rPr>
          <w:rFonts w:asciiTheme="majorHAnsi" w:eastAsia="Times New Roman" w:hAnsiTheme="majorHAnsi" w:cs="Times New Roman"/>
          <w:sz w:val="23"/>
          <w:szCs w:val="23"/>
          <w:lang w:val="it-IT"/>
        </w:rPr>
        <w:t>regola</w:t>
      </w:r>
      <w:r w:rsidR="00032176" w:rsidRPr="002E4DEA">
        <w:rPr>
          <w:rFonts w:asciiTheme="majorHAnsi" w:eastAsia="Times New Roman" w:hAnsiTheme="majorHAnsi" w:cs="Times New Roman"/>
          <w:spacing w:val="14"/>
          <w:sz w:val="23"/>
          <w:szCs w:val="23"/>
          <w:lang w:val="it-IT"/>
        </w:rPr>
        <w:t xml:space="preserve"> </w:t>
      </w:r>
      <w:r w:rsidR="00032176" w:rsidRPr="002E4DEA">
        <w:rPr>
          <w:rFonts w:asciiTheme="majorHAnsi" w:eastAsia="Times New Roman" w:hAnsiTheme="majorHAnsi" w:cs="Times New Roman"/>
          <w:sz w:val="23"/>
          <w:szCs w:val="23"/>
          <w:lang w:val="it-IT"/>
        </w:rPr>
        <w:t>con</w:t>
      </w:r>
      <w:r w:rsidR="00032176" w:rsidRPr="002E4DEA">
        <w:rPr>
          <w:rFonts w:asciiTheme="majorHAnsi" w:eastAsia="Times New Roman" w:hAnsiTheme="majorHAnsi" w:cs="Times New Roman"/>
          <w:spacing w:val="6"/>
          <w:sz w:val="23"/>
          <w:szCs w:val="23"/>
          <w:lang w:val="it-IT"/>
        </w:rPr>
        <w:t xml:space="preserve"> </w:t>
      </w:r>
      <w:r w:rsidR="00032176" w:rsidRPr="002E4DEA">
        <w:rPr>
          <w:rFonts w:asciiTheme="majorHAnsi" w:eastAsia="Times New Roman" w:hAnsiTheme="majorHAnsi" w:cs="Times New Roman"/>
          <w:sz w:val="23"/>
          <w:szCs w:val="23"/>
          <w:lang w:val="it-IT"/>
        </w:rPr>
        <w:t>gli</w:t>
      </w:r>
      <w:r w:rsidR="00032176" w:rsidRPr="002E4DEA">
        <w:rPr>
          <w:rFonts w:asciiTheme="majorHAnsi" w:eastAsia="Times New Roman" w:hAnsiTheme="majorHAnsi" w:cs="Times New Roman"/>
          <w:spacing w:val="11"/>
          <w:sz w:val="23"/>
          <w:szCs w:val="23"/>
          <w:lang w:val="it-IT"/>
        </w:rPr>
        <w:t xml:space="preserve"> </w:t>
      </w:r>
      <w:r w:rsidR="00032176" w:rsidRPr="002E4DEA">
        <w:rPr>
          <w:rFonts w:asciiTheme="majorHAnsi" w:eastAsia="Times New Roman" w:hAnsiTheme="majorHAnsi" w:cs="Times New Roman"/>
          <w:sz w:val="23"/>
          <w:szCs w:val="23"/>
          <w:lang w:val="it-IT"/>
        </w:rPr>
        <w:t>obblighi</w:t>
      </w:r>
      <w:r w:rsidR="00032176" w:rsidRPr="002E4DEA">
        <w:rPr>
          <w:rFonts w:asciiTheme="majorHAnsi" w:eastAsia="Times New Roman" w:hAnsiTheme="majorHAnsi" w:cs="Times New Roman"/>
          <w:spacing w:val="21"/>
          <w:sz w:val="23"/>
          <w:szCs w:val="23"/>
          <w:lang w:val="it-IT"/>
        </w:rPr>
        <w:t xml:space="preserve"> </w:t>
      </w:r>
      <w:r w:rsidR="00032176" w:rsidRPr="002E4DEA">
        <w:rPr>
          <w:rFonts w:asciiTheme="majorHAnsi" w:eastAsia="Times New Roman" w:hAnsiTheme="majorHAnsi" w:cs="Times New Roman"/>
          <w:sz w:val="23"/>
          <w:szCs w:val="23"/>
          <w:lang w:val="it-IT"/>
        </w:rPr>
        <w:t>relativi</w:t>
      </w:r>
      <w:r w:rsidR="00032176" w:rsidRPr="002E4DEA">
        <w:rPr>
          <w:rFonts w:asciiTheme="majorHAnsi" w:eastAsia="Times New Roman" w:hAnsiTheme="majorHAnsi" w:cs="Times New Roman"/>
          <w:spacing w:val="24"/>
          <w:sz w:val="23"/>
          <w:szCs w:val="23"/>
          <w:lang w:val="it-IT"/>
        </w:rPr>
        <w:t xml:space="preserve"> </w:t>
      </w:r>
      <w:r w:rsidR="00032176" w:rsidRPr="002E4DEA">
        <w:rPr>
          <w:rFonts w:asciiTheme="majorHAnsi" w:eastAsia="Times New Roman" w:hAnsiTheme="majorHAnsi" w:cs="Times New Roman"/>
          <w:sz w:val="23"/>
          <w:szCs w:val="23"/>
          <w:lang w:val="it-IT"/>
        </w:rPr>
        <w:t>al</w:t>
      </w:r>
      <w:r w:rsidR="00032176" w:rsidRPr="002E4DEA">
        <w:rPr>
          <w:rFonts w:asciiTheme="majorHAnsi" w:eastAsia="Times New Roman" w:hAnsiTheme="majorHAnsi" w:cs="Times New Roman"/>
          <w:spacing w:val="9"/>
          <w:sz w:val="23"/>
          <w:szCs w:val="23"/>
          <w:lang w:val="it-IT"/>
        </w:rPr>
        <w:t xml:space="preserve"> </w:t>
      </w:r>
      <w:r w:rsidR="00032176" w:rsidRPr="002E4DEA">
        <w:rPr>
          <w:rFonts w:asciiTheme="majorHAnsi" w:eastAsia="Times New Roman" w:hAnsiTheme="majorHAnsi" w:cs="Times New Roman"/>
          <w:sz w:val="23"/>
          <w:szCs w:val="23"/>
          <w:lang w:val="it-IT"/>
        </w:rPr>
        <w:t>pagamento</w:t>
      </w:r>
      <w:r w:rsidR="00032176" w:rsidRPr="002E4DEA">
        <w:rPr>
          <w:rFonts w:asciiTheme="majorHAnsi" w:eastAsia="Times New Roman" w:hAnsiTheme="majorHAnsi" w:cs="Times New Roman"/>
          <w:spacing w:val="30"/>
          <w:sz w:val="23"/>
          <w:szCs w:val="23"/>
          <w:lang w:val="it-IT"/>
        </w:rPr>
        <w:t xml:space="preserve"> </w:t>
      </w:r>
      <w:r w:rsidR="00032176" w:rsidRPr="002E4DEA">
        <w:rPr>
          <w:rFonts w:asciiTheme="majorHAnsi" w:eastAsia="Times New Roman" w:hAnsiTheme="majorHAnsi" w:cs="Times New Roman"/>
          <w:sz w:val="23"/>
          <w:szCs w:val="23"/>
          <w:lang w:val="it-IT"/>
        </w:rPr>
        <w:t>dei</w:t>
      </w:r>
      <w:r w:rsidR="00032176" w:rsidRPr="002E4DEA">
        <w:rPr>
          <w:rFonts w:asciiTheme="majorHAnsi" w:eastAsia="Times New Roman" w:hAnsiTheme="majorHAnsi" w:cs="Times New Roman"/>
          <w:spacing w:val="11"/>
          <w:sz w:val="23"/>
          <w:szCs w:val="23"/>
          <w:lang w:val="it-IT"/>
        </w:rPr>
        <w:t xml:space="preserve"> </w:t>
      </w:r>
      <w:r w:rsidR="00032176" w:rsidRPr="002E4DEA">
        <w:rPr>
          <w:rFonts w:asciiTheme="majorHAnsi" w:eastAsia="Times New Roman" w:hAnsiTheme="majorHAnsi" w:cs="Times New Roman"/>
          <w:sz w:val="23"/>
          <w:szCs w:val="23"/>
          <w:lang w:val="it-IT"/>
        </w:rPr>
        <w:t>contributi</w:t>
      </w:r>
      <w:r w:rsidR="00032176" w:rsidRPr="002E4DEA">
        <w:rPr>
          <w:rFonts w:asciiTheme="majorHAnsi" w:eastAsia="Times New Roman" w:hAnsiTheme="majorHAnsi" w:cs="Times New Roman"/>
          <w:w w:val="103"/>
          <w:sz w:val="23"/>
          <w:szCs w:val="23"/>
          <w:lang w:val="it-IT"/>
        </w:rPr>
        <w:t xml:space="preserve"> </w:t>
      </w:r>
      <w:r w:rsidR="00032176" w:rsidRPr="002E4DEA">
        <w:rPr>
          <w:rFonts w:asciiTheme="majorHAnsi" w:eastAsia="Times New Roman" w:hAnsiTheme="majorHAnsi" w:cs="Times New Roman"/>
          <w:sz w:val="23"/>
          <w:szCs w:val="23"/>
          <w:lang w:val="it-IT"/>
        </w:rPr>
        <w:t>previdenziali</w:t>
      </w:r>
      <w:r w:rsidR="00032176" w:rsidRPr="002E4DEA">
        <w:rPr>
          <w:rFonts w:asciiTheme="majorHAnsi" w:eastAsia="Times New Roman" w:hAnsiTheme="majorHAnsi" w:cs="Times New Roman"/>
          <w:spacing w:val="46"/>
          <w:sz w:val="23"/>
          <w:szCs w:val="23"/>
          <w:lang w:val="it-IT"/>
        </w:rPr>
        <w:t xml:space="preserve"> </w:t>
      </w:r>
      <w:r w:rsidR="00032176" w:rsidRPr="002E4DEA">
        <w:rPr>
          <w:rFonts w:asciiTheme="majorHAnsi" w:eastAsia="Times New Roman" w:hAnsiTheme="majorHAnsi" w:cs="Times New Roman"/>
          <w:sz w:val="23"/>
          <w:szCs w:val="23"/>
          <w:lang w:val="it-IT"/>
        </w:rPr>
        <w:t>ed</w:t>
      </w:r>
      <w:r w:rsidR="00032176" w:rsidRPr="002E4DEA">
        <w:rPr>
          <w:rFonts w:asciiTheme="majorHAnsi" w:eastAsia="Times New Roman" w:hAnsiTheme="majorHAnsi" w:cs="Times New Roman"/>
          <w:spacing w:val="18"/>
          <w:sz w:val="23"/>
          <w:szCs w:val="23"/>
          <w:lang w:val="it-IT"/>
        </w:rPr>
        <w:t xml:space="preserve"> </w:t>
      </w:r>
      <w:r w:rsidR="00032176" w:rsidRPr="002E4DEA">
        <w:rPr>
          <w:rFonts w:asciiTheme="majorHAnsi" w:eastAsia="Times New Roman" w:hAnsiTheme="majorHAnsi" w:cs="Times New Roman"/>
          <w:sz w:val="23"/>
          <w:szCs w:val="23"/>
          <w:lang w:val="it-IT"/>
        </w:rPr>
        <w:t>assistenziali</w:t>
      </w:r>
      <w:r w:rsidR="00032176" w:rsidRPr="002E4DEA">
        <w:rPr>
          <w:rFonts w:asciiTheme="majorHAnsi" w:eastAsia="Times New Roman" w:hAnsiTheme="majorHAnsi" w:cs="Times New Roman"/>
          <w:spacing w:val="44"/>
          <w:sz w:val="23"/>
          <w:szCs w:val="23"/>
          <w:lang w:val="it-IT"/>
        </w:rPr>
        <w:t xml:space="preserve"> </w:t>
      </w:r>
      <w:r w:rsidR="00032176" w:rsidRPr="002E4DEA">
        <w:rPr>
          <w:rFonts w:asciiTheme="majorHAnsi" w:eastAsia="Times New Roman" w:hAnsiTheme="majorHAnsi" w:cs="Times New Roman"/>
          <w:sz w:val="23"/>
          <w:szCs w:val="23"/>
          <w:lang w:val="it-IT"/>
        </w:rPr>
        <w:t>a</w:t>
      </w:r>
      <w:r w:rsidR="00032176" w:rsidRPr="002E4DEA">
        <w:rPr>
          <w:rFonts w:asciiTheme="majorHAnsi" w:eastAsia="Times New Roman" w:hAnsiTheme="majorHAnsi" w:cs="Times New Roman"/>
          <w:spacing w:val="6"/>
          <w:sz w:val="23"/>
          <w:szCs w:val="23"/>
          <w:lang w:val="it-IT"/>
        </w:rPr>
        <w:t xml:space="preserve"> </w:t>
      </w:r>
      <w:r w:rsidR="00032176" w:rsidRPr="002E4DEA">
        <w:rPr>
          <w:rFonts w:asciiTheme="majorHAnsi" w:eastAsia="Times New Roman" w:hAnsiTheme="majorHAnsi" w:cs="Times New Roman"/>
          <w:sz w:val="23"/>
          <w:szCs w:val="23"/>
          <w:lang w:val="it-IT"/>
        </w:rPr>
        <w:t>favore</w:t>
      </w:r>
      <w:r w:rsidR="00032176" w:rsidRPr="002E4DEA">
        <w:rPr>
          <w:rFonts w:asciiTheme="majorHAnsi" w:eastAsia="Times New Roman" w:hAnsiTheme="majorHAnsi" w:cs="Times New Roman"/>
          <w:spacing w:val="14"/>
          <w:sz w:val="23"/>
          <w:szCs w:val="23"/>
          <w:lang w:val="it-IT"/>
        </w:rPr>
        <w:t xml:space="preserve"> </w:t>
      </w:r>
      <w:r w:rsidR="00032176" w:rsidRPr="002E4DEA">
        <w:rPr>
          <w:rFonts w:asciiTheme="majorHAnsi" w:eastAsia="Times New Roman" w:hAnsiTheme="majorHAnsi" w:cs="Times New Roman"/>
          <w:sz w:val="23"/>
          <w:szCs w:val="23"/>
          <w:lang w:val="it-IT"/>
        </w:rPr>
        <w:t>dei</w:t>
      </w:r>
      <w:r w:rsidR="00032176" w:rsidRPr="002E4DEA">
        <w:rPr>
          <w:rFonts w:asciiTheme="majorHAnsi" w:eastAsia="Times New Roman" w:hAnsiTheme="majorHAnsi" w:cs="Times New Roman"/>
          <w:spacing w:val="30"/>
          <w:sz w:val="23"/>
          <w:szCs w:val="23"/>
          <w:lang w:val="it-IT"/>
        </w:rPr>
        <w:t xml:space="preserve"> </w:t>
      </w:r>
      <w:r w:rsidR="00032176" w:rsidRPr="002E4DEA">
        <w:rPr>
          <w:rFonts w:asciiTheme="majorHAnsi" w:eastAsia="Times New Roman" w:hAnsiTheme="majorHAnsi" w:cs="Times New Roman"/>
          <w:sz w:val="23"/>
          <w:szCs w:val="23"/>
          <w:lang w:val="it-IT"/>
        </w:rPr>
        <w:t>lavoratori,</w:t>
      </w:r>
      <w:r w:rsidR="00032176" w:rsidRPr="002E4DEA">
        <w:rPr>
          <w:rFonts w:asciiTheme="majorHAnsi" w:eastAsia="Times New Roman" w:hAnsiTheme="majorHAnsi" w:cs="Times New Roman"/>
          <w:spacing w:val="29"/>
          <w:sz w:val="23"/>
          <w:szCs w:val="23"/>
          <w:lang w:val="it-IT"/>
        </w:rPr>
        <w:t xml:space="preserve"> </w:t>
      </w:r>
      <w:r w:rsidR="00032176" w:rsidRPr="002E4DEA">
        <w:rPr>
          <w:rFonts w:asciiTheme="majorHAnsi" w:eastAsia="Times New Roman" w:hAnsiTheme="majorHAnsi" w:cs="Times New Roman"/>
          <w:sz w:val="23"/>
          <w:szCs w:val="23"/>
          <w:lang w:val="it-IT"/>
        </w:rPr>
        <w:t>secondo</w:t>
      </w:r>
      <w:r w:rsidR="00032176" w:rsidRPr="002E4DEA">
        <w:rPr>
          <w:rFonts w:asciiTheme="majorHAnsi" w:eastAsia="Times New Roman" w:hAnsiTheme="majorHAnsi" w:cs="Times New Roman"/>
          <w:spacing w:val="24"/>
          <w:sz w:val="23"/>
          <w:szCs w:val="23"/>
          <w:lang w:val="it-IT"/>
        </w:rPr>
        <w:t xml:space="preserve"> </w:t>
      </w:r>
      <w:r w:rsidR="00032176" w:rsidRPr="002E4DEA">
        <w:rPr>
          <w:rFonts w:asciiTheme="majorHAnsi" w:eastAsia="Times New Roman" w:hAnsiTheme="majorHAnsi" w:cs="Times New Roman"/>
          <w:sz w:val="23"/>
          <w:szCs w:val="23"/>
          <w:lang w:val="it-IT"/>
        </w:rPr>
        <w:t>la</w:t>
      </w:r>
      <w:r w:rsidR="00032176" w:rsidRPr="002E4DEA">
        <w:rPr>
          <w:rFonts w:asciiTheme="majorHAnsi" w:eastAsia="Times New Roman" w:hAnsiTheme="majorHAnsi" w:cs="Times New Roman"/>
          <w:spacing w:val="18"/>
          <w:sz w:val="23"/>
          <w:szCs w:val="23"/>
          <w:lang w:val="it-IT"/>
        </w:rPr>
        <w:t xml:space="preserve"> </w:t>
      </w:r>
      <w:r w:rsidR="00032176" w:rsidRPr="002E4DEA">
        <w:rPr>
          <w:rFonts w:asciiTheme="majorHAnsi" w:eastAsia="Times New Roman" w:hAnsiTheme="majorHAnsi" w:cs="Times New Roman"/>
          <w:sz w:val="23"/>
          <w:szCs w:val="23"/>
          <w:lang w:val="it-IT"/>
        </w:rPr>
        <w:t>legislazione</w:t>
      </w:r>
      <w:r w:rsidR="00032176" w:rsidRPr="002E4DEA">
        <w:rPr>
          <w:rFonts w:asciiTheme="majorHAnsi" w:eastAsia="Times New Roman" w:hAnsiTheme="majorHAnsi" w:cs="Times New Roman"/>
          <w:spacing w:val="30"/>
          <w:sz w:val="23"/>
          <w:szCs w:val="23"/>
          <w:lang w:val="it-IT"/>
        </w:rPr>
        <w:t xml:space="preserve"> </w:t>
      </w:r>
      <w:r w:rsidR="00032176" w:rsidRPr="002E4DEA">
        <w:rPr>
          <w:rFonts w:asciiTheme="majorHAnsi" w:eastAsia="Times New Roman" w:hAnsiTheme="majorHAnsi" w:cs="Times New Roman"/>
          <w:sz w:val="23"/>
          <w:szCs w:val="23"/>
          <w:lang w:val="it-IT"/>
        </w:rPr>
        <w:t>vigente;</w:t>
      </w:r>
    </w:p>
    <w:p w:rsidR="004901D9" w:rsidRPr="002E4DEA" w:rsidRDefault="00AE0D5A" w:rsidP="00AE0D5A">
      <w:pPr>
        <w:tabs>
          <w:tab w:val="left" w:pos="844"/>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e)</w:t>
      </w:r>
      <w:r w:rsidR="00032176" w:rsidRPr="002E4DEA">
        <w:rPr>
          <w:rFonts w:asciiTheme="majorHAnsi" w:eastAsia="Times New Roman" w:hAnsiTheme="majorHAnsi" w:cs="Times New Roman"/>
          <w:sz w:val="23"/>
          <w:szCs w:val="23"/>
          <w:lang w:val="it-IT"/>
        </w:rPr>
        <w:t>dichiara</w:t>
      </w:r>
      <w:r w:rsidR="00032176" w:rsidRPr="002E4DEA">
        <w:rPr>
          <w:rFonts w:asciiTheme="majorHAnsi" w:eastAsia="Times New Roman" w:hAnsiTheme="majorHAnsi" w:cs="Times New Roman"/>
          <w:spacing w:val="50"/>
          <w:sz w:val="23"/>
          <w:szCs w:val="23"/>
          <w:lang w:val="it-IT"/>
        </w:rPr>
        <w:t xml:space="preserve"> </w:t>
      </w:r>
      <w:r w:rsidR="00032176" w:rsidRPr="002E4DEA">
        <w:rPr>
          <w:rFonts w:asciiTheme="majorHAnsi" w:eastAsia="Times New Roman" w:hAnsiTheme="majorHAnsi" w:cs="Times New Roman"/>
          <w:sz w:val="23"/>
          <w:szCs w:val="23"/>
          <w:lang w:val="it-IT"/>
        </w:rPr>
        <w:t>di</w:t>
      </w:r>
      <w:r w:rsidR="00032176" w:rsidRPr="002E4DEA">
        <w:rPr>
          <w:rFonts w:asciiTheme="majorHAnsi" w:eastAsia="Times New Roman" w:hAnsiTheme="majorHAnsi" w:cs="Times New Roman"/>
          <w:spacing w:val="53"/>
          <w:sz w:val="23"/>
          <w:szCs w:val="23"/>
          <w:lang w:val="it-IT"/>
        </w:rPr>
        <w:t xml:space="preserve"> </w:t>
      </w:r>
      <w:r w:rsidR="00032176" w:rsidRPr="002E4DEA">
        <w:rPr>
          <w:rFonts w:asciiTheme="majorHAnsi" w:eastAsia="Times New Roman" w:hAnsiTheme="majorHAnsi" w:cs="Times New Roman"/>
          <w:sz w:val="23"/>
          <w:szCs w:val="23"/>
          <w:lang w:val="it-IT"/>
        </w:rPr>
        <w:t>aver</w:t>
      </w:r>
      <w:r w:rsidR="00032176" w:rsidRPr="002E4DEA">
        <w:rPr>
          <w:rFonts w:asciiTheme="majorHAnsi" w:eastAsia="Times New Roman" w:hAnsiTheme="majorHAnsi" w:cs="Times New Roman"/>
          <w:spacing w:val="41"/>
          <w:sz w:val="23"/>
          <w:szCs w:val="23"/>
          <w:lang w:val="it-IT"/>
        </w:rPr>
        <w:t xml:space="preserve"> </w:t>
      </w:r>
      <w:r w:rsidR="00032176" w:rsidRPr="002E4DEA">
        <w:rPr>
          <w:rFonts w:asciiTheme="majorHAnsi" w:eastAsia="Times New Roman" w:hAnsiTheme="majorHAnsi" w:cs="Times New Roman"/>
          <w:sz w:val="23"/>
          <w:szCs w:val="23"/>
          <w:lang w:val="it-IT"/>
        </w:rPr>
        <w:t>adempiuto,</w:t>
      </w:r>
      <w:r w:rsidR="00032176" w:rsidRPr="002E4DEA">
        <w:rPr>
          <w:rFonts w:asciiTheme="majorHAnsi" w:eastAsia="Times New Roman" w:hAnsiTheme="majorHAnsi" w:cs="Times New Roman"/>
          <w:spacing w:val="56"/>
          <w:sz w:val="23"/>
          <w:szCs w:val="23"/>
          <w:lang w:val="it-IT"/>
        </w:rPr>
        <w:t xml:space="preserve"> </w:t>
      </w:r>
      <w:r w:rsidR="00032176" w:rsidRPr="002E4DEA">
        <w:rPr>
          <w:rFonts w:asciiTheme="majorHAnsi" w:eastAsia="Times New Roman" w:hAnsiTheme="majorHAnsi" w:cs="Times New Roman"/>
          <w:sz w:val="23"/>
          <w:szCs w:val="23"/>
          <w:lang w:val="it-IT"/>
        </w:rPr>
        <w:t>all'interno</w:t>
      </w:r>
      <w:r w:rsidR="00032176" w:rsidRPr="002E4DEA">
        <w:rPr>
          <w:rFonts w:asciiTheme="majorHAnsi" w:eastAsia="Times New Roman" w:hAnsiTheme="majorHAnsi" w:cs="Times New Roman"/>
          <w:spacing w:val="57"/>
          <w:sz w:val="23"/>
          <w:szCs w:val="23"/>
          <w:lang w:val="it-IT"/>
        </w:rPr>
        <w:t xml:space="preserve"> </w:t>
      </w:r>
      <w:r w:rsidR="00032176" w:rsidRPr="002E4DEA">
        <w:rPr>
          <w:rFonts w:asciiTheme="majorHAnsi" w:eastAsia="Times New Roman" w:hAnsiTheme="majorHAnsi" w:cs="Times New Roman"/>
          <w:sz w:val="23"/>
          <w:szCs w:val="23"/>
          <w:lang w:val="it-IT"/>
        </w:rPr>
        <w:t>della</w:t>
      </w:r>
      <w:r w:rsidR="00032176" w:rsidRPr="002E4DEA">
        <w:rPr>
          <w:rFonts w:asciiTheme="majorHAnsi" w:eastAsia="Times New Roman" w:hAnsiTheme="majorHAnsi" w:cs="Times New Roman"/>
          <w:spacing w:val="40"/>
          <w:sz w:val="23"/>
          <w:szCs w:val="23"/>
          <w:lang w:val="it-IT"/>
        </w:rPr>
        <w:t xml:space="preserve"> </w:t>
      </w:r>
      <w:r w:rsidR="00032176" w:rsidRPr="002E4DEA">
        <w:rPr>
          <w:rFonts w:asciiTheme="majorHAnsi" w:eastAsia="Times New Roman" w:hAnsiTheme="majorHAnsi" w:cs="Times New Roman"/>
          <w:sz w:val="23"/>
          <w:szCs w:val="23"/>
          <w:lang w:val="it-IT"/>
        </w:rPr>
        <w:t>propria</w:t>
      </w:r>
      <w:r w:rsidR="00032176" w:rsidRPr="002E4DEA">
        <w:rPr>
          <w:rFonts w:asciiTheme="majorHAnsi" w:eastAsia="Times New Roman" w:hAnsiTheme="majorHAnsi" w:cs="Times New Roman"/>
          <w:spacing w:val="55"/>
          <w:sz w:val="23"/>
          <w:szCs w:val="23"/>
          <w:lang w:val="it-IT"/>
        </w:rPr>
        <w:t xml:space="preserve"> </w:t>
      </w:r>
      <w:r w:rsidR="00032176" w:rsidRPr="002E4DEA">
        <w:rPr>
          <w:rFonts w:asciiTheme="majorHAnsi" w:eastAsia="Times New Roman" w:hAnsiTheme="majorHAnsi" w:cs="Times New Roman"/>
          <w:sz w:val="23"/>
          <w:szCs w:val="23"/>
          <w:lang w:val="it-IT"/>
        </w:rPr>
        <w:t>azienda,</w:t>
      </w:r>
      <w:r w:rsidR="00032176" w:rsidRPr="002E4DEA">
        <w:rPr>
          <w:rFonts w:asciiTheme="majorHAnsi" w:eastAsia="Times New Roman" w:hAnsiTheme="majorHAnsi" w:cs="Times New Roman"/>
          <w:spacing w:val="3"/>
          <w:sz w:val="23"/>
          <w:szCs w:val="23"/>
          <w:lang w:val="it-IT"/>
        </w:rPr>
        <w:t xml:space="preserve"> </w:t>
      </w:r>
      <w:r w:rsidR="00032176" w:rsidRPr="002E4DEA">
        <w:rPr>
          <w:rFonts w:asciiTheme="majorHAnsi" w:eastAsia="Times New Roman" w:hAnsiTheme="majorHAnsi" w:cs="Times New Roman"/>
          <w:sz w:val="23"/>
          <w:szCs w:val="23"/>
          <w:lang w:val="it-IT"/>
        </w:rPr>
        <w:t>agli obblighi</w:t>
      </w:r>
      <w:r w:rsidR="00032176" w:rsidRPr="002E4DEA">
        <w:rPr>
          <w:rFonts w:asciiTheme="majorHAnsi" w:eastAsia="Times New Roman" w:hAnsiTheme="majorHAnsi" w:cs="Times New Roman"/>
          <w:spacing w:val="10"/>
          <w:sz w:val="23"/>
          <w:szCs w:val="23"/>
          <w:lang w:val="it-IT"/>
        </w:rPr>
        <w:t xml:space="preserve"> </w:t>
      </w:r>
      <w:r w:rsidR="00032176" w:rsidRPr="002E4DEA">
        <w:rPr>
          <w:rFonts w:asciiTheme="majorHAnsi" w:eastAsia="Times New Roman" w:hAnsiTheme="majorHAnsi" w:cs="Times New Roman"/>
          <w:sz w:val="23"/>
          <w:szCs w:val="23"/>
          <w:lang w:val="it-IT"/>
        </w:rPr>
        <w:t>di</w:t>
      </w:r>
      <w:r w:rsidR="00032176" w:rsidRPr="002E4DEA">
        <w:rPr>
          <w:rFonts w:asciiTheme="majorHAnsi" w:eastAsia="Times New Roman" w:hAnsiTheme="majorHAnsi" w:cs="Times New Roman"/>
          <w:w w:val="101"/>
          <w:sz w:val="23"/>
          <w:szCs w:val="23"/>
          <w:lang w:val="it-IT"/>
        </w:rPr>
        <w:t xml:space="preserve"> </w:t>
      </w:r>
      <w:r w:rsidR="00032176" w:rsidRPr="002E4DEA">
        <w:rPr>
          <w:rFonts w:asciiTheme="majorHAnsi" w:eastAsia="Times New Roman" w:hAnsiTheme="majorHAnsi" w:cs="Times New Roman"/>
          <w:sz w:val="23"/>
          <w:szCs w:val="23"/>
          <w:lang w:val="it-IT"/>
        </w:rPr>
        <w:t>sicurezza</w:t>
      </w:r>
      <w:r w:rsidR="00032176" w:rsidRPr="002E4DEA">
        <w:rPr>
          <w:rFonts w:asciiTheme="majorHAnsi" w:eastAsia="Times New Roman" w:hAnsiTheme="majorHAnsi" w:cs="Times New Roman"/>
          <w:spacing w:val="18"/>
          <w:sz w:val="23"/>
          <w:szCs w:val="23"/>
          <w:lang w:val="it-IT"/>
        </w:rPr>
        <w:t xml:space="preserve"> </w:t>
      </w:r>
      <w:r w:rsidR="00032176" w:rsidRPr="002E4DEA">
        <w:rPr>
          <w:rFonts w:asciiTheme="majorHAnsi" w:eastAsia="Times New Roman" w:hAnsiTheme="majorHAnsi" w:cs="Times New Roman"/>
          <w:sz w:val="23"/>
          <w:szCs w:val="23"/>
          <w:lang w:val="it-IT"/>
        </w:rPr>
        <w:t>previsti</w:t>
      </w:r>
      <w:r w:rsidR="00032176" w:rsidRPr="002E4DEA">
        <w:rPr>
          <w:rFonts w:asciiTheme="majorHAnsi" w:eastAsia="Times New Roman" w:hAnsiTheme="majorHAnsi" w:cs="Times New Roman"/>
          <w:spacing w:val="40"/>
          <w:sz w:val="23"/>
          <w:szCs w:val="23"/>
          <w:lang w:val="it-IT"/>
        </w:rPr>
        <w:t xml:space="preserve"> </w:t>
      </w:r>
      <w:r w:rsidR="00032176" w:rsidRPr="002E4DEA">
        <w:rPr>
          <w:rFonts w:asciiTheme="majorHAnsi" w:eastAsia="Times New Roman" w:hAnsiTheme="majorHAnsi" w:cs="Times New Roman"/>
          <w:sz w:val="23"/>
          <w:szCs w:val="23"/>
          <w:lang w:val="it-IT"/>
        </w:rPr>
        <w:t>dal</w:t>
      </w:r>
      <w:r w:rsidR="00032176" w:rsidRPr="002E4DEA">
        <w:rPr>
          <w:rFonts w:asciiTheme="majorHAnsi" w:eastAsia="Times New Roman" w:hAnsiTheme="majorHAnsi" w:cs="Times New Roman"/>
          <w:spacing w:val="20"/>
          <w:sz w:val="23"/>
          <w:szCs w:val="23"/>
          <w:lang w:val="it-IT"/>
        </w:rPr>
        <w:t xml:space="preserve"> </w:t>
      </w:r>
      <w:r w:rsidR="00032176" w:rsidRPr="002E4DEA">
        <w:rPr>
          <w:rFonts w:asciiTheme="majorHAnsi" w:eastAsia="Times New Roman" w:hAnsiTheme="majorHAnsi" w:cs="Times New Roman"/>
          <w:sz w:val="23"/>
          <w:szCs w:val="23"/>
          <w:lang w:val="it-IT"/>
        </w:rPr>
        <w:t>D.Lgs.626/94;</w:t>
      </w:r>
    </w:p>
    <w:p w:rsidR="004901D9" w:rsidRPr="005D7E2A" w:rsidRDefault="00AE0D5A" w:rsidP="00AE0D5A">
      <w:pPr>
        <w:tabs>
          <w:tab w:val="left" w:pos="844"/>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f)</w:t>
      </w:r>
      <w:r w:rsidR="00032176" w:rsidRPr="005D7E2A">
        <w:rPr>
          <w:rFonts w:asciiTheme="majorHAnsi" w:eastAsia="Times New Roman" w:hAnsiTheme="majorHAnsi" w:cs="Times New Roman"/>
          <w:sz w:val="23"/>
          <w:szCs w:val="23"/>
          <w:lang w:val="it-IT"/>
        </w:rPr>
        <w:t>dichiara</w:t>
      </w:r>
      <w:r w:rsidR="00032176" w:rsidRPr="005D7E2A">
        <w:rPr>
          <w:rFonts w:asciiTheme="majorHAnsi" w:eastAsia="Times New Roman" w:hAnsiTheme="majorHAnsi" w:cs="Times New Roman"/>
          <w:spacing w:val="28"/>
          <w:sz w:val="23"/>
          <w:szCs w:val="23"/>
          <w:lang w:val="it-IT"/>
        </w:rPr>
        <w:t xml:space="preserve"> </w:t>
      </w:r>
      <w:r w:rsidR="00032176" w:rsidRPr="005D7E2A">
        <w:rPr>
          <w:rFonts w:asciiTheme="majorHAnsi" w:eastAsia="Times New Roman" w:hAnsiTheme="majorHAnsi" w:cs="Times New Roman"/>
          <w:sz w:val="23"/>
          <w:szCs w:val="23"/>
          <w:lang w:val="it-IT"/>
        </w:rPr>
        <w:t>di</w:t>
      </w:r>
      <w:r w:rsidR="00032176" w:rsidRPr="005D7E2A">
        <w:rPr>
          <w:rFonts w:asciiTheme="majorHAnsi" w:eastAsia="Times New Roman" w:hAnsiTheme="majorHAnsi" w:cs="Times New Roman"/>
          <w:spacing w:val="22"/>
          <w:sz w:val="23"/>
          <w:szCs w:val="23"/>
          <w:lang w:val="it-IT"/>
        </w:rPr>
        <w:t xml:space="preserve"> </w:t>
      </w:r>
      <w:r w:rsidR="00032176" w:rsidRPr="005D7E2A">
        <w:rPr>
          <w:rFonts w:asciiTheme="majorHAnsi" w:eastAsia="Times New Roman" w:hAnsiTheme="majorHAnsi" w:cs="Times New Roman"/>
          <w:sz w:val="23"/>
          <w:szCs w:val="23"/>
          <w:lang w:val="it-IT"/>
        </w:rPr>
        <w:t>non</w:t>
      </w:r>
      <w:r w:rsidR="00032176" w:rsidRPr="005D7E2A">
        <w:rPr>
          <w:rFonts w:asciiTheme="majorHAnsi" w:eastAsia="Times New Roman" w:hAnsiTheme="majorHAnsi" w:cs="Times New Roman"/>
          <w:spacing w:val="31"/>
          <w:sz w:val="23"/>
          <w:szCs w:val="23"/>
          <w:lang w:val="it-IT"/>
        </w:rPr>
        <w:t xml:space="preserve"> </w:t>
      </w:r>
      <w:r w:rsidR="00032176" w:rsidRPr="005D7E2A">
        <w:rPr>
          <w:rFonts w:asciiTheme="majorHAnsi" w:eastAsia="Times New Roman" w:hAnsiTheme="majorHAnsi" w:cs="Times New Roman"/>
          <w:sz w:val="23"/>
          <w:szCs w:val="23"/>
          <w:lang w:val="it-IT"/>
        </w:rPr>
        <w:t>aver</w:t>
      </w:r>
      <w:r w:rsidR="00032176" w:rsidRPr="005D7E2A">
        <w:rPr>
          <w:rFonts w:asciiTheme="majorHAnsi" w:eastAsia="Times New Roman" w:hAnsiTheme="majorHAnsi" w:cs="Times New Roman"/>
          <w:spacing w:val="26"/>
          <w:sz w:val="23"/>
          <w:szCs w:val="23"/>
          <w:lang w:val="it-IT"/>
        </w:rPr>
        <w:t xml:space="preserve"> </w:t>
      </w:r>
      <w:r w:rsidR="00032176" w:rsidRPr="005D7E2A">
        <w:rPr>
          <w:rFonts w:asciiTheme="majorHAnsi" w:eastAsia="Times New Roman" w:hAnsiTheme="majorHAnsi" w:cs="Times New Roman"/>
          <w:sz w:val="23"/>
          <w:szCs w:val="23"/>
          <w:lang w:val="it-IT"/>
        </w:rPr>
        <w:t>emesso,</w:t>
      </w:r>
      <w:r w:rsidR="00032176" w:rsidRPr="005D7E2A">
        <w:rPr>
          <w:rFonts w:asciiTheme="majorHAnsi" w:eastAsia="Times New Roman" w:hAnsiTheme="majorHAnsi" w:cs="Times New Roman"/>
          <w:spacing w:val="27"/>
          <w:sz w:val="23"/>
          <w:szCs w:val="23"/>
          <w:lang w:val="it-IT"/>
        </w:rPr>
        <w:t xml:space="preserve"> </w:t>
      </w:r>
      <w:r w:rsidR="00032176" w:rsidRPr="005D7E2A">
        <w:rPr>
          <w:rFonts w:asciiTheme="majorHAnsi" w:eastAsia="Times New Roman" w:hAnsiTheme="majorHAnsi" w:cs="Times New Roman"/>
          <w:sz w:val="23"/>
          <w:szCs w:val="23"/>
          <w:lang w:val="it-IT"/>
        </w:rPr>
        <w:t>senza</w:t>
      </w:r>
      <w:r w:rsidR="00032176" w:rsidRPr="005D7E2A">
        <w:rPr>
          <w:rFonts w:asciiTheme="majorHAnsi" w:eastAsia="Times New Roman" w:hAnsiTheme="majorHAnsi" w:cs="Times New Roman"/>
          <w:spacing w:val="27"/>
          <w:sz w:val="23"/>
          <w:szCs w:val="23"/>
          <w:lang w:val="it-IT"/>
        </w:rPr>
        <w:t xml:space="preserve"> </w:t>
      </w:r>
      <w:r w:rsidR="00032176" w:rsidRPr="005D7E2A">
        <w:rPr>
          <w:rFonts w:asciiTheme="majorHAnsi" w:eastAsia="Times New Roman" w:hAnsiTheme="majorHAnsi" w:cs="Times New Roman"/>
          <w:sz w:val="23"/>
          <w:szCs w:val="23"/>
          <w:lang w:val="it-IT"/>
        </w:rPr>
        <w:t>autorizzazione</w:t>
      </w:r>
      <w:r w:rsidR="00032176" w:rsidRPr="005D7E2A">
        <w:rPr>
          <w:rFonts w:asciiTheme="majorHAnsi" w:eastAsia="Times New Roman" w:hAnsiTheme="majorHAnsi" w:cs="Times New Roman"/>
          <w:spacing w:val="47"/>
          <w:sz w:val="23"/>
          <w:szCs w:val="23"/>
          <w:lang w:val="it-IT"/>
        </w:rPr>
        <w:t xml:space="preserve"> </w:t>
      </w:r>
      <w:r w:rsidR="00032176" w:rsidRPr="005D7E2A">
        <w:rPr>
          <w:rFonts w:asciiTheme="majorHAnsi" w:eastAsia="Times New Roman" w:hAnsiTheme="majorHAnsi" w:cs="Times New Roman"/>
          <w:sz w:val="23"/>
          <w:szCs w:val="23"/>
          <w:lang w:val="it-IT"/>
        </w:rPr>
        <w:t>ai</w:t>
      </w:r>
      <w:r w:rsidR="00032176" w:rsidRPr="005D7E2A">
        <w:rPr>
          <w:rFonts w:asciiTheme="majorHAnsi" w:eastAsia="Times New Roman" w:hAnsiTheme="majorHAnsi" w:cs="Times New Roman"/>
          <w:spacing w:val="22"/>
          <w:sz w:val="23"/>
          <w:szCs w:val="23"/>
          <w:lang w:val="it-IT"/>
        </w:rPr>
        <w:t xml:space="preserve"> </w:t>
      </w:r>
      <w:r w:rsidR="00032176" w:rsidRPr="005D7E2A">
        <w:rPr>
          <w:rFonts w:asciiTheme="majorHAnsi" w:eastAsia="Times New Roman" w:hAnsiTheme="majorHAnsi" w:cs="Times New Roman"/>
          <w:sz w:val="23"/>
          <w:szCs w:val="23"/>
          <w:lang w:val="it-IT"/>
        </w:rPr>
        <w:t>sensi</w:t>
      </w:r>
      <w:r w:rsidR="00032176" w:rsidRPr="005D7E2A">
        <w:rPr>
          <w:rFonts w:asciiTheme="majorHAnsi" w:eastAsia="Times New Roman" w:hAnsiTheme="majorHAnsi" w:cs="Times New Roman"/>
          <w:spacing w:val="23"/>
          <w:sz w:val="23"/>
          <w:szCs w:val="23"/>
          <w:lang w:val="it-IT"/>
        </w:rPr>
        <w:t xml:space="preserve"> </w:t>
      </w:r>
      <w:r w:rsidR="00032176" w:rsidRPr="005D7E2A">
        <w:rPr>
          <w:rFonts w:asciiTheme="majorHAnsi" w:eastAsia="Times New Roman" w:hAnsiTheme="majorHAnsi" w:cs="Times New Roman"/>
          <w:sz w:val="23"/>
          <w:szCs w:val="23"/>
          <w:lang w:val="it-IT"/>
        </w:rPr>
        <w:t xml:space="preserve">dell'art. </w:t>
      </w:r>
      <w:r w:rsidR="00032176" w:rsidRPr="005D7E2A">
        <w:rPr>
          <w:rFonts w:asciiTheme="majorHAnsi" w:eastAsia="Times New Roman" w:hAnsiTheme="majorHAnsi" w:cs="Times New Roman"/>
          <w:spacing w:val="6"/>
          <w:sz w:val="23"/>
          <w:szCs w:val="23"/>
          <w:lang w:val="it-IT"/>
        </w:rPr>
        <w:t xml:space="preserve"> </w:t>
      </w:r>
      <w:r w:rsidR="00032176" w:rsidRPr="003F281D">
        <w:rPr>
          <w:rFonts w:asciiTheme="majorHAnsi" w:eastAsia="Times New Roman" w:hAnsiTheme="majorHAnsi" w:cs="Times New Roman"/>
          <w:sz w:val="23"/>
          <w:szCs w:val="23"/>
          <w:lang w:val="it-IT"/>
        </w:rPr>
        <w:t xml:space="preserve">I </w:t>
      </w:r>
      <w:r w:rsidR="00032176" w:rsidRPr="003F281D">
        <w:rPr>
          <w:rFonts w:asciiTheme="majorHAnsi" w:eastAsia="Times New Roman" w:hAnsiTheme="majorHAnsi" w:cs="Times New Roman"/>
          <w:spacing w:val="3"/>
          <w:sz w:val="23"/>
          <w:szCs w:val="23"/>
          <w:lang w:val="it-IT"/>
        </w:rPr>
        <w:t xml:space="preserve"> </w:t>
      </w:r>
      <w:r w:rsidR="00032176" w:rsidRPr="003F281D">
        <w:rPr>
          <w:rFonts w:asciiTheme="majorHAnsi" w:eastAsia="Times New Roman" w:hAnsiTheme="majorHAnsi" w:cs="Times New Roman"/>
          <w:sz w:val="23"/>
          <w:szCs w:val="23"/>
          <w:lang w:val="it-IT"/>
        </w:rPr>
        <w:t>della</w:t>
      </w:r>
      <w:r w:rsidR="00032176" w:rsidRPr="003F281D">
        <w:rPr>
          <w:rFonts w:asciiTheme="majorHAnsi" w:eastAsia="Times New Roman" w:hAnsiTheme="majorHAnsi" w:cs="Times New Roman"/>
          <w:spacing w:val="35"/>
          <w:sz w:val="23"/>
          <w:szCs w:val="23"/>
          <w:lang w:val="it-IT"/>
        </w:rPr>
        <w:t xml:space="preserve"> </w:t>
      </w:r>
      <w:r w:rsidR="00032176" w:rsidRPr="003F281D">
        <w:rPr>
          <w:rFonts w:asciiTheme="majorHAnsi" w:eastAsia="Times New Roman" w:hAnsiTheme="majorHAnsi" w:cs="Times New Roman"/>
          <w:sz w:val="23"/>
          <w:szCs w:val="23"/>
          <w:lang w:val="it-IT"/>
        </w:rPr>
        <w:t>L.</w:t>
      </w:r>
      <w:r w:rsidR="00032176" w:rsidRPr="003F281D">
        <w:rPr>
          <w:rFonts w:asciiTheme="majorHAnsi" w:eastAsia="Times New Roman" w:hAnsiTheme="majorHAnsi" w:cs="Times New Roman"/>
          <w:spacing w:val="31"/>
          <w:sz w:val="23"/>
          <w:szCs w:val="23"/>
          <w:lang w:val="it-IT"/>
        </w:rPr>
        <w:t xml:space="preserve"> </w:t>
      </w:r>
      <w:r w:rsidR="00032176" w:rsidRPr="003F281D">
        <w:rPr>
          <w:rFonts w:asciiTheme="majorHAnsi" w:eastAsia="Times New Roman" w:hAnsiTheme="majorHAnsi" w:cs="Times New Roman"/>
          <w:sz w:val="23"/>
          <w:szCs w:val="23"/>
          <w:lang w:val="it-IT"/>
        </w:rPr>
        <w:t>386/90</w:t>
      </w:r>
      <w:r w:rsidR="005D7E2A" w:rsidRPr="003F281D">
        <w:rPr>
          <w:rFonts w:asciiTheme="majorHAnsi" w:eastAsia="Times New Roman" w:hAnsiTheme="majorHAnsi" w:cs="Times New Roman"/>
          <w:sz w:val="23"/>
          <w:szCs w:val="23"/>
          <w:lang w:val="it-IT"/>
        </w:rPr>
        <w:t xml:space="preserve"> </w:t>
      </w:r>
      <w:r w:rsidR="00032176" w:rsidRPr="005D7E2A">
        <w:rPr>
          <w:rFonts w:asciiTheme="majorHAnsi" w:eastAsia="Times New Roman" w:hAnsiTheme="majorHAnsi" w:cs="Times New Roman"/>
          <w:sz w:val="23"/>
          <w:szCs w:val="23"/>
          <w:lang w:val="it-IT"/>
        </w:rPr>
        <w:t>o</w:t>
      </w:r>
      <w:r w:rsidR="00032176" w:rsidRPr="005D7E2A">
        <w:rPr>
          <w:rFonts w:asciiTheme="majorHAnsi" w:eastAsia="Times New Roman" w:hAnsiTheme="majorHAnsi" w:cs="Times New Roman"/>
          <w:spacing w:val="24"/>
          <w:sz w:val="23"/>
          <w:szCs w:val="23"/>
          <w:lang w:val="it-IT"/>
        </w:rPr>
        <w:t xml:space="preserve"> </w:t>
      </w:r>
      <w:r w:rsidR="00032176" w:rsidRPr="005D7E2A">
        <w:rPr>
          <w:rFonts w:asciiTheme="majorHAnsi" w:eastAsia="Times New Roman" w:hAnsiTheme="majorHAnsi" w:cs="Times New Roman"/>
          <w:sz w:val="23"/>
          <w:szCs w:val="23"/>
          <w:lang w:val="it-IT"/>
        </w:rPr>
        <w:t>senza</w:t>
      </w:r>
      <w:r w:rsidR="00032176" w:rsidRPr="005D7E2A">
        <w:rPr>
          <w:rFonts w:asciiTheme="majorHAnsi" w:eastAsia="Times New Roman" w:hAnsiTheme="majorHAnsi" w:cs="Times New Roman"/>
          <w:spacing w:val="22"/>
          <w:sz w:val="23"/>
          <w:szCs w:val="23"/>
          <w:lang w:val="it-IT"/>
        </w:rPr>
        <w:t xml:space="preserve"> </w:t>
      </w:r>
      <w:r w:rsidR="00032176" w:rsidRPr="005D7E2A">
        <w:rPr>
          <w:rFonts w:asciiTheme="majorHAnsi" w:eastAsia="Times New Roman" w:hAnsiTheme="majorHAnsi" w:cs="Times New Roman"/>
          <w:sz w:val="23"/>
          <w:szCs w:val="23"/>
          <w:lang w:val="it-IT"/>
        </w:rPr>
        <w:t>provvista</w:t>
      </w:r>
      <w:r w:rsidR="00032176" w:rsidRPr="005D7E2A">
        <w:rPr>
          <w:rFonts w:asciiTheme="majorHAnsi" w:eastAsia="Times New Roman" w:hAnsiTheme="majorHAnsi" w:cs="Times New Roman"/>
          <w:spacing w:val="1"/>
          <w:sz w:val="23"/>
          <w:szCs w:val="23"/>
          <w:lang w:val="it-IT"/>
        </w:rPr>
        <w:t xml:space="preserve"> </w:t>
      </w:r>
      <w:r w:rsidR="00032176" w:rsidRPr="005D7E2A">
        <w:rPr>
          <w:rFonts w:asciiTheme="majorHAnsi" w:eastAsia="Times New Roman" w:hAnsiTheme="majorHAnsi" w:cs="Times New Roman"/>
          <w:sz w:val="23"/>
          <w:szCs w:val="23"/>
          <w:lang w:val="it-IT"/>
        </w:rPr>
        <w:t>ai</w:t>
      </w:r>
      <w:r w:rsidR="00032176" w:rsidRPr="005D7E2A">
        <w:rPr>
          <w:rFonts w:asciiTheme="majorHAnsi" w:eastAsia="Times New Roman" w:hAnsiTheme="majorHAnsi" w:cs="Times New Roman"/>
          <w:spacing w:val="30"/>
          <w:sz w:val="23"/>
          <w:szCs w:val="23"/>
          <w:lang w:val="it-IT"/>
        </w:rPr>
        <w:t xml:space="preserve"> </w:t>
      </w:r>
      <w:r w:rsidR="00032176" w:rsidRPr="005D7E2A">
        <w:rPr>
          <w:rFonts w:asciiTheme="majorHAnsi" w:eastAsia="Times New Roman" w:hAnsiTheme="majorHAnsi" w:cs="Times New Roman"/>
          <w:sz w:val="23"/>
          <w:szCs w:val="23"/>
          <w:lang w:val="it-IT"/>
        </w:rPr>
        <w:t>sensi</w:t>
      </w:r>
      <w:r w:rsidR="00032176" w:rsidRPr="005D7E2A">
        <w:rPr>
          <w:rFonts w:asciiTheme="majorHAnsi" w:eastAsia="Times New Roman" w:hAnsiTheme="majorHAnsi" w:cs="Times New Roman"/>
          <w:spacing w:val="33"/>
          <w:sz w:val="23"/>
          <w:szCs w:val="23"/>
          <w:lang w:val="it-IT"/>
        </w:rPr>
        <w:t xml:space="preserve"> </w:t>
      </w:r>
      <w:r w:rsidR="00032176" w:rsidRPr="005D7E2A">
        <w:rPr>
          <w:rFonts w:asciiTheme="majorHAnsi" w:eastAsia="Times New Roman" w:hAnsiTheme="majorHAnsi" w:cs="Times New Roman"/>
          <w:sz w:val="23"/>
          <w:szCs w:val="23"/>
          <w:lang w:val="it-IT"/>
        </w:rPr>
        <w:t>dell'art.</w:t>
      </w:r>
      <w:r w:rsidR="00032176" w:rsidRPr="005D7E2A">
        <w:rPr>
          <w:rFonts w:asciiTheme="majorHAnsi" w:eastAsia="Times New Roman" w:hAnsiTheme="majorHAnsi" w:cs="Times New Roman"/>
          <w:spacing w:val="28"/>
          <w:sz w:val="23"/>
          <w:szCs w:val="23"/>
          <w:lang w:val="it-IT"/>
        </w:rPr>
        <w:t xml:space="preserve"> </w:t>
      </w:r>
      <w:r w:rsidR="00032176" w:rsidRPr="005D7E2A">
        <w:rPr>
          <w:rFonts w:asciiTheme="majorHAnsi" w:eastAsia="Times New Roman" w:hAnsiTheme="majorHAnsi" w:cs="Times New Roman"/>
          <w:sz w:val="23"/>
          <w:szCs w:val="23"/>
          <w:lang w:val="it-IT"/>
        </w:rPr>
        <w:t>2</w:t>
      </w:r>
      <w:r w:rsidR="00032176" w:rsidRPr="005D7E2A">
        <w:rPr>
          <w:rFonts w:asciiTheme="majorHAnsi" w:eastAsia="Times New Roman" w:hAnsiTheme="majorHAnsi" w:cs="Times New Roman"/>
          <w:spacing w:val="28"/>
          <w:sz w:val="23"/>
          <w:szCs w:val="23"/>
          <w:lang w:val="it-IT"/>
        </w:rPr>
        <w:t xml:space="preserve"> </w:t>
      </w:r>
      <w:r w:rsidR="00032176" w:rsidRPr="005D7E2A">
        <w:rPr>
          <w:rFonts w:asciiTheme="majorHAnsi" w:eastAsia="Times New Roman" w:hAnsiTheme="majorHAnsi" w:cs="Times New Roman"/>
          <w:sz w:val="23"/>
          <w:szCs w:val="23"/>
          <w:lang w:val="it-IT"/>
        </w:rPr>
        <w:t>della</w:t>
      </w:r>
      <w:r w:rsidR="00032176" w:rsidRPr="005D7E2A">
        <w:rPr>
          <w:rFonts w:asciiTheme="majorHAnsi" w:eastAsia="Times New Roman" w:hAnsiTheme="majorHAnsi" w:cs="Times New Roman"/>
          <w:spacing w:val="25"/>
          <w:sz w:val="23"/>
          <w:szCs w:val="23"/>
          <w:lang w:val="it-IT"/>
        </w:rPr>
        <w:t xml:space="preserve"> </w:t>
      </w:r>
      <w:r w:rsidR="00032176" w:rsidRPr="005D7E2A">
        <w:rPr>
          <w:rFonts w:asciiTheme="majorHAnsi" w:eastAsia="Arial" w:hAnsiTheme="majorHAnsi" w:cs="Arial"/>
          <w:sz w:val="23"/>
          <w:szCs w:val="23"/>
          <w:lang w:val="it-IT"/>
        </w:rPr>
        <w:t>L.</w:t>
      </w:r>
      <w:r w:rsidR="00032176" w:rsidRPr="005D7E2A">
        <w:rPr>
          <w:rFonts w:asciiTheme="majorHAnsi" w:eastAsia="Arial" w:hAnsiTheme="majorHAnsi" w:cs="Arial"/>
          <w:spacing w:val="-3"/>
          <w:sz w:val="23"/>
          <w:szCs w:val="23"/>
          <w:lang w:val="it-IT"/>
        </w:rPr>
        <w:t xml:space="preserve"> </w:t>
      </w:r>
      <w:r w:rsidR="00032176" w:rsidRPr="005D7E2A">
        <w:rPr>
          <w:rFonts w:asciiTheme="majorHAnsi" w:eastAsia="Times New Roman" w:hAnsiTheme="majorHAnsi" w:cs="Times New Roman"/>
          <w:sz w:val="23"/>
          <w:szCs w:val="23"/>
          <w:lang w:val="it-IT"/>
        </w:rPr>
        <w:t>386/90,</w:t>
      </w:r>
      <w:r w:rsidR="00032176" w:rsidRPr="005D7E2A">
        <w:rPr>
          <w:rFonts w:asciiTheme="majorHAnsi" w:eastAsia="Times New Roman" w:hAnsiTheme="majorHAnsi" w:cs="Times New Roman"/>
          <w:spacing w:val="29"/>
          <w:sz w:val="23"/>
          <w:szCs w:val="23"/>
          <w:lang w:val="it-IT"/>
        </w:rPr>
        <w:t xml:space="preserve"> </w:t>
      </w:r>
      <w:r w:rsidR="00032176" w:rsidRPr="005D7E2A">
        <w:rPr>
          <w:rFonts w:asciiTheme="majorHAnsi" w:eastAsia="Times New Roman" w:hAnsiTheme="majorHAnsi" w:cs="Times New Roman"/>
          <w:sz w:val="23"/>
          <w:szCs w:val="23"/>
          <w:lang w:val="it-IT"/>
        </w:rPr>
        <w:t>assegno</w:t>
      </w:r>
      <w:r w:rsidR="00032176" w:rsidRPr="005D7E2A">
        <w:rPr>
          <w:rFonts w:asciiTheme="majorHAnsi" w:eastAsia="Times New Roman" w:hAnsiTheme="majorHAnsi" w:cs="Times New Roman"/>
          <w:spacing w:val="33"/>
          <w:sz w:val="23"/>
          <w:szCs w:val="23"/>
          <w:lang w:val="it-IT"/>
        </w:rPr>
        <w:t xml:space="preserve"> </w:t>
      </w:r>
      <w:r w:rsidR="00032176" w:rsidRPr="005D7E2A">
        <w:rPr>
          <w:rFonts w:asciiTheme="majorHAnsi" w:eastAsia="Times New Roman" w:hAnsiTheme="majorHAnsi" w:cs="Times New Roman"/>
          <w:sz w:val="23"/>
          <w:szCs w:val="23"/>
          <w:lang w:val="it-IT"/>
        </w:rPr>
        <w:t>o</w:t>
      </w:r>
      <w:r w:rsidR="00032176" w:rsidRPr="005D7E2A">
        <w:rPr>
          <w:rFonts w:asciiTheme="majorHAnsi" w:eastAsia="Times New Roman" w:hAnsiTheme="majorHAnsi" w:cs="Times New Roman"/>
          <w:spacing w:val="25"/>
          <w:sz w:val="23"/>
          <w:szCs w:val="23"/>
          <w:lang w:val="it-IT"/>
        </w:rPr>
        <w:t xml:space="preserve"> </w:t>
      </w:r>
      <w:r w:rsidR="00032176" w:rsidRPr="005D7E2A">
        <w:rPr>
          <w:rFonts w:asciiTheme="majorHAnsi" w:eastAsia="Times New Roman" w:hAnsiTheme="majorHAnsi" w:cs="Times New Roman"/>
          <w:sz w:val="23"/>
          <w:szCs w:val="23"/>
          <w:lang w:val="it-IT"/>
        </w:rPr>
        <w:t>più</w:t>
      </w:r>
      <w:r w:rsidR="00032176" w:rsidRPr="005D7E2A">
        <w:rPr>
          <w:rFonts w:asciiTheme="majorHAnsi" w:eastAsia="Times New Roman" w:hAnsiTheme="majorHAnsi" w:cs="Times New Roman"/>
          <w:spacing w:val="49"/>
          <w:sz w:val="23"/>
          <w:szCs w:val="23"/>
          <w:lang w:val="it-IT"/>
        </w:rPr>
        <w:t xml:space="preserve"> </w:t>
      </w:r>
      <w:r w:rsidR="00032176" w:rsidRPr="005D7E2A">
        <w:rPr>
          <w:rFonts w:asciiTheme="majorHAnsi" w:eastAsia="Times New Roman" w:hAnsiTheme="majorHAnsi" w:cs="Times New Roman"/>
          <w:sz w:val="23"/>
          <w:szCs w:val="23"/>
          <w:lang w:val="it-IT"/>
        </w:rPr>
        <w:t>assegni</w:t>
      </w:r>
      <w:r w:rsidR="00032176" w:rsidRPr="005D7E2A">
        <w:rPr>
          <w:rFonts w:asciiTheme="majorHAnsi" w:eastAsia="Times New Roman" w:hAnsiTheme="majorHAnsi" w:cs="Times New Roman"/>
          <w:spacing w:val="52"/>
          <w:sz w:val="23"/>
          <w:szCs w:val="23"/>
          <w:lang w:val="it-IT"/>
        </w:rPr>
        <w:t xml:space="preserve"> </w:t>
      </w:r>
      <w:r w:rsidR="00032176" w:rsidRPr="005D7E2A">
        <w:rPr>
          <w:rFonts w:asciiTheme="majorHAnsi" w:eastAsia="Times New Roman" w:hAnsiTheme="majorHAnsi" w:cs="Times New Roman"/>
          <w:sz w:val="23"/>
          <w:szCs w:val="23"/>
          <w:lang w:val="it-IT"/>
        </w:rPr>
        <w:t>in</w:t>
      </w:r>
      <w:r w:rsidR="00032176" w:rsidRPr="005D7E2A">
        <w:rPr>
          <w:rFonts w:asciiTheme="majorHAnsi" w:eastAsia="Times New Roman" w:hAnsiTheme="majorHAnsi" w:cs="Times New Roman"/>
          <w:spacing w:val="29"/>
          <w:sz w:val="23"/>
          <w:szCs w:val="23"/>
          <w:lang w:val="it-IT"/>
        </w:rPr>
        <w:t xml:space="preserve"> </w:t>
      </w:r>
      <w:r w:rsidR="00032176" w:rsidRPr="005D7E2A">
        <w:rPr>
          <w:rFonts w:asciiTheme="majorHAnsi" w:eastAsia="Times New Roman" w:hAnsiTheme="majorHAnsi" w:cs="Times New Roman"/>
          <w:sz w:val="23"/>
          <w:szCs w:val="23"/>
          <w:lang w:val="it-IT"/>
        </w:rPr>
        <w:t>tempi</w:t>
      </w:r>
      <w:r w:rsidR="00032176" w:rsidRPr="005D7E2A">
        <w:rPr>
          <w:rFonts w:asciiTheme="majorHAnsi" w:eastAsia="Times New Roman" w:hAnsiTheme="majorHAnsi" w:cs="Times New Roman"/>
          <w:w w:val="102"/>
          <w:sz w:val="23"/>
          <w:szCs w:val="23"/>
          <w:lang w:val="it-IT"/>
        </w:rPr>
        <w:t xml:space="preserve"> </w:t>
      </w:r>
      <w:r w:rsidR="00032176" w:rsidRPr="005D7E2A">
        <w:rPr>
          <w:rFonts w:asciiTheme="majorHAnsi" w:eastAsia="Times New Roman" w:hAnsiTheme="majorHAnsi" w:cs="Times New Roman"/>
          <w:sz w:val="23"/>
          <w:szCs w:val="23"/>
          <w:lang w:val="it-IT"/>
        </w:rPr>
        <w:t>ravvicinati</w:t>
      </w:r>
      <w:r w:rsidR="00032176" w:rsidRPr="005D7E2A">
        <w:rPr>
          <w:rFonts w:asciiTheme="majorHAnsi" w:eastAsia="Times New Roman" w:hAnsiTheme="majorHAnsi" w:cs="Times New Roman"/>
          <w:spacing w:val="21"/>
          <w:sz w:val="23"/>
          <w:szCs w:val="23"/>
          <w:lang w:val="it-IT"/>
        </w:rPr>
        <w:t xml:space="preserve"> </w:t>
      </w:r>
      <w:r w:rsidR="00032176" w:rsidRPr="005D7E2A">
        <w:rPr>
          <w:rFonts w:asciiTheme="majorHAnsi" w:eastAsia="Times New Roman" w:hAnsiTheme="majorHAnsi" w:cs="Times New Roman"/>
          <w:sz w:val="23"/>
          <w:szCs w:val="23"/>
          <w:lang w:val="it-IT"/>
        </w:rPr>
        <w:t>e</w:t>
      </w:r>
      <w:r w:rsidR="00032176" w:rsidRPr="005D7E2A">
        <w:rPr>
          <w:rFonts w:asciiTheme="majorHAnsi" w:eastAsia="Times New Roman" w:hAnsiTheme="majorHAnsi" w:cs="Times New Roman"/>
          <w:spacing w:val="50"/>
          <w:sz w:val="23"/>
          <w:szCs w:val="23"/>
          <w:lang w:val="it-IT"/>
        </w:rPr>
        <w:t xml:space="preserve"> </w:t>
      </w:r>
      <w:r w:rsidR="00032176" w:rsidRPr="005D7E2A">
        <w:rPr>
          <w:rFonts w:asciiTheme="majorHAnsi" w:eastAsia="Times New Roman" w:hAnsiTheme="majorHAnsi" w:cs="Times New Roman"/>
          <w:sz w:val="23"/>
          <w:szCs w:val="23"/>
          <w:lang w:val="it-IT"/>
        </w:rPr>
        <w:t>sulla</w:t>
      </w:r>
      <w:r w:rsidR="00032176" w:rsidRPr="005D7E2A">
        <w:rPr>
          <w:rFonts w:asciiTheme="majorHAnsi" w:eastAsia="Times New Roman" w:hAnsiTheme="majorHAnsi" w:cs="Times New Roman"/>
          <w:spacing w:val="52"/>
          <w:sz w:val="23"/>
          <w:szCs w:val="23"/>
          <w:lang w:val="it-IT"/>
        </w:rPr>
        <w:t xml:space="preserve"> </w:t>
      </w:r>
      <w:r w:rsidR="00032176" w:rsidRPr="005D7E2A">
        <w:rPr>
          <w:rFonts w:asciiTheme="majorHAnsi" w:eastAsia="Times New Roman" w:hAnsiTheme="majorHAnsi" w:cs="Times New Roman"/>
          <w:sz w:val="23"/>
          <w:szCs w:val="23"/>
          <w:lang w:val="it-IT"/>
        </w:rPr>
        <w:t>base</w:t>
      </w:r>
      <w:r w:rsidR="00032176" w:rsidRPr="005D7E2A">
        <w:rPr>
          <w:rFonts w:asciiTheme="majorHAnsi" w:eastAsia="Times New Roman" w:hAnsiTheme="majorHAnsi" w:cs="Times New Roman"/>
          <w:spacing w:val="3"/>
          <w:sz w:val="23"/>
          <w:szCs w:val="23"/>
          <w:lang w:val="it-IT"/>
        </w:rPr>
        <w:t xml:space="preserve"> </w:t>
      </w:r>
      <w:r w:rsidR="00032176" w:rsidRPr="005D7E2A">
        <w:rPr>
          <w:rFonts w:asciiTheme="majorHAnsi" w:eastAsia="Times New Roman" w:hAnsiTheme="majorHAnsi" w:cs="Times New Roman"/>
          <w:sz w:val="23"/>
          <w:szCs w:val="23"/>
          <w:lang w:val="it-IT"/>
        </w:rPr>
        <w:t>di</w:t>
      </w:r>
      <w:r w:rsidR="00032176" w:rsidRPr="005D7E2A">
        <w:rPr>
          <w:rFonts w:asciiTheme="majorHAnsi" w:eastAsia="Times New Roman" w:hAnsiTheme="majorHAnsi" w:cs="Times New Roman"/>
          <w:spacing w:val="55"/>
          <w:sz w:val="23"/>
          <w:szCs w:val="23"/>
          <w:lang w:val="it-IT"/>
        </w:rPr>
        <w:t xml:space="preserve"> </w:t>
      </w:r>
      <w:r w:rsidR="00032176" w:rsidRPr="005D7E2A">
        <w:rPr>
          <w:rFonts w:asciiTheme="majorHAnsi" w:eastAsia="Times New Roman" w:hAnsiTheme="majorHAnsi" w:cs="Times New Roman"/>
          <w:sz w:val="23"/>
          <w:szCs w:val="23"/>
          <w:lang w:val="it-IT"/>
        </w:rPr>
        <w:t>una</w:t>
      </w:r>
      <w:r w:rsidR="00032176" w:rsidRPr="005D7E2A">
        <w:rPr>
          <w:rFonts w:asciiTheme="majorHAnsi" w:eastAsia="Times New Roman" w:hAnsiTheme="majorHAnsi" w:cs="Times New Roman"/>
          <w:spacing w:val="57"/>
          <w:sz w:val="23"/>
          <w:szCs w:val="23"/>
          <w:lang w:val="it-IT"/>
        </w:rPr>
        <w:t xml:space="preserve"> </w:t>
      </w:r>
      <w:r w:rsidR="00032176" w:rsidRPr="005D7E2A">
        <w:rPr>
          <w:rFonts w:asciiTheme="majorHAnsi" w:eastAsia="Times New Roman" w:hAnsiTheme="majorHAnsi" w:cs="Times New Roman"/>
          <w:sz w:val="23"/>
          <w:szCs w:val="23"/>
          <w:lang w:val="it-IT"/>
        </w:rPr>
        <w:t>programmazione</w:t>
      </w:r>
      <w:r w:rsidR="00032176" w:rsidRPr="005D7E2A">
        <w:rPr>
          <w:rFonts w:asciiTheme="majorHAnsi" w:eastAsia="Times New Roman" w:hAnsiTheme="majorHAnsi" w:cs="Times New Roman"/>
          <w:spacing w:val="34"/>
          <w:sz w:val="23"/>
          <w:szCs w:val="23"/>
          <w:lang w:val="it-IT"/>
        </w:rPr>
        <w:t xml:space="preserve"> </w:t>
      </w:r>
      <w:r w:rsidR="00032176" w:rsidRPr="005D7E2A">
        <w:rPr>
          <w:rFonts w:asciiTheme="majorHAnsi" w:eastAsia="Times New Roman" w:hAnsiTheme="majorHAnsi" w:cs="Times New Roman"/>
          <w:sz w:val="23"/>
          <w:szCs w:val="23"/>
          <w:lang w:val="it-IT"/>
        </w:rPr>
        <w:t>unitaria</w:t>
      </w:r>
      <w:r w:rsidR="00032176" w:rsidRPr="005D7E2A">
        <w:rPr>
          <w:rFonts w:asciiTheme="majorHAnsi" w:eastAsia="Times New Roman" w:hAnsiTheme="majorHAnsi" w:cs="Times New Roman"/>
          <w:spacing w:val="5"/>
          <w:sz w:val="23"/>
          <w:szCs w:val="23"/>
          <w:lang w:val="it-IT"/>
        </w:rPr>
        <w:t xml:space="preserve"> </w:t>
      </w:r>
      <w:r w:rsidR="00032176" w:rsidRPr="005D7E2A">
        <w:rPr>
          <w:rFonts w:asciiTheme="majorHAnsi" w:eastAsia="Times New Roman" w:hAnsiTheme="majorHAnsi" w:cs="Times New Roman"/>
          <w:sz w:val="23"/>
          <w:szCs w:val="23"/>
          <w:lang w:val="it-IT"/>
        </w:rPr>
        <w:t>di</w:t>
      </w:r>
      <w:r w:rsidR="00032176" w:rsidRPr="005D7E2A">
        <w:rPr>
          <w:rFonts w:asciiTheme="majorHAnsi" w:eastAsia="Times New Roman" w:hAnsiTheme="majorHAnsi" w:cs="Times New Roman"/>
          <w:spacing w:val="55"/>
          <w:sz w:val="23"/>
          <w:szCs w:val="23"/>
          <w:lang w:val="it-IT"/>
        </w:rPr>
        <w:t xml:space="preserve"> </w:t>
      </w:r>
      <w:r w:rsidR="00032176" w:rsidRPr="005D7E2A">
        <w:rPr>
          <w:rFonts w:asciiTheme="majorHAnsi" w:eastAsia="Times New Roman" w:hAnsiTheme="majorHAnsi" w:cs="Times New Roman"/>
          <w:sz w:val="23"/>
          <w:szCs w:val="23"/>
          <w:lang w:val="it-IT"/>
        </w:rPr>
        <w:t>importo</w:t>
      </w:r>
      <w:r w:rsidR="00032176" w:rsidRPr="005D7E2A">
        <w:rPr>
          <w:rFonts w:asciiTheme="majorHAnsi" w:eastAsia="Times New Roman" w:hAnsiTheme="majorHAnsi" w:cs="Times New Roman"/>
          <w:spacing w:val="14"/>
          <w:sz w:val="23"/>
          <w:szCs w:val="23"/>
          <w:lang w:val="it-IT"/>
        </w:rPr>
        <w:t xml:space="preserve"> </w:t>
      </w:r>
      <w:r w:rsidR="00032176" w:rsidRPr="005D7E2A">
        <w:rPr>
          <w:rFonts w:asciiTheme="majorHAnsi" w:eastAsia="Times New Roman" w:hAnsiTheme="majorHAnsi" w:cs="Times New Roman"/>
          <w:sz w:val="23"/>
          <w:szCs w:val="23"/>
          <w:lang w:val="it-IT"/>
        </w:rPr>
        <w:t>superiore</w:t>
      </w:r>
      <w:r w:rsidR="00032176" w:rsidRPr="005D7E2A">
        <w:rPr>
          <w:rFonts w:asciiTheme="majorHAnsi" w:eastAsia="Times New Roman" w:hAnsiTheme="majorHAnsi" w:cs="Times New Roman"/>
          <w:spacing w:val="55"/>
          <w:sz w:val="23"/>
          <w:szCs w:val="23"/>
          <w:lang w:val="it-IT"/>
        </w:rPr>
        <w:t xml:space="preserve"> </w:t>
      </w:r>
      <w:r w:rsidR="00032176" w:rsidRPr="005D7E2A">
        <w:rPr>
          <w:rFonts w:asciiTheme="majorHAnsi" w:eastAsia="Times New Roman" w:hAnsiTheme="majorHAnsi" w:cs="Times New Roman"/>
          <w:sz w:val="23"/>
          <w:szCs w:val="23"/>
          <w:lang w:val="it-IT"/>
        </w:rPr>
        <w:t>a</w:t>
      </w:r>
      <w:r w:rsidR="00032176" w:rsidRPr="005D7E2A">
        <w:rPr>
          <w:rFonts w:asciiTheme="majorHAnsi" w:eastAsia="Times New Roman" w:hAnsiTheme="majorHAnsi" w:cs="Times New Roman"/>
          <w:spacing w:val="42"/>
          <w:sz w:val="23"/>
          <w:szCs w:val="23"/>
          <w:lang w:val="it-IT"/>
        </w:rPr>
        <w:t xml:space="preserve"> </w:t>
      </w:r>
      <w:r w:rsidR="00032176" w:rsidRPr="005D7E2A">
        <w:rPr>
          <w:rFonts w:asciiTheme="majorHAnsi" w:eastAsia="Times New Roman" w:hAnsiTheme="majorHAnsi" w:cs="Times New Roman"/>
          <w:sz w:val="23"/>
          <w:szCs w:val="23"/>
          <w:lang w:val="it-IT"/>
        </w:rPr>
        <w:t>€ 51.645,69</w:t>
      </w:r>
      <w:r w:rsidR="00032176" w:rsidRPr="005D7E2A">
        <w:rPr>
          <w:rFonts w:asciiTheme="majorHAnsi" w:eastAsia="Times New Roman" w:hAnsiTheme="majorHAnsi" w:cs="Times New Roman"/>
          <w:spacing w:val="15"/>
          <w:sz w:val="23"/>
          <w:szCs w:val="23"/>
          <w:lang w:val="it-IT"/>
        </w:rPr>
        <w:t xml:space="preserve"> </w:t>
      </w:r>
      <w:r w:rsidR="00032176" w:rsidRPr="005D7E2A">
        <w:rPr>
          <w:rFonts w:asciiTheme="majorHAnsi" w:eastAsia="Times New Roman" w:hAnsiTheme="majorHAnsi" w:cs="Times New Roman"/>
          <w:sz w:val="23"/>
          <w:szCs w:val="23"/>
          <w:lang w:val="it-IT"/>
        </w:rPr>
        <w:t>ovvero</w:t>
      </w:r>
      <w:r w:rsidR="00032176" w:rsidRPr="005D7E2A">
        <w:rPr>
          <w:rFonts w:asciiTheme="majorHAnsi" w:eastAsia="Times New Roman" w:hAnsiTheme="majorHAnsi" w:cs="Times New Roman"/>
          <w:spacing w:val="17"/>
          <w:sz w:val="23"/>
          <w:szCs w:val="23"/>
          <w:lang w:val="it-IT"/>
        </w:rPr>
        <w:t xml:space="preserve"> </w:t>
      </w:r>
      <w:r w:rsidR="00032176" w:rsidRPr="005D7E2A">
        <w:rPr>
          <w:rFonts w:asciiTheme="majorHAnsi" w:eastAsia="Times New Roman" w:hAnsiTheme="majorHAnsi" w:cs="Times New Roman"/>
          <w:sz w:val="23"/>
          <w:szCs w:val="23"/>
          <w:lang w:val="it-IT"/>
        </w:rPr>
        <w:t>di</w:t>
      </w:r>
      <w:r w:rsidR="00032176" w:rsidRPr="005D7E2A">
        <w:rPr>
          <w:rFonts w:asciiTheme="majorHAnsi" w:eastAsia="Times New Roman" w:hAnsiTheme="majorHAnsi" w:cs="Times New Roman"/>
          <w:spacing w:val="8"/>
          <w:sz w:val="23"/>
          <w:szCs w:val="23"/>
          <w:lang w:val="it-IT"/>
        </w:rPr>
        <w:t xml:space="preserve"> </w:t>
      </w:r>
      <w:r w:rsidR="00032176" w:rsidRPr="005D7E2A">
        <w:rPr>
          <w:rFonts w:asciiTheme="majorHAnsi" w:eastAsia="Times New Roman" w:hAnsiTheme="majorHAnsi" w:cs="Times New Roman"/>
          <w:sz w:val="23"/>
          <w:szCs w:val="23"/>
          <w:lang w:val="it-IT"/>
        </w:rPr>
        <w:t>non</w:t>
      </w:r>
      <w:r w:rsidR="00032176" w:rsidRPr="005D7E2A">
        <w:rPr>
          <w:rFonts w:asciiTheme="majorHAnsi" w:eastAsia="Times New Roman" w:hAnsiTheme="majorHAnsi" w:cs="Times New Roman"/>
          <w:spacing w:val="16"/>
          <w:sz w:val="23"/>
          <w:szCs w:val="23"/>
          <w:lang w:val="it-IT"/>
        </w:rPr>
        <w:t xml:space="preserve"> </w:t>
      </w:r>
      <w:r w:rsidR="00032176" w:rsidRPr="005D7E2A">
        <w:rPr>
          <w:rFonts w:asciiTheme="majorHAnsi" w:eastAsia="Times New Roman" w:hAnsiTheme="majorHAnsi" w:cs="Times New Roman"/>
          <w:sz w:val="23"/>
          <w:szCs w:val="23"/>
          <w:lang w:val="it-IT"/>
        </w:rPr>
        <w:t>aver,</w:t>
      </w:r>
      <w:r w:rsidR="00032176" w:rsidRPr="005D7E2A">
        <w:rPr>
          <w:rFonts w:asciiTheme="majorHAnsi" w:eastAsia="Times New Roman" w:hAnsiTheme="majorHAnsi" w:cs="Times New Roman"/>
          <w:spacing w:val="9"/>
          <w:sz w:val="23"/>
          <w:szCs w:val="23"/>
          <w:lang w:val="it-IT"/>
        </w:rPr>
        <w:t xml:space="preserve"> </w:t>
      </w:r>
      <w:r w:rsidR="00032176" w:rsidRPr="005D7E2A">
        <w:rPr>
          <w:rFonts w:asciiTheme="majorHAnsi" w:eastAsia="Times New Roman" w:hAnsiTheme="majorHAnsi" w:cs="Times New Roman"/>
          <w:sz w:val="23"/>
          <w:szCs w:val="23"/>
          <w:lang w:val="it-IT"/>
        </w:rPr>
        <w:t>nei</w:t>
      </w:r>
      <w:r w:rsidR="00032176" w:rsidRPr="005D7E2A">
        <w:rPr>
          <w:rFonts w:asciiTheme="majorHAnsi" w:eastAsia="Times New Roman" w:hAnsiTheme="majorHAnsi" w:cs="Times New Roman"/>
          <w:spacing w:val="17"/>
          <w:sz w:val="23"/>
          <w:szCs w:val="23"/>
          <w:lang w:val="it-IT"/>
        </w:rPr>
        <w:t xml:space="preserve"> </w:t>
      </w:r>
      <w:r w:rsidR="00032176" w:rsidRPr="005D7E2A">
        <w:rPr>
          <w:rFonts w:asciiTheme="majorHAnsi" w:eastAsia="Times New Roman" w:hAnsiTheme="majorHAnsi" w:cs="Times New Roman"/>
          <w:sz w:val="23"/>
          <w:szCs w:val="23"/>
          <w:lang w:val="it-IT"/>
        </w:rPr>
        <w:t>cinque</w:t>
      </w:r>
      <w:r w:rsidR="00032176" w:rsidRPr="005D7E2A">
        <w:rPr>
          <w:rFonts w:asciiTheme="majorHAnsi" w:eastAsia="Times New Roman" w:hAnsiTheme="majorHAnsi" w:cs="Times New Roman"/>
          <w:spacing w:val="18"/>
          <w:sz w:val="23"/>
          <w:szCs w:val="23"/>
          <w:lang w:val="it-IT"/>
        </w:rPr>
        <w:t xml:space="preserve"> </w:t>
      </w:r>
      <w:r w:rsidR="00032176" w:rsidRPr="005D7E2A">
        <w:rPr>
          <w:rFonts w:asciiTheme="majorHAnsi" w:eastAsia="Times New Roman" w:hAnsiTheme="majorHAnsi" w:cs="Times New Roman"/>
          <w:sz w:val="23"/>
          <w:szCs w:val="23"/>
          <w:lang w:val="it-IT"/>
        </w:rPr>
        <w:t>anni</w:t>
      </w:r>
      <w:r w:rsidR="00032176" w:rsidRPr="005D7E2A">
        <w:rPr>
          <w:rFonts w:asciiTheme="majorHAnsi" w:eastAsia="Times New Roman" w:hAnsiTheme="majorHAnsi" w:cs="Times New Roman"/>
          <w:spacing w:val="7"/>
          <w:sz w:val="23"/>
          <w:szCs w:val="23"/>
          <w:lang w:val="it-IT"/>
        </w:rPr>
        <w:t xml:space="preserve"> </w:t>
      </w:r>
      <w:r w:rsidR="00032176" w:rsidRPr="005D7E2A">
        <w:rPr>
          <w:rFonts w:asciiTheme="majorHAnsi" w:eastAsia="Times New Roman" w:hAnsiTheme="majorHAnsi" w:cs="Times New Roman"/>
          <w:sz w:val="23"/>
          <w:szCs w:val="23"/>
          <w:lang w:val="it-IT"/>
        </w:rPr>
        <w:t>precedenti,</w:t>
      </w:r>
      <w:r w:rsidR="00032176" w:rsidRPr="005D7E2A">
        <w:rPr>
          <w:rFonts w:asciiTheme="majorHAnsi" w:eastAsia="Times New Roman" w:hAnsiTheme="majorHAnsi" w:cs="Times New Roman"/>
          <w:spacing w:val="31"/>
          <w:sz w:val="23"/>
          <w:szCs w:val="23"/>
          <w:lang w:val="it-IT"/>
        </w:rPr>
        <w:t xml:space="preserve"> </w:t>
      </w:r>
      <w:r w:rsidR="00032176" w:rsidRPr="005D7E2A">
        <w:rPr>
          <w:rFonts w:asciiTheme="majorHAnsi" w:eastAsia="Times New Roman" w:hAnsiTheme="majorHAnsi" w:cs="Times New Roman"/>
          <w:sz w:val="23"/>
          <w:szCs w:val="23"/>
          <w:lang w:val="it-IT"/>
        </w:rPr>
        <w:t>commesso</w:t>
      </w:r>
      <w:r w:rsidR="00032176" w:rsidRPr="005D7E2A">
        <w:rPr>
          <w:rFonts w:asciiTheme="majorHAnsi" w:eastAsia="Times New Roman" w:hAnsiTheme="majorHAnsi" w:cs="Times New Roman"/>
          <w:spacing w:val="19"/>
          <w:sz w:val="23"/>
          <w:szCs w:val="23"/>
          <w:lang w:val="it-IT"/>
        </w:rPr>
        <w:t xml:space="preserve"> </w:t>
      </w:r>
      <w:r w:rsidR="00032176" w:rsidRPr="005D7E2A">
        <w:rPr>
          <w:rFonts w:asciiTheme="majorHAnsi" w:eastAsia="Times New Roman" w:hAnsiTheme="majorHAnsi" w:cs="Times New Roman"/>
          <w:sz w:val="23"/>
          <w:szCs w:val="23"/>
          <w:lang w:val="it-IT"/>
        </w:rPr>
        <w:t>due</w:t>
      </w:r>
      <w:r w:rsidR="00032176" w:rsidRPr="005D7E2A">
        <w:rPr>
          <w:rFonts w:asciiTheme="majorHAnsi" w:eastAsia="Times New Roman" w:hAnsiTheme="majorHAnsi" w:cs="Times New Roman"/>
          <w:spacing w:val="12"/>
          <w:sz w:val="23"/>
          <w:szCs w:val="23"/>
          <w:lang w:val="it-IT"/>
        </w:rPr>
        <w:t xml:space="preserve"> </w:t>
      </w:r>
      <w:r w:rsidR="00032176" w:rsidRPr="005D7E2A">
        <w:rPr>
          <w:rFonts w:asciiTheme="majorHAnsi" w:eastAsia="Times New Roman" w:hAnsiTheme="majorHAnsi" w:cs="Times New Roman"/>
          <w:sz w:val="23"/>
          <w:szCs w:val="23"/>
          <w:lang w:val="it-IT"/>
        </w:rPr>
        <w:t>o</w:t>
      </w:r>
      <w:r w:rsidR="00032176" w:rsidRPr="005D7E2A">
        <w:rPr>
          <w:rFonts w:asciiTheme="majorHAnsi" w:eastAsia="Times New Roman" w:hAnsiTheme="majorHAnsi" w:cs="Times New Roman"/>
          <w:spacing w:val="3"/>
          <w:sz w:val="23"/>
          <w:szCs w:val="23"/>
          <w:lang w:val="it-IT"/>
        </w:rPr>
        <w:t xml:space="preserve"> </w:t>
      </w:r>
      <w:r w:rsidR="00032176" w:rsidRPr="005D7E2A">
        <w:rPr>
          <w:rFonts w:asciiTheme="majorHAnsi" w:eastAsia="Times New Roman" w:hAnsiTheme="majorHAnsi" w:cs="Times New Roman"/>
          <w:sz w:val="23"/>
          <w:szCs w:val="23"/>
          <w:lang w:val="it-IT"/>
        </w:rPr>
        <w:t>più</w:t>
      </w:r>
      <w:r w:rsidR="00032176" w:rsidRPr="005D7E2A">
        <w:rPr>
          <w:rFonts w:asciiTheme="majorHAnsi" w:eastAsia="Times New Roman" w:hAnsiTheme="majorHAnsi" w:cs="Times New Roman"/>
          <w:w w:val="102"/>
          <w:sz w:val="23"/>
          <w:szCs w:val="23"/>
          <w:lang w:val="it-IT"/>
        </w:rPr>
        <w:t xml:space="preserve"> </w:t>
      </w:r>
      <w:r w:rsidR="00032176" w:rsidRPr="005D7E2A">
        <w:rPr>
          <w:rFonts w:asciiTheme="majorHAnsi" w:eastAsia="Times New Roman" w:hAnsiTheme="majorHAnsi" w:cs="Times New Roman"/>
          <w:sz w:val="23"/>
          <w:szCs w:val="23"/>
          <w:lang w:val="it-IT"/>
        </w:rPr>
        <w:t>violazioni</w:t>
      </w:r>
      <w:r w:rsidR="00032176" w:rsidRPr="005D7E2A">
        <w:rPr>
          <w:rFonts w:asciiTheme="majorHAnsi" w:eastAsia="Times New Roman" w:hAnsiTheme="majorHAnsi" w:cs="Times New Roman"/>
          <w:spacing w:val="41"/>
          <w:sz w:val="23"/>
          <w:szCs w:val="23"/>
          <w:lang w:val="it-IT"/>
        </w:rPr>
        <w:t xml:space="preserve"> </w:t>
      </w:r>
      <w:r w:rsidR="00032176" w:rsidRPr="005D7E2A">
        <w:rPr>
          <w:rFonts w:asciiTheme="majorHAnsi" w:eastAsia="Times New Roman" w:hAnsiTheme="majorHAnsi" w:cs="Times New Roman"/>
          <w:sz w:val="23"/>
          <w:szCs w:val="23"/>
          <w:lang w:val="it-IT"/>
        </w:rPr>
        <w:t>delle</w:t>
      </w:r>
      <w:r w:rsidR="00032176" w:rsidRPr="005D7E2A">
        <w:rPr>
          <w:rFonts w:asciiTheme="majorHAnsi" w:eastAsia="Times New Roman" w:hAnsiTheme="majorHAnsi" w:cs="Times New Roman"/>
          <w:spacing w:val="13"/>
          <w:sz w:val="23"/>
          <w:szCs w:val="23"/>
          <w:lang w:val="it-IT"/>
        </w:rPr>
        <w:t xml:space="preserve"> </w:t>
      </w:r>
      <w:r w:rsidR="00032176" w:rsidRPr="005D7E2A">
        <w:rPr>
          <w:rFonts w:asciiTheme="majorHAnsi" w:eastAsia="Times New Roman" w:hAnsiTheme="majorHAnsi" w:cs="Times New Roman"/>
          <w:sz w:val="23"/>
          <w:szCs w:val="23"/>
          <w:lang w:val="it-IT"/>
        </w:rPr>
        <w:t>disposizioni</w:t>
      </w:r>
      <w:r w:rsidR="00032176" w:rsidRPr="005D7E2A">
        <w:rPr>
          <w:rFonts w:asciiTheme="majorHAnsi" w:eastAsia="Times New Roman" w:hAnsiTheme="majorHAnsi" w:cs="Times New Roman"/>
          <w:spacing w:val="32"/>
          <w:sz w:val="23"/>
          <w:szCs w:val="23"/>
          <w:lang w:val="it-IT"/>
        </w:rPr>
        <w:t xml:space="preserve"> </w:t>
      </w:r>
      <w:r w:rsidR="00032176" w:rsidRPr="005D7E2A">
        <w:rPr>
          <w:rFonts w:asciiTheme="majorHAnsi" w:eastAsia="Times New Roman" w:hAnsiTheme="majorHAnsi" w:cs="Times New Roman"/>
          <w:sz w:val="23"/>
          <w:szCs w:val="23"/>
          <w:lang w:val="it-IT"/>
        </w:rPr>
        <w:t>previste</w:t>
      </w:r>
      <w:r w:rsidR="00032176" w:rsidRPr="005D7E2A">
        <w:rPr>
          <w:rFonts w:asciiTheme="majorHAnsi" w:eastAsia="Times New Roman" w:hAnsiTheme="majorHAnsi" w:cs="Times New Roman"/>
          <w:spacing w:val="26"/>
          <w:sz w:val="23"/>
          <w:szCs w:val="23"/>
          <w:lang w:val="it-IT"/>
        </w:rPr>
        <w:t xml:space="preserve"> </w:t>
      </w:r>
      <w:r w:rsidR="00032176" w:rsidRPr="005D7E2A">
        <w:rPr>
          <w:rFonts w:asciiTheme="majorHAnsi" w:eastAsia="Times New Roman" w:hAnsiTheme="majorHAnsi" w:cs="Times New Roman"/>
          <w:sz w:val="23"/>
          <w:szCs w:val="23"/>
          <w:lang w:val="it-IT"/>
        </w:rPr>
        <w:t>dai</w:t>
      </w:r>
      <w:r w:rsidR="00032176" w:rsidRPr="005D7E2A">
        <w:rPr>
          <w:rFonts w:asciiTheme="majorHAnsi" w:eastAsia="Times New Roman" w:hAnsiTheme="majorHAnsi" w:cs="Times New Roman"/>
          <w:spacing w:val="18"/>
          <w:sz w:val="23"/>
          <w:szCs w:val="23"/>
          <w:lang w:val="it-IT"/>
        </w:rPr>
        <w:t xml:space="preserve"> </w:t>
      </w:r>
      <w:r w:rsidR="00032176" w:rsidRPr="005D7E2A">
        <w:rPr>
          <w:rFonts w:asciiTheme="majorHAnsi" w:eastAsia="Times New Roman" w:hAnsiTheme="majorHAnsi" w:cs="Times New Roman"/>
          <w:sz w:val="23"/>
          <w:szCs w:val="23"/>
          <w:lang w:val="it-IT"/>
        </w:rPr>
        <w:t>precitati</w:t>
      </w:r>
      <w:r w:rsidR="00032176" w:rsidRPr="005D7E2A">
        <w:rPr>
          <w:rFonts w:asciiTheme="majorHAnsi" w:eastAsia="Times New Roman" w:hAnsiTheme="majorHAnsi" w:cs="Times New Roman"/>
          <w:spacing w:val="38"/>
          <w:sz w:val="23"/>
          <w:szCs w:val="23"/>
          <w:lang w:val="it-IT"/>
        </w:rPr>
        <w:t xml:space="preserve"> </w:t>
      </w:r>
      <w:r w:rsidR="00032176" w:rsidRPr="005D7E2A">
        <w:rPr>
          <w:rFonts w:asciiTheme="majorHAnsi" w:eastAsia="Times New Roman" w:hAnsiTheme="majorHAnsi" w:cs="Times New Roman"/>
          <w:sz w:val="23"/>
          <w:szCs w:val="23"/>
          <w:lang w:val="it-IT"/>
        </w:rPr>
        <w:t>artt.</w:t>
      </w:r>
      <w:r w:rsidR="00032176" w:rsidRPr="005D7E2A">
        <w:rPr>
          <w:rFonts w:asciiTheme="majorHAnsi" w:eastAsia="Times New Roman" w:hAnsiTheme="majorHAnsi" w:cs="Times New Roman"/>
          <w:spacing w:val="31"/>
          <w:sz w:val="23"/>
          <w:szCs w:val="23"/>
          <w:lang w:val="it-IT"/>
        </w:rPr>
        <w:t xml:space="preserve"> </w:t>
      </w:r>
      <w:r w:rsidR="00032176" w:rsidRPr="005D7E2A">
        <w:rPr>
          <w:rFonts w:asciiTheme="majorHAnsi" w:eastAsia="Times New Roman" w:hAnsiTheme="majorHAnsi" w:cs="Times New Roman"/>
          <w:sz w:val="23"/>
          <w:szCs w:val="23"/>
          <w:lang w:val="it-IT"/>
        </w:rPr>
        <w:t>1</w:t>
      </w:r>
      <w:r w:rsidR="00032176" w:rsidRPr="005D7E2A">
        <w:rPr>
          <w:rFonts w:asciiTheme="majorHAnsi" w:eastAsia="Times New Roman" w:hAnsiTheme="majorHAnsi" w:cs="Times New Roman"/>
          <w:spacing w:val="-4"/>
          <w:sz w:val="23"/>
          <w:szCs w:val="23"/>
          <w:lang w:val="it-IT"/>
        </w:rPr>
        <w:t xml:space="preserve"> </w:t>
      </w:r>
      <w:r w:rsidR="00032176" w:rsidRPr="005D7E2A">
        <w:rPr>
          <w:rFonts w:asciiTheme="majorHAnsi" w:eastAsia="Times New Roman" w:hAnsiTheme="majorHAnsi" w:cs="Times New Roman"/>
          <w:sz w:val="23"/>
          <w:szCs w:val="23"/>
          <w:lang w:val="it-IT"/>
        </w:rPr>
        <w:t>e</w:t>
      </w:r>
      <w:r w:rsidR="00032176" w:rsidRPr="005D7E2A">
        <w:rPr>
          <w:rFonts w:asciiTheme="majorHAnsi" w:eastAsia="Times New Roman" w:hAnsiTheme="majorHAnsi" w:cs="Times New Roman"/>
          <w:spacing w:val="12"/>
          <w:sz w:val="23"/>
          <w:szCs w:val="23"/>
          <w:lang w:val="it-IT"/>
        </w:rPr>
        <w:t xml:space="preserve"> </w:t>
      </w:r>
      <w:r w:rsidR="00032176" w:rsidRPr="005D7E2A">
        <w:rPr>
          <w:rFonts w:asciiTheme="majorHAnsi" w:eastAsia="Times New Roman" w:hAnsiTheme="majorHAnsi" w:cs="Times New Roman"/>
          <w:sz w:val="23"/>
          <w:szCs w:val="23"/>
          <w:lang w:val="it-IT"/>
        </w:rPr>
        <w:t>2</w:t>
      </w:r>
      <w:r w:rsidR="00032176" w:rsidRPr="005D7E2A">
        <w:rPr>
          <w:rFonts w:asciiTheme="majorHAnsi" w:eastAsia="Times New Roman" w:hAnsiTheme="majorHAnsi" w:cs="Times New Roman"/>
          <w:spacing w:val="14"/>
          <w:sz w:val="23"/>
          <w:szCs w:val="23"/>
          <w:lang w:val="it-IT"/>
        </w:rPr>
        <w:t xml:space="preserve"> </w:t>
      </w:r>
      <w:r w:rsidR="00032176" w:rsidRPr="005D7E2A">
        <w:rPr>
          <w:rFonts w:asciiTheme="majorHAnsi" w:eastAsia="Times New Roman" w:hAnsiTheme="majorHAnsi" w:cs="Times New Roman"/>
          <w:sz w:val="23"/>
          <w:szCs w:val="23"/>
          <w:lang w:val="it-IT"/>
        </w:rPr>
        <w:t>per</w:t>
      </w:r>
      <w:r w:rsidR="00032176" w:rsidRPr="005D7E2A">
        <w:rPr>
          <w:rFonts w:asciiTheme="majorHAnsi" w:eastAsia="Times New Roman" w:hAnsiTheme="majorHAnsi" w:cs="Times New Roman"/>
          <w:spacing w:val="29"/>
          <w:sz w:val="23"/>
          <w:szCs w:val="23"/>
          <w:lang w:val="it-IT"/>
        </w:rPr>
        <w:t xml:space="preserve"> </w:t>
      </w:r>
      <w:r w:rsidR="00032176" w:rsidRPr="005D7E2A">
        <w:rPr>
          <w:rFonts w:asciiTheme="majorHAnsi" w:eastAsia="Times New Roman" w:hAnsiTheme="majorHAnsi" w:cs="Times New Roman"/>
          <w:sz w:val="23"/>
          <w:szCs w:val="23"/>
          <w:lang w:val="it-IT"/>
        </w:rPr>
        <w:t>un</w:t>
      </w:r>
      <w:r w:rsidR="00032176" w:rsidRPr="005D7E2A">
        <w:rPr>
          <w:rFonts w:asciiTheme="majorHAnsi" w:eastAsia="Times New Roman" w:hAnsiTheme="majorHAnsi" w:cs="Times New Roman"/>
          <w:spacing w:val="29"/>
          <w:sz w:val="23"/>
          <w:szCs w:val="23"/>
          <w:lang w:val="it-IT"/>
        </w:rPr>
        <w:t xml:space="preserve"> </w:t>
      </w:r>
      <w:r w:rsidR="00032176" w:rsidRPr="005D7E2A">
        <w:rPr>
          <w:rFonts w:asciiTheme="majorHAnsi" w:eastAsia="Times New Roman" w:hAnsiTheme="majorHAnsi" w:cs="Times New Roman"/>
          <w:sz w:val="23"/>
          <w:szCs w:val="23"/>
          <w:lang w:val="it-IT"/>
        </w:rPr>
        <w:t>importo</w:t>
      </w:r>
      <w:r w:rsidR="00032176" w:rsidRPr="005D7E2A">
        <w:rPr>
          <w:rFonts w:asciiTheme="majorHAnsi" w:eastAsia="Times New Roman" w:hAnsiTheme="majorHAnsi" w:cs="Times New Roman"/>
          <w:spacing w:val="35"/>
          <w:sz w:val="23"/>
          <w:szCs w:val="23"/>
          <w:lang w:val="it-IT"/>
        </w:rPr>
        <w:t xml:space="preserve"> </w:t>
      </w:r>
      <w:r w:rsidR="00032176" w:rsidRPr="005D7E2A">
        <w:rPr>
          <w:rFonts w:asciiTheme="majorHAnsi" w:eastAsia="Times New Roman" w:hAnsiTheme="majorHAnsi" w:cs="Times New Roman"/>
          <w:sz w:val="23"/>
          <w:szCs w:val="23"/>
          <w:lang w:val="it-IT"/>
        </w:rPr>
        <w:t>superiore</w:t>
      </w:r>
      <w:r w:rsidR="00032176" w:rsidRPr="005D7E2A">
        <w:rPr>
          <w:rFonts w:asciiTheme="majorHAnsi" w:eastAsia="Times New Roman" w:hAnsiTheme="majorHAnsi" w:cs="Times New Roman"/>
          <w:w w:val="103"/>
          <w:sz w:val="23"/>
          <w:szCs w:val="23"/>
          <w:lang w:val="it-IT"/>
        </w:rPr>
        <w:t xml:space="preserve"> </w:t>
      </w:r>
      <w:r w:rsidR="00032176" w:rsidRPr="005D7E2A">
        <w:rPr>
          <w:rFonts w:asciiTheme="majorHAnsi" w:eastAsia="Times New Roman" w:hAnsiTheme="majorHAnsi" w:cs="Times New Roman"/>
          <w:sz w:val="23"/>
          <w:szCs w:val="23"/>
          <w:lang w:val="it-IT"/>
        </w:rPr>
        <w:t xml:space="preserve">complessivamente </w:t>
      </w:r>
      <w:r w:rsidR="00032176" w:rsidRPr="005D7E2A">
        <w:rPr>
          <w:rFonts w:asciiTheme="majorHAnsi" w:eastAsia="Times New Roman" w:hAnsiTheme="majorHAnsi" w:cs="Times New Roman"/>
          <w:spacing w:val="12"/>
          <w:sz w:val="23"/>
          <w:szCs w:val="23"/>
          <w:lang w:val="it-IT"/>
        </w:rPr>
        <w:t xml:space="preserve"> </w:t>
      </w:r>
      <w:r w:rsidR="00032176" w:rsidRPr="005D7E2A">
        <w:rPr>
          <w:rFonts w:asciiTheme="majorHAnsi" w:eastAsia="Times New Roman" w:hAnsiTheme="majorHAnsi" w:cs="Times New Roman"/>
          <w:sz w:val="23"/>
          <w:szCs w:val="23"/>
          <w:lang w:val="it-IT"/>
        </w:rPr>
        <w:t>a€</w:t>
      </w:r>
      <w:r w:rsidR="00032176" w:rsidRPr="005D7E2A">
        <w:rPr>
          <w:rFonts w:asciiTheme="majorHAnsi" w:eastAsia="Times New Roman" w:hAnsiTheme="majorHAnsi" w:cs="Times New Roman"/>
          <w:spacing w:val="49"/>
          <w:sz w:val="23"/>
          <w:szCs w:val="23"/>
          <w:lang w:val="it-IT"/>
        </w:rPr>
        <w:t xml:space="preserve"> </w:t>
      </w:r>
      <w:r w:rsidR="00032176" w:rsidRPr="005D7E2A">
        <w:rPr>
          <w:rFonts w:asciiTheme="majorHAnsi" w:eastAsia="Times New Roman" w:hAnsiTheme="majorHAnsi" w:cs="Times New Roman"/>
          <w:sz w:val="23"/>
          <w:szCs w:val="23"/>
          <w:lang w:val="it-IT"/>
        </w:rPr>
        <w:t>10.329</w:t>
      </w:r>
      <w:r w:rsidR="00032176" w:rsidRPr="005D7E2A">
        <w:rPr>
          <w:rFonts w:asciiTheme="majorHAnsi" w:eastAsia="Times New Roman" w:hAnsiTheme="majorHAnsi" w:cs="Times New Roman"/>
          <w:spacing w:val="15"/>
          <w:sz w:val="23"/>
          <w:szCs w:val="23"/>
          <w:lang w:val="it-IT"/>
        </w:rPr>
        <w:t>,</w:t>
      </w:r>
      <w:r w:rsidR="00032176" w:rsidRPr="005D7E2A">
        <w:rPr>
          <w:rFonts w:asciiTheme="majorHAnsi" w:eastAsia="Times New Roman" w:hAnsiTheme="majorHAnsi" w:cs="Times New Roman"/>
          <w:sz w:val="23"/>
          <w:szCs w:val="23"/>
          <w:lang w:val="it-IT"/>
        </w:rPr>
        <w:t>14,</w:t>
      </w:r>
      <w:r w:rsidR="00032176" w:rsidRPr="005D7E2A">
        <w:rPr>
          <w:rFonts w:asciiTheme="majorHAnsi" w:eastAsia="Times New Roman" w:hAnsiTheme="majorHAnsi" w:cs="Times New Roman"/>
          <w:spacing w:val="-3"/>
          <w:sz w:val="23"/>
          <w:szCs w:val="23"/>
          <w:lang w:val="it-IT"/>
        </w:rPr>
        <w:t xml:space="preserve"> </w:t>
      </w:r>
      <w:r w:rsidR="00032176" w:rsidRPr="005D7E2A">
        <w:rPr>
          <w:rFonts w:asciiTheme="majorHAnsi" w:eastAsia="Times New Roman" w:hAnsiTheme="majorHAnsi" w:cs="Times New Roman"/>
          <w:sz w:val="23"/>
          <w:szCs w:val="23"/>
          <w:lang w:val="it-IT"/>
        </w:rPr>
        <w:t>accertate</w:t>
      </w:r>
      <w:r w:rsidR="00032176" w:rsidRPr="005D7E2A">
        <w:rPr>
          <w:rFonts w:asciiTheme="majorHAnsi" w:eastAsia="Times New Roman" w:hAnsiTheme="majorHAnsi" w:cs="Times New Roman"/>
          <w:spacing w:val="50"/>
          <w:sz w:val="23"/>
          <w:szCs w:val="23"/>
          <w:lang w:val="it-IT"/>
        </w:rPr>
        <w:t xml:space="preserve"> </w:t>
      </w:r>
      <w:r w:rsidR="00032176" w:rsidRPr="005D7E2A">
        <w:rPr>
          <w:rFonts w:asciiTheme="majorHAnsi" w:eastAsia="Times New Roman" w:hAnsiTheme="majorHAnsi" w:cs="Times New Roman"/>
          <w:sz w:val="23"/>
          <w:szCs w:val="23"/>
          <w:lang w:val="it-IT"/>
        </w:rPr>
        <w:t>con</w:t>
      </w:r>
      <w:r w:rsidR="00032176" w:rsidRPr="005D7E2A">
        <w:rPr>
          <w:rFonts w:asciiTheme="majorHAnsi" w:eastAsia="Times New Roman" w:hAnsiTheme="majorHAnsi" w:cs="Times New Roman"/>
          <w:spacing w:val="31"/>
          <w:sz w:val="23"/>
          <w:szCs w:val="23"/>
          <w:lang w:val="it-IT"/>
        </w:rPr>
        <w:t xml:space="preserve"> </w:t>
      </w:r>
      <w:r w:rsidR="00032176" w:rsidRPr="005D7E2A">
        <w:rPr>
          <w:rFonts w:asciiTheme="majorHAnsi" w:eastAsia="Times New Roman" w:hAnsiTheme="majorHAnsi" w:cs="Times New Roman"/>
          <w:sz w:val="23"/>
          <w:szCs w:val="23"/>
          <w:lang w:val="it-IT"/>
        </w:rPr>
        <w:t xml:space="preserve">provvedimento </w:t>
      </w:r>
      <w:r w:rsidR="00032176" w:rsidRPr="005D7E2A">
        <w:rPr>
          <w:rFonts w:asciiTheme="majorHAnsi" w:eastAsia="Times New Roman" w:hAnsiTheme="majorHAnsi" w:cs="Times New Roman"/>
          <w:spacing w:val="18"/>
          <w:sz w:val="23"/>
          <w:szCs w:val="23"/>
          <w:lang w:val="it-IT"/>
        </w:rPr>
        <w:t xml:space="preserve"> </w:t>
      </w:r>
      <w:r w:rsidR="00032176" w:rsidRPr="005D7E2A">
        <w:rPr>
          <w:rFonts w:asciiTheme="majorHAnsi" w:eastAsia="Times New Roman" w:hAnsiTheme="majorHAnsi" w:cs="Times New Roman"/>
          <w:sz w:val="23"/>
          <w:szCs w:val="23"/>
          <w:lang w:val="it-IT"/>
        </w:rPr>
        <w:t>esecutivo;</w:t>
      </w:r>
    </w:p>
    <w:p w:rsidR="004901D9" w:rsidRPr="00DF3FCB" w:rsidRDefault="00AE0D5A" w:rsidP="00AE0D5A">
      <w:pPr>
        <w:tabs>
          <w:tab w:val="left" w:pos="852"/>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w w:val="105"/>
          <w:sz w:val="23"/>
          <w:szCs w:val="23"/>
          <w:lang w:val="it-IT"/>
        </w:rPr>
        <w:t>g)</w:t>
      </w:r>
      <w:r w:rsidR="00032176" w:rsidRPr="005D7E2A">
        <w:rPr>
          <w:rFonts w:asciiTheme="majorHAnsi" w:eastAsia="Times New Roman" w:hAnsiTheme="majorHAnsi" w:cs="Times New Roman"/>
          <w:w w:val="105"/>
          <w:sz w:val="23"/>
          <w:szCs w:val="23"/>
          <w:lang w:val="it-IT"/>
        </w:rPr>
        <w:t>dichiara</w:t>
      </w:r>
      <w:r w:rsidR="00032176" w:rsidRPr="005D7E2A">
        <w:rPr>
          <w:rFonts w:asciiTheme="majorHAnsi" w:eastAsia="Times New Roman" w:hAnsiTheme="majorHAnsi" w:cs="Times New Roman"/>
          <w:spacing w:val="21"/>
          <w:w w:val="105"/>
          <w:sz w:val="23"/>
          <w:szCs w:val="23"/>
          <w:lang w:val="it-IT"/>
        </w:rPr>
        <w:t xml:space="preserve"> </w:t>
      </w:r>
      <w:r w:rsidR="00032176" w:rsidRPr="005D7E2A">
        <w:rPr>
          <w:rFonts w:asciiTheme="majorHAnsi" w:eastAsia="Times New Roman" w:hAnsiTheme="majorHAnsi" w:cs="Times New Roman"/>
          <w:w w:val="105"/>
          <w:sz w:val="23"/>
          <w:szCs w:val="23"/>
          <w:lang w:val="it-IT"/>
        </w:rPr>
        <w:t>l'inesistenza</w:t>
      </w:r>
      <w:r w:rsidR="00032176" w:rsidRPr="005D7E2A">
        <w:rPr>
          <w:rFonts w:asciiTheme="majorHAnsi" w:eastAsia="Times New Roman" w:hAnsiTheme="majorHAnsi" w:cs="Times New Roman"/>
          <w:spacing w:val="23"/>
          <w:w w:val="105"/>
          <w:sz w:val="23"/>
          <w:szCs w:val="23"/>
          <w:lang w:val="it-IT"/>
        </w:rPr>
        <w:t xml:space="preserve"> </w:t>
      </w:r>
      <w:r w:rsidR="00032176" w:rsidRPr="005D7E2A">
        <w:rPr>
          <w:rFonts w:asciiTheme="majorHAnsi" w:eastAsia="Times New Roman" w:hAnsiTheme="majorHAnsi" w:cs="Times New Roman"/>
          <w:w w:val="105"/>
          <w:sz w:val="23"/>
          <w:szCs w:val="23"/>
          <w:lang w:val="it-IT"/>
        </w:rPr>
        <w:t>delle</w:t>
      </w:r>
      <w:r w:rsidR="00032176" w:rsidRPr="005D7E2A">
        <w:rPr>
          <w:rFonts w:asciiTheme="majorHAnsi" w:eastAsia="Times New Roman" w:hAnsiTheme="majorHAnsi" w:cs="Times New Roman"/>
          <w:spacing w:val="8"/>
          <w:w w:val="105"/>
          <w:sz w:val="23"/>
          <w:szCs w:val="23"/>
          <w:lang w:val="it-IT"/>
        </w:rPr>
        <w:t xml:space="preserve"> </w:t>
      </w:r>
      <w:r w:rsidR="00032176" w:rsidRPr="005D7E2A">
        <w:rPr>
          <w:rFonts w:asciiTheme="majorHAnsi" w:eastAsia="Times New Roman" w:hAnsiTheme="majorHAnsi" w:cs="Times New Roman"/>
          <w:w w:val="105"/>
          <w:sz w:val="23"/>
          <w:szCs w:val="23"/>
          <w:lang w:val="it-IT"/>
        </w:rPr>
        <w:t>situazioni</w:t>
      </w:r>
      <w:r w:rsidR="00032176" w:rsidRPr="005D7E2A">
        <w:rPr>
          <w:rFonts w:asciiTheme="majorHAnsi" w:eastAsia="Times New Roman" w:hAnsiTheme="majorHAnsi" w:cs="Times New Roman"/>
          <w:spacing w:val="23"/>
          <w:w w:val="105"/>
          <w:sz w:val="23"/>
          <w:szCs w:val="23"/>
          <w:lang w:val="it-IT"/>
        </w:rPr>
        <w:t xml:space="preserve"> </w:t>
      </w:r>
      <w:r w:rsidR="00032176" w:rsidRPr="005D7E2A">
        <w:rPr>
          <w:rFonts w:asciiTheme="majorHAnsi" w:eastAsia="Times New Roman" w:hAnsiTheme="majorHAnsi" w:cs="Times New Roman"/>
          <w:w w:val="105"/>
          <w:sz w:val="23"/>
          <w:szCs w:val="23"/>
          <w:lang w:val="it-IT"/>
        </w:rPr>
        <w:t>indicate</w:t>
      </w:r>
      <w:r w:rsidR="00032176" w:rsidRPr="005D7E2A">
        <w:rPr>
          <w:rFonts w:asciiTheme="majorHAnsi" w:eastAsia="Times New Roman" w:hAnsiTheme="majorHAnsi" w:cs="Times New Roman"/>
          <w:spacing w:val="7"/>
          <w:w w:val="105"/>
          <w:sz w:val="23"/>
          <w:szCs w:val="23"/>
          <w:lang w:val="it-IT"/>
        </w:rPr>
        <w:t xml:space="preserve"> </w:t>
      </w:r>
      <w:r w:rsidR="00032176" w:rsidRPr="005D7E2A">
        <w:rPr>
          <w:rFonts w:asciiTheme="majorHAnsi" w:eastAsia="Times New Roman" w:hAnsiTheme="majorHAnsi" w:cs="Times New Roman"/>
          <w:w w:val="105"/>
          <w:sz w:val="23"/>
          <w:szCs w:val="23"/>
          <w:lang w:val="it-IT"/>
        </w:rPr>
        <w:t>al</w:t>
      </w:r>
      <w:r w:rsidR="00032176" w:rsidRPr="005D7E2A">
        <w:rPr>
          <w:rFonts w:asciiTheme="majorHAnsi" w:eastAsia="Times New Roman" w:hAnsiTheme="majorHAnsi" w:cs="Times New Roman"/>
          <w:spacing w:val="6"/>
          <w:w w:val="105"/>
          <w:sz w:val="23"/>
          <w:szCs w:val="23"/>
          <w:lang w:val="it-IT"/>
        </w:rPr>
        <w:t xml:space="preserve"> </w:t>
      </w:r>
      <w:r w:rsidR="00032176" w:rsidRPr="005D7E2A">
        <w:rPr>
          <w:rFonts w:asciiTheme="majorHAnsi" w:eastAsia="Times New Roman" w:hAnsiTheme="majorHAnsi" w:cs="Times New Roman"/>
          <w:w w:val="105"/>
          <w:sz w:val="23"/>
          <w:szCs w:val="23"/>
          <w:lang w:val="it-IT"/>
        </w:rPr>
        <w:t>comma</w:t>
      </w:r>
      <w:r w:rsidR="00032176" w:rsidRPr="005D7E2A">
        <w:rPr>
          <w:rFonts w:asciiTheme="majorHAnsi" w:eastAsia="Times New Roman" w:hAnsiTheme="majorHAnsi" w:cs="Times New Roman"/>
          <w:spacing w:val="22"/>
          <w:w w:val="105"/>
          <w:sz w:val="23"/>
          <w:szCs w:val="23"/>
          <w:lang w:val="it-IT"/>
        </w:rPr>
        <w:t xml:space="preserve"> </w:t>
      </w:r>
      <w:r w:rsidR="00032176" w:rsidRPr="005D7E2A">
        <w:rPr>
          <w:rFonts w:asciiTheme="majorHAnsi" w:eastAsia="Times New Roman" w:hAnsiTheme="majorHAnsi" w:cs="Times New Roman"/>
          <w:w w:val="105"/>
          <w:sz w:val="23"/>
          <w:szCs w:val="23"/>
          <w:lang w:val="it-IT"/>
        </w:rPr>
        <w:t>1</w:t>
      </w:r>
      <w:r w:rsidR="00032176" w:rsidRPr="005D7E2A">
        <w:rPr>
          <w:rFonts w:asciiTheme="majorHAnsi" w:eastAsia="Times New Roman" w:hAnsiTheme="majorHAnsi" w:cs="Times New Roman"/>
          <w:spacing w:val="-17"/>
          <w:w w:val="105"/>
          <w:sz w:val="23"/>
          <w:szCs w:val="23"/>
          <w:lang w:val="it-IT"/>
        </w:rPr>
        <w:t xml:space="preserve"> </w:t>
      </w:r>
      <w:r w:rsidR="00032176" w:rsidRPr="005D7E2A">
        <w:rPr>
          <w:rFonts w:asciiTheme="majorHAnsi" w:eastAsia="Times New Roman" w:hAnsiTheme="majorHAnsi" w:cs="Times New Roman"/>
          <w:w w:val="105"/>
          <w:sz w:val="23"/>
          <w:szCs w:val="23"/>
          <w:lang w:val="it-IT"/>
        </w:rPr>
        <w:t>lettere</w:t>
      </w:r>
      <w:r w:rsidR="00032176" w:rsidRPr="005D7E2A">
        <w:rPr>
          <w:rFonts w:asciiTheme="majorHAnsi" w:eastAsia="Times New Roman" w:hAnsiTheme="majorHAnsi" w:cs="Times New Roman"/>
          <w:spacing w:val="6"/>
          <w:w w:val="105"/>
          <w:sz w:val="23"/>
          <w:szCs w:val="23"/>
          <w:lang w:val="it-IT"/>
        </w:rPr>
        <w:t xml:space="preserve"> </w:t>
      </w:r>
      <w:r w:rsidR="00032176" w:rsidRPr="005D7E2A">
        <w:rPr>
          <w:rFonts w:asciiTheme="majorHAnsi" w:eastAsia="Times New Roman" w:hAnsiTheme="majorHAnsi" w:cs="Times New Roman"/>
          <w:w w:val="105"/>
          <w:sz w:val="23"/>
          <w:szCs w:val="23"/>
          <w:lang w:val="it-IT"/>
        </w:rPr>
        <w:t>a),</w:t>
      </w:r>
      <w:r w:rsidR="00032176" w:rsidRPr="005D7E2A">
        <w:rPr>
          <w:rFonts w:asciiTheme="majorHAnsi" w:eastAsia="Times New Roman" w:hAnsiTheme="majorHAnsi" w:cs="Times New Roman"/>
          <w:spacing w:val="-2"/>
          <w:w w:val="105"/>
          <w:sz w:val="23"/>
          <w:szCs w:val="23"/>
          <w:lang w:val="it-IT"/>
        </w:rPr>
        <w:t xml:space="preserve"> </w:t>
      </w:r>
      <w:r w:rsidR="00032176" w:rsidRPr="005D7E2A">
        <w:rPr>
          <w:rFonts w:asciiTheme="majorHAnsi" w:eastAsia="Times New Roman" w:hAnsiTheme="majorHAnsi" w:cs="Times New Roman"/>
          <w:w w:val="105"/>
          <w:sz w:val="23"/>
          <w:szCs w:val="23"/>
          <w:lang w:val="it-IT"/>
        </w:rPr>
        <w:t>d),</w:t>
      </w:r>
      <w:r w:rsidR="00032176" w:rsidRPr="005D7E2A">
        <w:rPr>
          <w:rFonts w:asciiTheme="majorHAnsi" w:eastAsia="Times New Roman" w:hAnsiTheme="majorHAnsi" w:cs="Times New Roman"/>
          <w:spacing w:val="1"/>
          <w:w w:val="105"/>
          <w:sz w:val="23"/>
          <w:szCs w:val="23"/>
          <w:lang w:val="it-IT"/>
        </w:rPr>
        <w:t xml:space="preserve"> </w:t>
      </w:r>
      <w:r w:rsidR="00032176" w:rsidRPr="005D7E2A">
        <w:rPr>
          <w:rFonts w:asciiTheme="majorHAnsi" w:eastAsia="Times New Roman" w:hAnsiTheme="majorHAnsi" w:cs="Times New Roman"/>
          <w:w w:val="105"/>
          <w:sz w:val="23"/>
          <w:szCs w:val="23"/>
          <w:lang w:val="it-IT"/>
        </w:rPr>
        <w:t>e),</w:t>
      </w:r>
      <w:r w:rsidR="00032176" w:rsidRPr="005D7E2A">
        <w:rPr>
          <w:rFonts w:asciiTheme="majorHAnsi" w:eastAsia="Times New Roman" w:hAnsiTheme="majorHAnsi" w:cs="Times New Roman"/>
          <w:spacing w:val="5"/>
          <w:w w:val="105"/>
          <w:sz w:val="23"/>
          <w:szCs w:val="23"/>
          <w:lang w:val="it-IT"/>
        </w:rPr>
        <w:t xml:space="preserve"> </w:t>
      </w:r>
      <w:r w:rsidR="00032176" w:rsidRPr="005D7E2A">
        <w:rPr>
          <w:rFonts w:asciiTheme="majorHAnsi" w:eastAsia="Times New Roman" w:hAnsiTheme="majorHAnsi" w:cs="Times New Roman"/>
          <w:w w:val="105"/>
          <w:sz w:val="23"/>
          <w:szCs w:val="23"/>
          <w:lang w:val="it-IT"/>
        </w:rPr>
        <w:t>f),</w:t>
      </w:r>
      <w:r w:rsidR="00032176" w:rsidRPr="005D7E2A">
        <w:rPr>
          <w:rFonts w:asciiTheme="majorHAnsi" w:eastAsia="Times New Roman" w:hAnsiTheme="majorHAnsi" w:cs="Times New Roman"/>
          <w:spacing w:val="-2"/>
          <w:w w:val="105"/>
          <w:sz w:val="23"/>
          <w:szCs w:val="23"/>
          <w:lang w:val="it-IT"/>
        </w:rPr>
        <w:t xml:space="preserve"> </w:t>
      </w:r>
      <w:r w:rsidR="00032176" w:rsidRPr="005D7E2A">
        <w:rPr>
          <w:rFonts w:asciiTheme="majorHAnsi" w:eastAsia="Times New Roman" w:hAnsiTheme="majorHAnsi" w:cs="Times New Roman"/>
          <w:w w:val="105"/>
          <w:sz w:val="23"/>
          <w:szCs w:val="23"/>
          <w:lang w:val="it-IT"/>
        </w:rPr>
        <w:t>g),</w:t>
      </w:r>
      <w:r w:rsidR="00032176" w:rsidRPr="005D7E2A">
        <w:rPr>
          <w:rFonts w:asciiTheme="majorHAnsi" w:eastAsia="Times New Roman" w:hAnsiTheme="majorHAnsi" w:cs="Times New Roman"/>
          <w:spacing w:val="1"/>
          <w:w w:val="105"/>
          <w:sz w:val="23"/>
          <w:szCs w:val="23"/>
          <w:lang w:val="it-IT"/>
        </w:rPr>
        <w:t xml:space="preserve"> </w:t>
      </w:r>
      <w:r w:rsidR="00032176" w:rsidRPr="005D7E2A">
        <w:rPr>
          <w:rFonts w:asciiTheme="majorHAnsi" w:eastAsia="Times New Roman" w:hAnsiTheme="majorHAnsi" w:cs="Times New Roman"/>
          <w:w w:val="105"/>
          <w:sz w:val="23"/>
          <w:szCs w:val="23"/>
          <w:lang w:val="it-IT"/>
        </w:rPr>
        <w:t>h)</w:t>
      </w:r>
      <w:r w:rsidR="005D7E2A" w:rsidRPr="005D7E2A">
        <w:rPr>
          <w:rFonts w:asciiTheme="majorHAnsi" w:eastAsia="Times New Roman" w:hAnsiTheme="majorHAnsi" w:cs="Times New Roman"/>
          <w:w w:val="105"/>
          <w:sz w:val="23"/>
          <w:szCs w:val="23"/>
          <w:lang w:val="it-IT"/>
        </w:rPr>
        <w:t xml:space="preserve"> </w:t>
      </w:r>
      <w:r w:rsidR="00356494">
        <w:rPr>
          <w:rFonts w:asciiTheme="majorHAnsi" w:eastAsia="Times New Roman" w:hAnsiTheme="majorHAnsi" w:cs="Times New Roman"/>
          <w:w w:val="105"/>
          <w:sz w:val="23"/>
          <w:szCs w:val="23"/>
          <w:lang w:val="it-IT"/>
        </w:rPr>
        <w:t xml:space="preserve">, i), l) , m), </w:t>
      </w:r>
      <w:proofErr w:type="spellStart"/>
      <w:r w:rsidR="00356494">
        <w:rPr>
          <w:rFonts w:asciiTheme="majorHAnsi" w:eastAsia="Times New Roman" w:hAnsiTheme="majorHAnsi" w:cs="Times New Roman"/>
          <w:w w:val="105"/>
          <w:sz w:val="23"/>
          <w:szCs w:val="23"/>
          <w:lang w:val="it-IT"/>
        </w:rPr>
        <w:t>mbis</w:t>
      </w:r>
      <w:proofErr w:type="spellEnd"/>
      <w:r w:rsidR="00356494">
        <w:rPr>
          <w:rFonts w:asciiTheme="majorHAnsi" w:eastAsia="Times New Roman" w:hAnsiTheme="majorHAnsi" w:cs="Times New Roman"/>
          <w:w w:val="105"/>
          <w:sz w:val="23"/>
          <w:szCs w:val="23"/>
          <w:lang w:val="it-IT"/>
        </w:rPr>
        <w:t>), m ter) e m quater)</w:t>
      </w:r>
      <w:r w:rsidR="00032176" w:rsidRPr="005D7E2A">
        <w:rPr>
          <w:rFonts w:asciiTheme="majorHAnsi" w:eastAsia="Times New Roman" w:hAnsiTheme="majorHAnsi" w:cs="Times New Roman"/>
          <w:spacing w:val="-12"/>
          <w:w w:val="105"/>
          <w:sz w:val="23"/>
          <w:szCs w:val="23"/>
          <w:lang w:val="it-IT"/>
        </w:rPr>
        <w:t xml:space="preserve"> </w:t>
      </w:r>
      <w:r w:rsidR="00032176" w:rsidRPr="005D7E2A">
        <w:rPr>
          <w:rFonts w:asciiTheme="majorHAnsi" w:eastAsia="Times New Roman" w:hAnsiTheme="majorHAnsi" w:cs="Times New Roman"/>
          <w:w w:val="105"/>
          <w:sz w:val="23"/>
          <w:szCs w:val="23"/>
          <w:lang w:val="it-IT"/>
        </w:rPr>
        <w:t>dell'art.</w:t>
      </w:r>
      <w:r w:rsidR="00032176" w:rsidRPr="005D7E2A">
        <w:rPr>
          <w:rFonts w:asciiTheme="majorHAnsi" w:eastAsia="Times New Roman" w:hAnsiTheme="majorHAnsi" w:cs="Times New Roman"/>
          <w:spacing w:val="2"/>
          <w:w w:val="105"/>
          <w:sz w:val="23"/>
          <w:szCs w:val="23"/>
          <w:lang w:val="it-IT"/>
        </w:rPr>
        <w:t xml:space="preserve"> </w:t>
      </w:r>
      <w:r w:rsidR="00032176" w:rsidRPr="005D7E2A">
        <w:rPr>
          <w:rFonts w:asciiTheme="majorHAnsi" w:eastAsia="Times New Roman" w:hAnsiTheme="majorHAnsi" w:cs="Times New Roman"/>
          <w:w w:val="105"/>
          <w:sz w:val="23"/>
          <w:szCs w:val="23"/>
          <w:lang w:val="it-IT"/>
        </w:rPr>
        <w:t>38</w:t>
      </w:r>
      <w:r w:rsidR="00032176" w:rsidRPr="005D7E2A">
        <w:rPr>
          <w:rFonts w:asciiTheme="majorHAnsi" w:eastAsia="Times New Roman" w:hAnsiTheme="majorHAnsi" w:cs="Times New Roman"/>
          <w:spacing w:val="-15"/>
          <w:w w:val="105"/>
          <w:sz w:val="23"/>
          <w:szCs w:val="23"/>
          <w:lang w:val="it-IT"/>
        </w:rPr>
        <w:t xml:space="preserve"> </w:t>
      </w:r>
      <w:r w:rsidR="00032176" w:rsidRPr="005D7E2A">
        <w:rPr>
          <w:rFonts w:asciiTheme="majorHAnsi" w:eastAsia="Times New Roman" w:hAnsiTheme="majorHAnsi" w:cs="Times New Roman"/>
          <w:w w:val="105"/>
          <w:sz w:val="23"/>
          <w:szCs w:val="23"/>
          <w:lang w:val="it-IT"/>
        </w:rPr>
        <w:t>del Codice dei</w:t>
      </w:r>
      <w:r w:rsidR="00032176" w:rsidRPr="005D7E2A">
        <w:rPr>
          <w:rFonts w:asciiTheme="majorHAnsi" w:eastAsia="Times New Roman" w:hAnsiTheme="majorHAnsi" w:cs="Times New Roman"/>
          <w:spacing w:val="-6"/>
          <w:w w:val="105"/>
          <w:sz w:val="23"/>
          <w:szCs w:val="23"/>
          <w:lang w:val="it-IT"/>
        </w:rPr>
        <w:t xml:space="preserve"> </w:t>
      </w:r>
      <w:r w:rsidR="00032176" w:rsidRPr="005D7E2A">
        <w:rPr>
          <w:rFonts w:asciiTheme="majorHAnsi" w:eastAsia="Times New Roman" w:hAnsiTheme="majorHAnsi" w:cs="Times New Roman"/>
          <w:w w:val="105"/>
          <w:sz w:val="23"/>
          <w:szCs w:val="23"/>
          <w:lang w:val="it-IT"/>
        </w:rPr>
        <w:t>contratti</w:t>
      </w:r>
      <w:r>
        <w:rPr>
          <w:rFonts w:asciiTheme="majorHAnsi" w:eastAsia="Times New Roman" w:hAnsiTheme="majorHAnsi" w:cs="Times New Roman"/>
          <w:w w:val="105"/>
          <w:sz w:val="23"/>
          <w:szCs w:val="23"/>
          <w:lang w:val="it-IT"/>
        </w:rPr>
        <w:t xml:space="preserve"> e precisamente:</w:t>
      </w:r>
    </w:p>
    <w:p w:rsidR="00DF3FCB" w:rsidRDefault="00AE0D5A" w:rsidP="00AE0D5A">
      <w:pPr>
        <w:pStyle w:val="Default"/>
        <w:jc w:val="both"/>
      </w:pPr>
      <w:r>
        <w:t>1.</w:t>
      </w:r>
      <w:r w:rsidR="00DF3FCB">
        <w:t xml:space="preserve">di non trovarsi in stato di fallimento, di liquidazione coatta, di amministrazione controllata o di concordato preventivo e che nei propri riguardi non è in corso un procedimento per la dichiarazione di una di tali situazioni; </w:t>
      </w:r>
    </w:p>
    <w:p w:rsidR="00DF3FCB" w:rsidRDefault="00AE0D5A" w:rsidP="00AE0D5A">
      <w:pPr>
        <w:pStyle w:val="Default"/>
        <w:jc w:val="both"/>
      </w:pPr>
      <w:r>
        <w:t>2.</w:t>
      </w:r>
      <w:r w:rsidR="00DF3FCB">
        <w:t xml:space="preserve">che non è pendente alcun procedimento per l'applicazione di una delle misure di prevenzione o di una delle cause ostative di cui rispettivamente all'art. 6 e all’art. 67 del d.lgs. 6 settembre, n. 159 del 2011 </w:t>
      </w:r>
      <w:r w:rsidR="00DF3FCB">
        <w:rPr>
          <w:i/>
          <w:iCs/>
        </w:rPr>
        <w:t>(</w:t>
      </w:r>
      <w:r w:rsidR="00DF3FCB">
        <w:rPr>
          <w:b/>
          <w:bCs/>
        </w:rPr>
        <w:t xml:space="preserve">art.38, comma 1, lett. </w:t>
      </w:r>
      <w:r w:rsidR="00DF3FCB">
        <w:rPr>
          <w:b/>
          <w:bCs/>
          <w:i/>
          <w:iCs/>
        </w:rPr>
        <w:t>b</w:t>
      </w:r>
      <w:r w:rsidR="00DF3FCB">
        <w:rPr>
          <w:b/>
          <w:bCs/>
        </w:rPr>
        <w:t xml:space="preserve">), </w:t>
      </w:r>
      <w:r w:rsidR="00DF3FCB">
        <w:t xml:space="preserve">del Codice ); </w:t>
      </w:r>
    </w:p>
    <w:p w:rsidR="00DF3FCB" w:rsidRDefault="00AE0D5A" w:rsidP="00AE0D5A">
      <w:pPr>
        <w:pStyle w:val="Default"/>
        <w:jc w:val="both"/>
      </w:pPr>
      <w:r>
        <w:t>3.</w:t>
      </w:r>
      <w:r w:rsidR="00DF3FCB">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rsidR="00DF3FCB" w:rsidRDefault="00DF3FCB" w:rsidP="00DF3FCB">
      <w:pPr>
        <w:pStyle w:val="Default"/>
        <w:ind w:left="1134"/>
      </w:pPr>
      <w:r>
        <w:rPr>
          <w:b/>
          <w:bCs/>
          <w:i/>
          <w:iCs/>
        </w:rPr>
        <w:t xml:space="preserve">(oppure, se presenti) </w:t>
      </w:r>
    </w:p>
    <w:p w:rsidR="00DF3FCB" w:rsidRDefault="00DF3FCB" w:rsidP="00DF3FCB">
      <w:pPr>
        <w:pStyle w:val="Default"/>
        <w:ind w:left="1134"/>
        <w:jc w:val="both"/>
      </w:pPr>
      <w:r>
        <w:rPr>
          <w:b/>
          <w:bCs/>
        </w:rPr>
        <w:t xml:space="preserve">indica </w:t>
      </w:r>
      <w:r>
        <w:t xml:space="preserve">tutte le sentenza di condanna passata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w:t>
      </w:r>
      <w:r w:rsidR="008B0553">
        <w:t>revoca della condanna medesima: ………………………………………………………………………………………………………………………………………………………………………………………..</w:t>
      </w:r>
    </w:p>
    <w:p w:rsidR="00DF3FCB" w:rsidRDefault="00AE0D5A" w:rsidP="00DF3FCB">
      <w:pPr>
        <w:pStyle w:val="Default"/>
        <w:jc w:val="both"/>
      </w:pPr>
      <w:r>
        <w:t>4.</w:t>
      </w:r>
      <w:r w:rsidR="00DF3FCB">
        <w:t xml:space="preserve">di non aver violato il divieto di intestazione fiduciaria posto all’articolo 17 della legge 19 marzo 1990, n. 55 e ss. </w:t>
      </w:r>
      <w:proofErr w:type="spellStart"/>
      <w:r w:rsidR="00DF3FCB">
        <w:t>mm.ii</w:t>
      </w:r>
      <w:proofErr w:type="spellEnd"/>
      <w:r w:rsidR="00DF3FCB">
        <w:t xml:space="preserve">.. L’esclusione ha la durata di un anno decorrente dall’accertamento definitivo della violazione e va comunque disposta se la violazione non è stata rimossa ( </w:t>
      </w:r>
      <w:r w:rsidR="00DF3FCB">
        <w:rPr>
          <w:b/>
          <w:bCs/>
        </w:rPr>
        <w:t>art.38 comma 1, lett. d</w:t>
      </w:r>
      <w:r w:rsidR="00DF3FCB">
        <w:t xml:space="preserve">) del Codice ); </w:t>
      </w:r>
    </w:p>
    <w:p w:rsidR="00DF3FCB" w:rsidRDefault="00DF3FCB" w:rsidP="00DF3FCB">
      <w:pPr>
        <w:pStyle w:val="Default"/>
        <w:ind w:left="2880"/>
        <w:jc w:val="both"/>
      </w:pPr>
    </w:p>
    <w:p w:rsidR="00DF3FCB" w:rsidRDefault="00AE0D5A" w:rsidP="00DF3FCB">
      <w:pPr>
        <w:pStyle w:val="Default"/>
        <w:jc w:val="both"/>
      </w:pPr>
      <w:r>
        <w:t>5.</w:t>
      </w:r>
      <w:r w:rsidR="00DF3FCB">
        <w:t>di non aver commesso gravi infrazioni debitamente accertate alle norme in materia di sicurezza e a ogni altro obbligo derivante dai rapporti di lavoro, risultanti dai dati in possesso dell’Osservatorio dei contratti pubblici dell’Autorità (</w:t>
      </w:r>
      <w:r w:rsidR="00DF3FCB">
        <w:rPr>
          <w:b/>
          <w:bCs/>
        </w:rPr>
        <w:t>art.38 comma 1, lett. e</w:t>
      </w:r>
      <w:r w:rsidR="00DF3FCB">
        <w:t xml:space="preserve">) del Codice); </w:t>
      </w:r>
    </w:p>
    <w:p w:rsidR="00DF3FCB" w:rsidRDefault="00AE0D5A" w:rsidP="00DF3FCB">
      <w:pPr>
        <w:pStyle w:val="Default"/>
        <w:jc w:val="both"/>
      </w:pPr>
      <w:r>
        <w:lastRenderedPageBreak/>
        <w:t>6.</w:t>
      </w:r>
      <w:r w:rsidR="00DF3FCB">
        <w:t xml:space="preserve">di non aver commesso grave negligenza o malafede nell’esecuzione di lavori affidati da codesta Stazione appaltante e di non aver commesso errore grave nell’esercizio della sua attività professionale </w:t>
      </w:r>
      <w:r w:rsidR="00DF3FCB">
        <w:rPr>
          <w:b/>
          <w:bCs/>
        </w:rPr>
        <w:t xml:space="preserve">(art.38 comma 1, lett. f) </w:t>
      </w:r>
      <w:r w:rsidR="00DF3FCB">
        <w:t>del Codice);</w:t>
      </w:r>
    </w:p>
    <w:p w:rsidR="00DF3FCB" w:rsidRDefault="00AE0D5A" w:rsidP="00DF3FCB">
      <w:pPr>
        <w:pStyle w:val="Default"/>
        <w:jc w:val="both"/>
      </w:pPr>
      <w:r>
        <w:t>7.</w:t>
      </w:r>
      <w:r w:rsidR="00DF3FCB">
        <w:t>di non aver commesso violazioni gravi, definitivamente accertate, rispetto gli obblighi relativi al pagamento delle imposte e tasse, secondo la legislazione italiana o quella dello Stato in cui è stabilito; ai sensi dell’art. 38, comma 2 del Codice, si intendono gravi le violazioni che comportano un omesso pagamento di imposte e tasse per un importo superiore a quello di cui all' articolo 48-bis, comma 1e 2-</w:t>
      </w:r>
      <w:r w:rsidR="00DF3FCB">
        <w:rPr>
          <w:i/>
          <w:iCs/>
        </w:rPr>
        <w:t xml:space="preserve">bis </w:t>
      </w:r>
      <w:r w:rsidR="00DF3FCB">
        <w:t xml:space="preserve">del </w:t>
      </w:r>
      <w:proofErr w:type="spellStart"/>
      <w:r w:rsidR="00DF3FCB">
        <w:t>d.P.R.</w:t>
      </w:r>
      <w:proofErr w:type="spellEnd"/>
      <w:r w:rsidR="00DF3FCB">
        <w:t xml:space="preserve"> 29 settembre1973, n.602 e costituiscono violazioni definitivamente accertate quelle relative all’obbligo di pagamento di debiti per imposte e tasse certi, scaduti ed esigibili ( </w:t>
      </w:r>
      <w:r w:rsidR="00DF3FCB">
        <w:rPr>
          <w:b/>
          <w:bCs/>
        </w:rPr>
        <w:t xml:space="preserve">art.38 comma 1, lett. g) </w:t>
      </w:r>
      <w:r w:rsidR="00DF3FCB">
        <w:t xml:space="preserve">del Codice); </w:t>
      </w:r>
    </w:p>
    <w:p w:rsidR="00DF3FCB" w:rsidRDefault="00AE0D5A" w:rsidP="00DF3FCB">
      <w:pPr>
        <w:pStyle w:val="Default"/>
        <w:jc w:val="both"/>
      </w:pPr>
      <w:r>
        <w:t>8.</w:t>
      </w:r>
      <w:r w:rsidR="00DF3FCB">
        <w:t>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sidR="00DF3FCB">
        <w:rPr>
          <w:b/>
          <w:bCs/>
        </w:rPr>
        <w:t xml:space="preserve">art.38, comma 1, lett. h) </w:t>
      </w:r>
      <w:r w:rsidR="00DF3FCB">
        <w:t>del Codice);</w:t>
      </w:r>
    </w:p>
    <w:p w:rsidR="00DF3FCB" w:rsidRDefault="00AE0D5A" w:rsidP="00DF3FCB">
      <w:pPr>
        <w:pStyle w:val="Default"/>
        <w:jc w:val="both"/>
      </w:pPr>
      <w:r>
        <w:t>9.</w:t>
      </w:r>
      <w:r w:rsidR="00DF3FCB">
        <w:t xml:space="preserve">di non aver commesso violazioni gravi, definitivamente accertate, alle norme in materia di contributi previdenziali ed assistenziali secondo la legislazione italiana o quella dello Stato in cui è stabilito; ai sensi dell’art. 38, comma 2 , del Codice si intendono gravi le violazioni ostative al rilascio del Documento unico di regolarità </w:t>
      </w:r>
      <w:r w:rsidR="00DF3FCB">
        <w:rPr>
          <w:color w:val="auto"/>
        </w:rPr>
        <w:t xml:space="preserve">contribuiva (DURC) di cui all’art. 2, comma2, del decreto legge 25 settembre 2002 n.20, convertito, con modificazioni, dalla legge 22 novembre 2002, n. 266 </w:t>
      </w:r>
      <w:r w:rsidR="00DF3FCB">
        <w:rPr>
          <w:b/>
          <w:bCs/>
          <w:color w:val="auto"/>
        </w:rPr>
        <w:t xml:space="preserve">(art.38, comma 1, lett. i) </w:t>
      </w:r>
      <w:r w:rsidR="00DF3FCB">
        <w:rPr>
          <w:color w:val="auto"/>
        </w:rPr>
        <w:t xml:space="preserve">del Codice); </w:t>
      </w:r>
    </w:p>
    <w:p w:rsidR="00DF3FCB" w:rsidRDefault="00AE0D5A" w:rsidP="00DF3FCB">
      <w:pPr>
        <w:pStyle w:val="Default"/>
        <w:jc w:val="both"/>
      </w:pPr>
      <w:r>
        <w:rPr>
          <w:color w:val="auto"/>
        </w:rPr>
        <w:t>10.</w:t>
      </w:r>
      <w:r w:rsidR="00DF3FCB">
        <w:rPr>
          <w:color w:val="auto"/>
        </w:rPr>
        <w:t>di essere in regola con le norme che disciplinano il diritto al lavoro dei disabili, ai sensi della Legge 12/3/1999 n. 68 (</w:t>
      </w:r>
      <w:r w:rsidR="00DF3FCB">
        <w:rPr>
          <w:b/>
          <w:bCs/>
          <w:color w:val="auto"/>
        </w:rPr>
        <w:t xml:space="preserve">art.38, comma1, lett. l) </w:t>
      </w:r>
      <w:r w:rsidR="00DF3FCB">
        <w:rPr>
          <w:color w:val="auto"/>
        </w:rPr>
        <w:t>del Codice) ;</w:t>
      </w:r>
    </w:p>
    <w:p w:rsidR="00DF3FCB" w:rsidRDefault="00AE0D5A" w:rsidP="00DF3FCB">
      <w:pPr>
        <w:pStyle w:val="Default"/>
        <w:jc w:val="both"/>
      </w:pPr>
      <w:r>
        <w:rPr>
          <w:color w:val="auto"/>
        </w:rPr>
        <w:t>11.</w:t>
      </w:r>
      <w:r w:rsidR="00DF3FCB">
        <w:rPr>
          <w:color w:val="auto"/>
        </w:rPr>
        <w:t xml:space="preserve">che nei propri confronti non è stata applicata la sanzione </w:t>
      </w:r>
      <w:proofErr w:type="spellStart"/>
      <w:r w:rsidR="00DF3FCB">
        <w:rPr>
          <w:color w:val="auto"/>
        </w:rPr>
        <w:t>interdittiva</w:t>
      </w:r>
      <w:proofErr w:type="spellEnd"/>
      <w:r w:rsidR="00DF3FCB">
        <w:rPr>
          <w:color w:val="auto"/>
        </w:rPr>
        <w:t xml:space="preserve">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del 1990), compresi i provvedimenti </w:t>
      </w:r>
      <w:proofErr w:type="spellStart"/>
      <w:r w:rsidR="00DF3FCB">
        <w:rPr>
          <w:color w:val="auto"/>
        </w:rPr>
        <w:t>interdittivi</w:t>
      </w:r>
      <w:proofErr w:type="spellEnd"/>
      <w:r w:rsidR="00DF3FCB">
        <w:rPr>
          <w:color w:val="auto"/>
        </w:rPr>
        <w:t xml:space="preserve"> di cui all’articolo 14 del </w:t>
      </w:r>
      <w:proofErr w:type="spellStart"/>
      <w:r w:rsidR="00DF3FCB">
        <w:rPr>
          <w:color w:val="auto"/>
        </w:rPr>
        <w:t>D.Lgs.</w:t>
      </w:r>
      <w:proofErr w:type="spellEnd"/>
      <w:r w:rsidR="00DF3FCB">
        <w:rPr>
          <w:color w:val="auto"/>
        </w:rPr>
        <w:t xml:space="preserve"> 9 aprile 2008 n. 81 (</w:t>
      </w:r>
      <w:r w:rsidR="00DF3FCB">
        <w:rPr>
          <w:b/>
          <w:bCs/>
          <w:color w:val="auto"/>
        </w:rPr>
        <w:t xml:space="preserve">art.38, comma1, lett. m) </w:t>
      </w:r>
      <w:r w:rsidR="00DF3FCB">
        <w:rPr>
          <w:color w:val="auto"/>
        </w:rPr>
        <w:t>del Codice);</w:t>
      </w:r>
    </w:p>
    <w:p w:rsidR="00DF3FCB" w:rsidRDefault="00AE0D5A" w:rsidP="00DF3FCB">
      <w:pPr>
        <w:pStyle w:val="Default"/>
        <w:jc w:val="both"/>
      </w:pPr>
      <w:r>
        <w:rPr>
          <w:color w:val="auto"/>
        </w:rPr>
        <w:t>12.</w:t>
      </w:r>
      <w:r w:rsidR="00DF3FCB">
        <w:rPr>
          <w:color w:val="auto"/>
        </w:rPr>
        <w:t>che nel casellario informatico delle imprese, istituito presso l’Osservatorio dell’Autorità, non risulta nessuna iscrizione per aver presentato falsa dichiarazione o falsa documentazione ai fini del rilascio dell’attestazione SOA (</w:t>
      </w:r>
      <w:r w:rsidR="00DF3FCB">
        <w:rPr>
          <w:b/>
          <w:bCs/>
          <w:color w:val="auto"/>
        </w:rPr>
        <w:t>art.38, comma1, lett. m-</w:t>
      </w:r>
      <w:r w:rsidR="00DF3FCB">
        <w:rPr>
          <w:b/>
          <w:bCs/>
          <w:i/>
          <w:iCs/>
          <w:color w:val="auto"/>
        </w:rPr>
        <w:t>bis</w:t>
      </w:r>
      <w:r w:rsidR="00DF3FCB">
        <w:rPr>
          <w:b/>
          <w:bCs/>
          <w:color w:val="auto"/>
        </w:rPr>
        <w:t xml:space="preserve">) </w:t>
      </w:r>
      <w:r w:rsidR="00DF3FCB">
        <w:rPr>
          <w:color w:val="auto"/>
        </w:rPr>
        <w:t xml:space="preserve">del Codice); </w:t>
      </w:r>
    </w:p>
    <w:p w:rsidR="00DF3FCB" w:rsidRDefault="00AE0D5A" w:rsidP="00DF3FCB">
      <w:pPr>
        <w:pStyle w:val="Default"/>
        <w:jc w:val="both"/>
      </w:pPr>
      <w:r>
        <w:rPr>
          <w:color w:val="auto"/>
        </w:rPr>
        <w:t>13.</w:t>
      </w:r>
      <w:r w:rsidR="00DF3FCB">
        <w:rPr>
          <w:color w:val="auto"/>
        </w:rPr>
        <w:t>di non trovarsi nelle condizioni di cui all’art.38, comma 1, lettera m-</w:t>
      </w:r>
      <w:r w:rsidR="00DF3FCB">
        <w:rPr>
          <w:i/>
          <w:iCs/>
          <w:color w:val="auto"/>
        </w:rPr>
        <w:t>ter</w:t>
      </w:r>
      <w:r w:rsidR="00DF3FCB">
        <w:rPr>
          <w:color w:val="auto"/>
        </w:rPr>
        <w:t>), del Codice;</w:t>
      </w:r>
    </w:p>
    <w:p w:rsidR="00DF3FCB" w:rsidRDefault="00AE0D5A" w:rsidP="00DF3FCB">
      <w:pPr>
        <w:pStyle w:val="Default"/>
        <w:jc w:val="both"/>
      </w:pPr>
      <w:r>
        <w:rPr>
          <w:color w:val="auto"/>
        </w:rPr>
        <w:t>14.</w:t>
      </w:r>
      <w:r w:rsidR="00DF3FCB" w:rsidRPr="00AA35A9">
        <w:rPr>
          <w:b/>
          <w:color w:val="auto"/>
        </w:rPr>
        <w:t>attesta,</w:t>
      </w:r>
      <w:r w:rsidR="00DF3FCB">
        <w:rPr>
          <w:color w:val="auto"/>
        </w:rPr>
        <w:t xml:space="preserve"> ai sensi e per gli effetti di cui al comma1, lettera m-</w:t>
      </w:r>
      <w:r w:rsidR="00DF3FCB">
        <w:rPr>
          <w:i/>
          <w:iCs/>
          <w:color w:val="auto"/>
        </w:rPr>
        <w:t xml:space="preserve">quater e </w:t>
      </w:r>
      <w:r w:rsidR="00DF3FCB">
        <w:rPr>
          <w:color w:val="auto"/>
        </w:rPr>
        <w:t xml:space="preserve">comma 2 dell’art.38, del Codice: </w:t>
      </w:r>
    </w:p>
    <w:p w:rsidR="00DF3FCB" w:rsidRDefault="00DF3FCB" w:rsidP="00DF3FCB">
      <w:pPr>
        <w:pStyle w:val="Default"/>
        <w:ind w:left="1134"/>
        <w:jc w:val="both"/>
        <w:rPr>
          <w:color w:val="auto"/>
        </w:rPr>
      </w:pPr>
      <w:r>
        <w:rPr>
          <w:b/>
          <w:bCs/>
          <w:i/>
          <w:iCs/>
          <w:color w:val="auto"/>
        </w:rPr>
        <w:t xml:space="preserve">opzione 1 </w:t>
      </w:r>
    </w:p>
    <w:p w:rsidR="00DF3FCB" w:rsidRDefault="00DF3FCB" w:rsidP="00DF3FCB">
      <w:pPr>
        <w:pStyle w:val="Default"/>
        <w:ind w:left="1134"/>
        <w:jc w:val="both"/>
        <w:rPr>
          <w:color w:val="auto"/>
        </w:rPr>
      </w:pPr>
      <w:r>
        <w:rPr>
          <w:color w:val="auto"/>
        </w:rPr>
        <w:t xml:space="preserve">di non essere in una situazione di controllo di cui all’articolo 2359 del codice civile con altri operatori economici e di aver formulato l’offerta autonomamente; </w:t>
      </w:r>
    </w:p>
    <w:p w:rsidR="00DF3FCB" w:rsidRDefault="00DF3FCB" w:rsidP="00DF3FCB">
      <w:pPr>
        <w:pStyle w:val="Default"/>
        <w:ind w:left="1134"/>
        <w:jc w:val="both"/>
        <w:rPr>
          <w:color w:val="auto"/>
        </w:rPr>
      </w:pPr>
      <w:r>
        <w:rPr>
          <w:b/>
          <w:bCs/>
          <w:i/>
          <w:iCs/>
          <w:color w:val="auto"/>
        </w:rPr>
        <w:t xml:space="preserve">opzione 2 </w:t>
      </w:r>
    </w:p>
    <w:p w:rsidR="00DF3FCB" w:rsidRDefault="00DF3FCB" w:rsidP="00DF3FCB">
      <w:pPr>
        <w:pStyle w:val="Default"/>
        <w:ind w:left="1134"/>
        <w:jc w:val="both"/>
        <w:rPr>
          <w:color w:val="auto"/>
        </w:rPr>
      </w:pPr>
      <w:r>
        <w:rPr>
          <w:color w:val="auto"/>
        </w:rPr>
        <w:t xml:space="preserve">di non essere a conoscenza della partecipazione alla medesima procedura di altri operatori economici che si trovano, nei suoi confronti, in una delle situazioni di controllo di cui all’articolo 2359 del codice civile e di aver formulato autonomamente l’offerta; </w:t>
      </w:r>
    </w:p>
    <w:p w:rsidR="00DF3FCB" w:rsidRDefault="00DF3FCB" w:rsidP="00DF3FCB">
      <w:pPr>
        <w:pStyle w:val="Default"/>
        <w:ind w:left="1134"/>
        <w:jc w:val="both"/>
        <w:rPr>
          <w:color w:val="auto"/>
        </w:rPr>
      </w:pPr>
      <w:r>
        <w:rPr>
          <w:b/>
          <w:bCs/>
          <w:i/>
          <w:iCs/>
          <w:color w:val="auto"/>
        </w:rPr>
        <w:t xml:space="preserve">opzione 3 </w:t>
      </w:r>
    </w:p>
    <w:p w:rsidR="00DF3FCB" w:rsidRDefault="00DF3FCB" w:rsidP="00DF3FCB">
      <w:pPr>
        <w:pStyle w:val="Default"/>
        <w:ind w:left="1134"/>
        <w:jc w:val="both"/>
        <w:rPr>
          <w:b/>
          <w:bCs/>
          <w:i/>
          <w:iCs/>
          <w:color w:val="auto"/>
        </w:rPr>
      </w:pPr>
      <w:r>
        <w:rPr>
          <w:color w:val="auto"/>
        </w:rPr>
        <w:t>di essere a conoscenza della partecipazione alla medesima procedura di altri operatori economici che si trovano, nei suoi confronti, in una delle situazioni di controllo di cui all’articolo 2359 del codice civile con …………………………… (</w:t>
      </w:r>
      <w:r>
        <w:rPr>
          <w:b/>
          <w:bCs/>
          <w:i/>
          <w:iCs/>
          <w:color w:val="auto"/>
        </w:rPr>
        <w:t>specificare</w:t>
      </w:r>
    </w:p>
    <w:p w:rsidR="00DF3FCB" w:rsidRDefault="00DF3FCB" w:rsidP="00DF3FCB">
      <w:pPr>
        <w:pStyle w:val="Default"/>
        <w:ind w:left="1134"/>
        <w:jc w:val="both"/>
        <w:rPr>
          <w:color w:val="auto"/>
        </w:rPr>
      </w:pPr>
      <w:r>
        <w:rPr>
          <w:b/>
          <w:bCs/>
          <w:i/>
          <w:iCs/>
          <w:color w:val="auto"/>
        </w:rPr>
        <w:t>l’operatore economico o gli operatori economici</w:t>
      </w:r>
      <w:r>
        <w:rPr>
          <w:color w:val="auto"/>
        </w:rPr>
        <w:t>) e di aver formulato autonomamente l’offerta;</w:t>
      </w:r>
    </w:p>
    <w:p w:rsidR="00AE0D5A" w:rsidRDefault="00AE0D5A" w:rsidP="00AE0D5A">
      <w:pPr>
        <w:pStyle w:val="Default"/>
        <w:ind w:left="1134"/>
        <w:jc w:val="center"/>
        <w:rPr>
          <w:b/>
          <w:color w:val="auto"/>
        </w:rPr>
      </w:pPr>
      <w:r w:rsidRPr="00AE0D5A">
        <w:rPr>
          <w:b/>
          <w:color w:val="auto"/>
        </w:rPr>
        <w:t>attesta</w:t>
      </w:r>
    </w:p>
    <w:p w:rsidR="00AE0D5A" w:rsidRPr="00AE0D5A" w:rsidRDefault="00AE0D5A" w:rsidP="00AE0D5A">
      <w:pPr>
        <w:pStyle w:val="Default"/>
        <w:ind w:left="1134"/>
        <w:jc w:val="center"/>
        <w:rPr>
          <w:b/>
          <w:color w:val="auto"/>
        </w:rPr>
      </w:pPr>
    </w:p>
    <w:p w:rsidR="003665FE" w:rsidRPr="002C47C4" w:rsidRDefault="001523B5" w:rsidP="00AE0D5A">
      <w:pPr>
        <w:pStyle w:val="Corpotesto"/>
        <w:tabs>
          <w:tab w:val="left" w:pos="426"/>
        </w:tabs>
        <w:jc w:val="both"/>
        <w:rPr>
          <w:rFonts w:cs="Times New Roman"/>
          <w:i/>
          <w:lang w:val="it-IT"/>
        </w:rPr>
      </w:pPr>
      <w:r>
        <w:rPr>
          <w:rFonts w:cs="Times New Roman"/>
          <w:b/>
          <w:bCs/>
          <w:lang w:val="it-IT"/>
        </w:rPr>
        <w:t>h)</w:t>
      </w:r>
      <w:r w:rsidR="003665FE" w:rsidRPr="002C47C4">
        <w:rPr>
          <w:rFonts w:cs="Times New Roman"/>
          <w:b/>
          <w:bCs/>
          <w:lang w:val="it-IT"/>
        </w:rPr>
        <w:t xml:space="preserve"> </w:t>
      </w:r>
      <w:r w:rsidR="003665FE" w:rsidRPr="002C47C4">
        <w:rPr>
          <w:rFonts w:cs="Times New Roman"/>
          <w:lang w:val="it-IT"/>
        </w:rPr>
        <w:t xml:space="preserve">che nei propri confronti non sono state applicate le misure di prevenzione della sorveglianza di cui all’art. 6 del </w:t>
      </w:r>
      <w:proofErr w:type="spellStart"/>
      <w:r w:rsidR="003665FE" w:rsidRPr="002C47C4">
        <w:rPr>
          <w:rFonts w:cs="Times New Roman"/>
          <w:lang w:val="it-IT"/>
        </w:rPr>
        <w:t>d.lgs</w:t>
      </w:r>
      <w:proofErr w:type="spellEnd"/>
      <w:r w:rsidR="003665FE" w:rsidRPr="002C47C4">
        <w:rPr>
          <w:rFonts w:cs="Times New Roman"/>
          <w:lang w:val="it-IT"/>
        </w:rPr>
        <w:t xml:space="preserve"> 6 settembre,2011, n. 159 ss.mm., e che, negli ultimi cinque anni, non sono stati estesi gli effetti di tali misure irrogate nei confronti di un proprio </w:t>
      </w:r>
      <w:r w:rsidR="003665FE" w:rsidRPr="002C47C4">
        <w:rPr>
          <w:rFonts w:cs="Times New Roman"/>
          <w:lang w:val="it-IT"/>
        </w:rPr>
        <w:lastRenderedPageBreak/>
        <w:t xml:space="preserve">convivente; </w:t>
      </w:r>
    </w:p>
    <w:p w:rsidR="003665FE" w:rsidRPr="002C47C4" w:rsidRDefault="001523B5" w:rsidP="001523B5">
      <w:pPr>
        <w:pStyle w:val="Corpotesto"/>
        <w:tabs>
          <w:tab w:val="left" w:pos="426"/>
        </w:tabs>
        <w:jc w:val="both"/>
        <w:rPr>
          <w:rFonts w:cs="Times New Roman"/>
          <w:i/>
          <w:lang w:val="it-IT"/>
        </w:rPr>
      </w:pPr>
      <w:r>
        <w:rPr>
          <w:rFonts w:cs="Times New Roman"/>
          <w:b/>
          <w:bCs/>
          <w:lang w:val="it-IT"/>
        </w:rPr>
        <w:t>i)</w:t>
      </w:r>
      <w:r w:rsidR="003665FE" w:rsidRPr="002C47C4">
        <w:rPr>
          <w:rFonts w:cs="Times New Roman"/>
          <w:b/>
          <w:bCs/>
          <w:lang w:val="it-IT"/>
        </w:rPr>
        <w:t xml:space="preserve"> </w:t>
      </w:r>
      <w:r w:rsidR="003665FE" w:rsidRPr="002C47C4">
        <w:rPr>
          <w:rFonts w:cs="Times New Roman"/>
          <w:lang w:val="it-IT"/>
        </w:rPr>
        <w:t xml:space="preserve">di non essersi avvalso dei piani individuali di emersione previsti dalla legge 18 ottobre 2001, n. 383e </w:t>
      </w:r>
      <w:proofErr w:type="spellStart"/>
      <w:r w:rsidR="003665FE" w:rsidRPr="002C47C4">
        <w:rPr>
          <w:rFonts w:cs="Times New Roman"/>
          <w:lang w:val="it-IT"/>
        </w:rPr>
        <w:t>ss.mm.ii</w:t>
      </w:r>
      <w:proofErr w:type="spellEnd"/>
      <w:r w:rsidR="003665FE" w:rsidRPr="002C47C4">
        <w:rPr>
          <w:rFonts w:cs="Times New Roman"/>
          <w:lang w:val="it-IT"/>
        </w:rPr>
        <w:t xml:space="preserve">.; </w:t>
      </w:r>
    </w:p>
    <w:p w:rsidR="003665FE" w:rsidRPr="002C47C4" w:rsidRDefault="003665FE" w:rsidP="003665FE">
      <w:pPr>
        <w:pStyle w:val="Default"/>
        <w:ind w:left="426"/>
        <w:jc w:val="both"/>
      </w:pPr>
      <w:r w:rsidRPr="002C47C4">
        <w:rPr>
          <w:b/>
          <w:bCs/>
          <w:i/>
          <w:iCs/>
        </w:rPr>
        <w:t xml:space="preserve">(ovvero, qualora si sia avvalso di tali piani) </w:t>
      </w:r>
    </w:p>
    <w:p w:rsidR="001523B5" w:rsidRPr="002C47C4" w:rsidRDefault="003665FE" w:rsidP="003665FE">
      <w:pPr>
        <w:pStyle w:val="Default"/>
        <w:ind w:left="426"/>
        <w:jc w:val="both"/>
      </w:pPr>
      <w:r w:rsidRPr="002C47C4">
        <w:rPr>
          <w:b/>
          <w:bCs/>
        </w:rPr>
        <w:t xml:space="preserve">attesta </w:t>
      </w:r>
      <w:r w:rsidRPr="002C47C4">
        <w:t xml:space="preserve">di essersi avvalso dei piani individuali di emersione previsti dalla legge 18 ottobre 2001, n. 383e </w:t>
      </w:r>
      <w:proofErr w:type="spellStart"/>
      <w:r w:rsidRPr="002C47C4">
        <w:t>ss.mm.ii</w:t>
      </w:r>
      <w:proofErr w:type="spellEnd"/>
      <w:r w:rsidRPr="002C47C4">
        <w:t xml:space="preserve"> ma che gli stessi si sono conclusi;</w:t>
      </w:r>
    </w:p>
    <w:p w:rsidR="003665FE" w:rsidRPr="002C47C4" w:rsidRDefault="001523B5" w:rsidP="00A93109">
      <w:pPr>
        <w:pStyle w:val="Default"/>
        <w:ind w:left="426"/>
        <w:jc w:val="both"/>
        <w:rPr>
          <w:color w:val="auto"/>
        </w:rPr>
      </w:pPr>
      <w:r>
        <w:rPr>
          <w:b/>
          <w:bCs/>
        </w:rPr>
        <w:t xml:space="preserve">  l) </w:t>
      </w:r>
      <w:r w:rsidRPr="001523B5">
        <w:rPr>
          <w:bCs/>
        </w:rPr>
        <w:t>di essere iscritto</w:t>
      </w:r>
      <w:r w:rsidR="003665FE" w:rsidRPr="001523B5">
        <w:rPr>
          <w:bCs/>
        </w:rPr>
        <w:t xml:space="preserve"> </w:t>
      </w:r>
      <w:r>
        <w:t xml:space="preserve">nel </w:t>
      </w:r>
      <w:r w:rsidR="003665FE" w:rsidRPr="002C47C4">
        <w:t xml:space="preserve"> registro delle imprese </w:t>
      </w:r>
      <w:r>
        <w:t xml:space="preserve">della </w:t>
      </w:r>
      <w:r w:rsidR="003665FE" w:rsidRPr="002C47C4">
        <w:t xml:space="preserve"> </w:t>
      </w:r>
      <w:r w:rsidRPr="001523B5">
        <w:rPr>
          <w:bCs/>
        </w:rPr>
        <w:t>Camera di Commercio</w:t>
      </w:r>
      <w:r w:rsidRPr="002C47C4">
        <w:rPr>
          <w:b/>
          <w:bCs/>
        </w:rPr>
        <w:t xml:space="preserve"> </w:t>
      </w:r>
      <w:r>
        <w:rPr>
          <w:b/>
          <w:bCs/>
        </w:rPr>
        <w:t>di …………………..</w:t>
      </w:r>
      <w:r w:rsidR="003665FE" w:rsidRPr="002C47C4">
        <w:t xml:space="preserve"> (numero</w:t>
      </w:r>
      <w:r>
        <w:t>…………..</w:t>
      </w:r>
      <w:r w:rsidR="003665FE" w:rsidRPr="002C47C4">
        <w:t xml:space="preserve"> e data</w:t>
      </w:r>
      <w:r>
        <w:t>……………….</w:t>
      </w:r>
      <w:r w:rsidR="003665FE" w:rsidRPr="002C47C4">
        <w:t xml:space="preserve">), forma giuridica </w:t>
      </w:r>
      <w:r>
        <w:t xml:space="preserve">…………………. </w:t>
      </w:r>
      <w:r w:rsidR="003665FE" w:rsidRPr="002C47C4">
        <w:t xml:space="preserve">attività </w:t>
      </w:r>
      <w:r>
        <w:t>………………………</w:t>
      </w:r>
      <w:r w:rsidR="003665FE" w:rsidRPr="002C47C4">
        <w:rPr>
          <w:color w:val="auto"/>
        </w:rPr>
        <w:t xml:space="preserve"> dati identificativi (nome</w:t>
      </w:r>
      <w:r>
        <w:rPr>
          <w:color w:val="auto"/>
        </w:rPr>
        <w:t>………………c</w:t>
      </w:r>
      <w:r w:rsidR="003665FE" w:rsidRPr="002C47C4">
        <w:rPr>
          <w:color w:val="auto"/>
        </w:rPr>
        <w:t>ognome</w:t>
      </w:r>
      <w:r>
        <w:rPr>
          <w:color w:val="auto"/>
        </w:rPr>
        <w:t>……………………..</w:t>
      </w:r>
      <w:r w:rsidR="003665FE" w:rsidRPr="002C47C4">
        <w:rPr>
          <w:color w:val="auto"/>
        </w:rPr>
        <w:t>luogo</w:t>
      </w:r>
      <w:r>
        <w:rPr>
          <w:color w:val="auto"/>
        </w:rPr>
        <w:t>…………………..</w:t>
      </w:r>
      <w:r w:rsidR="003665FE" w:rsidRPr="002C47C4">
        <w:rPr>
          <w:color w:val="auto"/>
        </w:rPr>
        <w:t xml:space="preserve"> e data di nascita</w:t>
      </w:r>
      <w:r>
        <w:rPr>
          <w:color w:val="auto"/>
        </w:rPr>
        <w:t>……………………………</w:t>
      </w:r>
      <w:r w:rsidR="003665FE" w:rsidRPr="002C47C4">
        <w:rPr>
          <w:color w:val="auto"/>
        </w:rPr>
        <w:t>, qualifica</w:t>
      </w:r>
      <w:r>
        <w:rPr>
          <w:color w:val="auto"/>
        </w:rPr>
        <w:t>………………………</w:t>
      </w:r>
      <w:r w:rsidR="003665FE" w:rsidRPr="002C47C4">
        <w:rPr>
          <w:color w:val="auto"/>
        </w:rPr>
        <w:t>) del titolare dell’impresa individuale, ovvero di tutti i soci in nome collettivo, ovvero di tutti i soci accomandatari, nel caso di società in accomandita semplice, nonch</w:t>
      </w:r>
      <w:r w:rsidR="003665FE">
        <w:rPr>
          <w:color w:val="auto"/>
        </w:rPr>
        <w:t xml:space="preserve">é di tutti gli amministratori </w:t>
      </w:r>
      <w:r w:rsidR="003665FE" w:rsidRPr="002C47C4">
        <w:rPr>
          <w:color w:val="auto"/>
        </w:rPr>
        <w:t xml:space="preserve">muniti di poteri di rappresentanza e di tutti i direttori tecnici </w:t>
      </w:r>
      <w:r w:rsidR="003665FE" w:rsidRPr="002C47C4">
        <w:rPr>
          <w:b/>
          <w:bCs/>
          <w:color w:val="auto"/>
        </w:rPr>
        <w:t>con riferimento anche ai cessati dalla carica nell’anno antecedente alla data di pubblicazione del bando</w:t>
      </w:r>
      <w:r w:rsidR="003665FE" w:rsidRPr="002C47C4">
        <w:rPr>
          <w:color w:val="auto"/>
        </w:rPr>
        <w:t>;</w:t>
      </w:r>
    </w:p>
    <w:p w:rsidR="003665FE" w:rsidRPr="002C47C4" w:rsidRDefault="006F4BA3" w:rsidP="003E3E3C">
      <w:pPr>
        <w:pStyle w:val="Default"/>
        <w:ind w:left="426"/>
        <w:jc w:val="both"/>
        <w:rPr>
          <w:color w:val="auto"/>
        </w:rPr>
      </w:pPr>
      <w:r>
        <w:rPr>
          <w:b/>
          <w:bCs/>
        </w:rPr>
        <w:t>m)</w:t>
      </w:r>
      <w:r w:rsidR="003665FE" w:rsidRPr="002C47C4">
        <w:rPr>
          <w:b/>
          <w:bCs/>
        </w:rPr>
        <w:t xml:space="preserve"> </w:t>
      </w:r>
      <w:r w:rsidR="003665FE" w:rsidRPr="002C47C4">
        <w:t>di aver preso esatta cognizione della natura dell’appalto e di tutte le circostanze general</w:t>
      </w:r>
      <w:r w:rsidR="003665FE">
        <w:t>i</w:t>
      </w:r>
      <w:r w:rsidR="003665FE" w:rsidRPr="002C47C4">
        <w:t xml:space="preserve"> e particolari che possono influire sulla sua esecuzione;</w:t>
      </w:r>
    </w:p>
    <w:p w:rsidR="003665FE" w:rsidRPr="002C47C4" w:rsidRDefault="003665FE" w:rsidP="003E3E3C">
      <w:pPr>
        <w:pStyle w:val="Default"/>
        <w:numPr>
          <w:ilvl w:val="0"/>
          <w:numId w:val="31"/>
        </w:numPr>
        <w:ind w:left="426" w:firstLine="0"/>
        <w:jc w:val="both"/>
        <w:rPr>
          <w:color w:val="auto"/>
        </w:rPr>
      </w:pPr>
      <w:r w:rsidRPr="002C47C4">
        <w:rPr>
          <w:b/>
          <w:bCs/>
        </w:rPr>
        <w:t xml:space="preserve">accetta, </w:t>
      </w:r>
      <w:r w:rsidRPr="002C47C4">
        <w:t xml:space="preserve">senza condizione o riserva alcuna, tutte le norme e disposizioni contenute nel bando di gara, nel presente disciplinare di gara, nelle risposte ai quesiti, nello schema di contratto, nel capitolato speciale di appalto, nella relazione tecnica, nel piano di sicurezza e coordinamento, nei grafici di progetto ed in tutti gli elaborati progettuali indicati come allegati al contratto; </w:t>
      </w:r>
    </w:p>
    <w:p w:rsidR="003665FE" w:rsidRPr="002C47C4" w:rsidRDefault="003665FE" w:rsidP="003E3E3C">
      <w:pPr>
        <w:pStyle w:val="Default"/>
        <w:numPr>
          <w:ilvl w:val="0"/>
          <w:numId w:val="31"/>
        </w:numPr>
        <w:ind w:left="426" w:firstLine="0"/>
        <w:jc w:val="both"/>
        <w:rPr>
          <w:color w:val="auto"/>
        </w:rPr>
      </w:pPr>
      <w:r w:rsidRPr="002C47C4">
        <w:rPr>
          <w:b/>
          <w:bCs/>
        </w:rPr>
        <w:t xml:space="preserve">attesta </w:t>
      </w:r>
      <w:r w:rsidRPr="002C47C4">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3665FE" w:rsidRPr="002C47C4" w:rsidRDefault="003665FE" w:rsidP="003E3E3C">
      <w:pPr>
        <w:pStyle w:val="Default"/>
        <w:numPr>
          <w:ilvl w:val="0"/>
          <w:numId w:val="31"/>
        </w:numPr>
        <w:ind w:left="426" w:firstLine="0"/>
        <w:jc w:val="both"/>
        <w:rPr>
          <w:color w:val="auto"/>
        </w:rPr>
      </w:pPr>
      <w:r w:rsidRPr="002C47C4">
        <w:rPr>
          <w:b/>
          <w:bCs/>
        </w:rPr>
        <w:t xml:space="preserve">attesta </w:t>
      </w:r>
      <w:r w:rsidRPr="002C47C4">
        <w:t xml:space="preserve">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rsidR="00AA35A9" w:rsidRPr="00AA35A9" w:rsidRDefault="003665FE" w:rsidP="00AA35A9">
      <w:pPr>
        <w:pStyle w:val="Default"/>
        <w:numPr>
          <w:ilvl w:val="0"/>
          <w:numId w:val="31"/>
        </w:numPr>
        <w:jc w:val="both"/>
        <w:rPr>
          <w:color w:val="auto"/>
        </w:rPr>
      </w:pPr>
      <w:r w:rsidRPr="002C47C4">
        <w:rPr>
          <w:b/>
          <w:bCs/>
        </w:rPr>
        <w:t xml:space="preserve">attesta </w:t>
      </w:r>
      <w:r w:rsidRPr="002C47C4">
        <w:t xml:space="preserve">di avere accertato l’esistenza e la reperibilità sul mercato dei materiali e della mano d’opera da impiegare nei lavori, in relazione ai tempi previsti per l’esecuzione degli stessi; </w:t>
      </w:r>
    </w:p>
    <w:p w:rsidR="00AA35A9" w:rsidRPr="006A10E8" w:rsidRDefault="00AA35A9" w:rsidP="00AA35A9">
      <w:pPr>
        <w:pStyle w:val="Default"/>
        <w:numPr>
          <w:ilvl w:val="0"/>
          <w:numId w:val="31"/>
        </w:numPr>
        <w:jc w:val="both"/>
        <w:rPr>
          <w:color w:val="auto"/>
        </w:rPr>
      </w:pPr>
      <w:r w:rsidRPr="006A10E8">
        <w:rPr>
          <w:b/>
        </w:rPr>
        <w:t>indica</w:t>
      </w:r>
      <w:r>
        <w:t xml:space="preserve"> le lavorazioni appartenenti alle categorie a qualificazione obbligatoria per le quali non essendo in possesso della corrispondente qualificazione , intende ricorrere al subappalto;</w:t>
      </w:r>
    </w:p>
    <w:p w:rsidR="00AA35A9" w:rsidRDefault="00AA35A9" w:rsidP="00AA35A9">
      <w:pPr>
        <w:pStyle w:val="Default"/>
        <w:numPr>
          <w:ilvl w:val="0"/>
          <w:numId w:val="31"/>
        </w:numPr>
        <w:jc w:val="both"/>
        <w:rPr>
          <w:color w:val="auto"/>
        </w:rPr>
      </w:pPr>
      <w:r w:rsidRPr="006A10E8">
        <w:rPr>
          <w:b/>
          <w:color w:val="auto"/>
        </w:rPr>
        <w:t>indica</w:t>
      </w:r>
      <w:r>
        <w:rPr>
          <w:color w:val="auto"/>
        </w:rPr>
        <w:t xml:space="preserve"> le lavorazioni appartenenti alla categoria prevalente o scorporabile a qualificazione non obbligatoria che, ai sensi dell’art 118 del Codice, intende eventualmente subappaltare o concedere a cottimo.</w:t>
      </w:r>
    </w:p>
    <w:p w:rsidR="00AA35A9" w:rsidRPr="002C47C4" w:rsidRDefault="00AA35A9" w:rsidP="00AA35A9">
      <w:pPr>
        <w:pStyle w:val="Default"/>
        <w:numPr>
          <w:ilvl w:val="0"/>
          <w:numId w:val="31"/>
        </w:numPr>
        <w:jc w:val="both"/>
        <w:rPr>
          <w:color w:val="auto"/>
        </w:rPr>
      </w:pPr>
      <w:r w:rsidRPr="006A10E8">
        <w:rPr>
          <w:b/>
          <w:color w:val="auto"/>
        </w:rPr>
        <w:t>Attesta</w:t>
      </w:r>
      <w:r>
        <w:rPr>
          <w:color w:val="auto"/>
        </w:rPr>
        <w:t xml:space="preserve"> di essere informato , ai sensi e per gli effetti del d.lgs. 30 giugno 2003 n. 196, che i dati personali raccolti saranno trattati , anche con strumenti informatici , elusivamente nell’ambito del procedimento per il quale la dichiarazione viene resa;</w:t>
      </w:r>
    </w:p>
    <w:p w:rsidR="003665FE" w:rsidRPr="002C47C4" w:rsidRDefault="003665FE" w:rsidP="003E3E3C">
      <w:pPr>
        <w:pStyle w:val="Default"/>
        <w:numPr>
          <w:ilvl w:val="0"/>
          <w:numId w:val="31"/>
        </w:numPr>
        <w:ind w:left="426" w:firstLine="0"/>
        <w:jc w:val="both"/>
        <w:rPr>
          <w:color w:val="auto"/>
        </w:rPr>
      </w:pPr>
      <w:r w:rsidRPr="002C47C4">
        <w:rPr>
          <w:b/>
          <w:bCs/>
        </w:rPr>
        <w:t xml:space="preserve">attesta </w:t>
      </w:r>
      <w:r w:rsidRPr="002C47C4">
        <w:t xml:space="preserve">di avere effettuato uno studio approfondito del progetto comprensivo degli allegati, di ritenerlo adeguato e realizzabile per il prezzo corrispondente all’offerta presentata; </w:t>
      </w:r>
    </w:p>
    <w:p w:rsidR="003665FE" w:rsidRPr="002C47C4" w:rsidRDefault="003665FE" w:rsidP="003E3E3C">
      <w:pPr>
        <w:pStyle w:val="Default"/>
        <w:numPr>
          <w:ilvl w:val="0"/>
          <w:numId w:val="31"/>
        </w:numPr>
        <w:ind w:left="426" w:firstLine="0"/>
        <w:jc w:val="both"/>
        <w:rPr>
          <w:color w:val="auto"/>
        </w:rPr>
      </w:pPr>
      <w:r w:rsidRPr="002C47C4">
        <w:rPr>
          <w:b/>
          <w:bCs/>
        </w:rPr>
        <w:t xml:space="preserve">indica </w:t>
      </w:r>
      <w:r w:rsidRPr="002C47C4">
        <w:t>il domicilio fiscale, il codice fiscale, la partita IVA e l’indirizzo di posta elettronica e/o il numero di fax, il cui utilizzo autorizza, ai sensi dell’art.79, comma 5, del Codice, per tutte le comunicazioni inerenti la presente procedura di gara;</w:t>
      </w:r>
    </w:p>
    <w:p w:rsidR="00DF3FCB" w:rsidRPr="005D7E2A" w:rsidRDefault="00DF3FCB" w:rsidP="00DF3FCB">
      <w:pPr>
        <w:tabs>
          <w:tab w:val="left" w:pos="852"/>
        </w:tabs>
        <w:ind w:right="341"/>
        <w:jc w:val="both"/>
        <w:rPr>
          <w:rFonts w:asciiTheme="majorHAnsi" w:eastAsia="Times New Roman" w:hAnsiTheme="majorHAnsi" w:cs="Times New Roman"/>
          <w:sz w:val="23"/>
          <w:szCs w:val="23"/>
          <w:lang w:val="it-IT"/>
        </w:rPr>
      </w:pPr>
    </w:p>
    <w:p w:rsidR="004901D9" w:rsidRPr="002E4DEA" w:rsidRDefault="004901D9" w:rsidP="006F61A5">
      <w:pPr>
        <w:ind w:right="341"/>
        <w:jc w:val="both"/>
        <w:rPr>
          <w:rFonts w:asciiTheme="majorHAnsi" w:hAnsiTheme="majorHAnsi"/>
          <w:sz w:val="28"/>
          <w:szCs w:val="28"/>
          <w:lang w:val="it-IT"/>
        </w:rPr>
      </w:pPr>
    </w:p>
    <w:p w:rsidR="00D01A68" w:rsidRDefault="00032176" w:rsidP="00D01A68">
      <w:pPr>
        <w:ind w:right="341"/>
        <w:jc w:val="center"/>
        <w:rPr>
          <w:rFonts w:asciiTheme="majorHAnsi" w:eastAsia="Times New Roman" w:hAnsiTheme="majorHAnsi" w:cs="Times New Roman"/>
          <w:b/>
          <w:sz w:val="23"/>
          <w:szCs w:val="23"/>
          <w:lang w:val="it-IT"/>
        </w:rPr>
      </w:pPr>
      <w:r w:rsidRPr="000E1342">
        <w:rPr>
          <w:rFonts w:asciiTheme="majorHAnsi" w:eastAsia="Times New Roman" w:hAnsiTheme="majorHAnsi" w:cs="Times New Roman"/>
          <w:b/>
          <w:sz w:val="23"/>
          <w:szCs w:val="23"/>
          <w:lang w:val="it-IT"/>
        </w:rPr>
        <w:t>dichiara</w:t>
      </w:r>
    </w:p>
    <w:p w:rsidR="004901D9" w:rsidRPr="000E1342" w:rsidRDefault="00D01A68" w:rsidP="006F61A5">
      <w:pPr>
        <w:ind w:right="341"/>
        <w:jc w:val="both"/>
        <w:rPr>
          <w:rFonts w:asciiTheme="majorHAnsi" w:eastAsia="Times New Roman" w:hAnsiTheme="majorHAnsi" w:cs="Times New Roman"/>
          <w:b/>
          <w:sz w:val="23"/>
          <w:szCs w:val="23"/>
          <w:lang w:val="it-IT"/>
        </w:rPr>
      </w:pPr>
      <w:r>
        <w:rPr>
          <w:rFonts w:asciiTheme="majorHAnsi" w:eastAsia="Times New Roman" w:hAnsiTheme="majorHAnsi" w:cs="Times New Roman"/>
          <w:b/>
          <w:spacing w:val="38"/>
          <w:sz w:val="23"/>
          <w:szCs w:val="23"/>
          <w:lang w:val="it-IT"/>
        </w:rPr>
        <w:t>-</w:t>
      </w:r>
      <w:r w:rsidR="00032176" w:rsidRPr="000E1342">
        <w:rPr>
          <w:rFonts w:asciiTheme="majorHAnsi" w:eastAsia="Times New Roman" w:hAnsiTheme="majorHAnsi" w:cs="Times New Roman"/>
          <w:b/>
          <w:spacing w:val="38"/>
          <w:sz w:val="23"/>
          <w:szCs w:val="23"/>
          <w:lang w:val="it-IT"/>
        </w:rPr>
        <w:t xml:space="preserve"> </w:t>
      </w:r>
      <w:r w:rsidR="00032176" w:rsidRPr="000E1342">
        <w:rPr>
          <w:rFonts w:asciiTheme="majorHAnsi" w:eastAsia="Times New Roman" w:hAnsiTheme="majorHAnsi" w:cs="Times New Roman"/>
          <w:b/>
          <w:sz w:val="23"/>
          <w:szCs w:val="23"/>
          <w:lang w:val="it-IT"/>
        </w:rPr>
        <w:t>di</w:t>
      </w:r>
      <w:r w:rsidR="00032176" w:rsidRPr="000E1342">
        <w:rPr>
          <w:rFonts w:asciiTheme="majorHAnsi" w:eastAsia="Times New Roman" w:hAnsiTheme="majorHAnsi" w:cs="Times New Roman"/>
          <w:b/>
          <w:spacing w:val="43"/>
          <w:sz w:val="23"/>
          <w:szCs w:val="23"/>
          <w:lang w:val="it-IT"/>
        </w:rPr>
        <w:t xml:space="preserve"> </w:t>
      </w:r>
      <w:r w:rsidR="00032176" w:rsidRPr="000E1342">
        <w:rPr>
          <w:rFonts w:asciiTheme="majorHAnsi" w:eastAsia="Times New Roman" w:hAnsiTheme="majorHAnsi" w:cs="Times New Roman"/>
          <w:b/>
          <w:sz w:val="23"/>
          <w:szCs w:val="23"/>
          <w:lang w:val="it-IT"/>
        </w:rPr>
        <w:t>impegnarsi</w:t>
      </w:r>
      <w:r w:rsidR="00032176" w:rsidRPr="000E1342">
        <w:rPr>
          <w:rFonts w:asciiTheme="majorHAnsi" w:eastAsia="Times New Roman" w:hAnsiTheme="majorHAnsi" w:cs="Times New Roman"/>
          <w:b/>
          <w:spacing w:val="1"/>
          <w:sz w:val="23"/>
          <w:szCs w:val="23"/>
          <w:lang w:val="it-IT"/>
        </w:rPr>
        <w:t xml:space="preserve"> </w:t>
      </w:r>
      <w:r w:rsidR="00032176" w:rsidRPr="000E1342">
        <w:rPr>
          <w:rFonts w:asciiTheme="majorHAnsi" w:eastAsia="Times New Roman" w:hAnsiTheme="majorHAnsi" w:cs="Times New Roman"/>
          <w:b/>
          <w:sz w:val="23"/>
          <w:szCs w:val="23"/>
          <w:lang w:val="it-IT"/>
        </w:rPr>
        <w:t>ad</w:t>
      </w:r>
      <w:r w:rsidR="00032176" w:rsidRPr="000E1342">
        <w:rPr>
          <w:rFonts w:asciiTheme="majorHAnsi" w:eastAsia="Times New Roman" w:hAnsiTheme="majorHAnsi" w:cs="Times New Roman"/>
          <w:b/>
          <w:spacing w:val="25"/>
          <w:sz w:val="23"/>
          <w:szCs w:val="23"/>
          <w:lang w:val="it-IT"/>
        </w:rPr>
        <w:t xml:space="preserve"> </w:t>
      </w:r>
      <w:r w:rsidR="00032176" w:rsidRPr="000E1342">
        <w:rPr>
          <w:rFonts w:asciiTheme="majorHAnsi" w:eastAsia="Times New Roman" w:hAnsiTheme="majorHAnsi" w:cs="Times New Roman"/>
          <w:b/>
          <w:sz w:val="23"/>
          <w:szCs w:val="23"/>
          <w:lang w:val="it-IT"/>
        </w:rPr>
        <w:t>osservare</w:t>
      </w:r>
      <w:r w:rsidR="00032176" w:rsidRPr="000E1342">
        <w:rPr>
          <w:rFonts w:asciiTheme="majorHAnsi" w:eastAsia="Times New Roman" w:hAnsiTheme="majorHAnsi" w:cs="Times New Roman"/>
          <w:b/>
          <w:spacing w:val="36"/>
          <w:sz w:val="23"/>
          <w:szCs w:val="23"/>
          <w:lang w:val="it-IT"/>
        </w:rPr>
        <w:t xml:space="preserve"> </w:t>
      </w:r>
      <w:r w:rsidR="00032176" w:rsidRPr="000E1342">
        <w:rPr>
          <w:rFonts w:asciiTheme="majorHAnsi" w:eastAsia="Times New Roman" w:hAnsiTheme="majorHAnsi" w:cs="Times New Roman"/>
          <w:b/>
          <w:sz w:val="23"/>
          <w:szCs w:val="23"/>
          <w:lang w:val="it-IT"/>
        </w:rPr>
        <w:t>tutte</w:t>
      </w:r>
      <w:r w:rsidR="00032176" w:rsidRPr="000E1342">
        <w:rPr>
          <w:rFonts w:asciiTheme="majorHAnsi" w:eastAsia="Times New Roman" w:hAnsiTheme="majorHAnsi" w:cs="Times New Roman"/>
          <w:b/>
          <w:spacing w:val="41"/>
          <w:sz w:val="23"/>
          <w:szCs w:val="23"/>
          <w:lang w:val="it-IT"/>
        </w:rPr>
        <w:t xml:space="preserve"> </w:t>
      </w:r>
      <w:r w:rsidR="00032176" w:rsidRPr="000E1342">
        <w:rPr>
          <w:rFonts w:asciiTheme="majorHAnsi" w:eastAsia="Times New Roman" w:hAnsiTheme="majorHAnsi" w:cs="Times New Roman"/>
          <w:b/>
          <w:sz w:val="23"/>
          <w:szCs w:val="23"/>
          <w:lang w:val="it-IT"/>
        </w:rPr>
        <w:t>le</w:t>
      </w:r>
      <w:r w:rsidR="00032176" w:rsidRPr="000E1342">
        <w:rPr>
          <w:rFonts w:asciiTheme="majorHAnsi" w:eastAsia="Times New Roman" w:hAnsiTheme="majorHAnsi" w:cs="Times New Roman"/>
          <w:b/>
          <w:spacing w:val="26"/>
          <w:sz w:val="23"/>
          <w:szCs w:val="23"/>
          <w:lang w:val="it-IT"/>
        </w:rPr>
        <w:t xml:space="preserve"> </w:t>
      </w:r>
      <w:r w:rsidR="00032176" w:rsidRPr="000E1342">
        <w:rPr>
          <w:rFonts w:asciiTheme="majorHAnsi" w:eastAsia="Times New Roman" w:hAnsiTheme="majorHAnsi" w:cs="Times New Roman"/>
          <w:b/>
          <w:sz w:val="23"/>
          <w:szCs w:val="23"/>
          <w:lang w:val="it-IT"/>
        </w:rPr>
        <w:t>norme</w:t>
      </w:r>
      <w:r w:rsidR="00032176" w:rsidRPr="000E1342">
        <w:rPr>
          <w:rFonts w:asciiTheme="majorHAnsi" w:eastAsia="Times New Roman" w:hAnsiTheme="majorHAnsi" w:cs="Times New Roman"/>
          <w:b/>
          <w:spacing w:val="43"/>
          <w:sz w:val="23"/>
          <w:szCs w:val="23"/>
          <w:lang w:val="it-IT"/>
        </w:rPr>
        <w:t xml:space="preserve"> </w:t>
      </w:r>
      <w:r w:rsidR="00032176" w:rsidRPr="000E1342">
        <w:rPr>
          <w:rFonts w:asciiTheme="majorHAnsi" w:eastAsia="Times New Roman" w:hAnsiTheme="majorHAnsi" w:cs="Times New Roman"/>
          <w:b/>
          <w:sz w:val="23"/>
          <w:szCs w:val="23"/>
          <w:lang w:val="it-IT"/>
        </w:rPr>
        <w:t>dettate</w:t>
      </w:r>
      <w:r w:rsidR="00032176" w:rsidRPr="000E1342">
        <w:rPr>
          <w:rFonts w:asciiTheme="majorHAnsi" w:eastAsia="Times New Roman" w:hAnsiTheme="majorHAnsi" w:cs="Times New Roman"/>
          <w:b/>
          <w:spacing w:val="25"/>
          <w:sz w:val="23"/>
          <w:szCs w:val="23"/>
          <w:lang w:val="it-IT"/>
        </w:rPr>
        <w:t xml:space="preserve"> </w:t>
      </w:r>
      <w:r w:rsidR="00032176" w:rsidRPr="000E1342">
        <w:rPr>
          <w:rFonts w:asciiTheme="majorHAnsi" w:eastAsia="Times New Roman" w:hAnsiTheme="majorHAnsi" w:cs="Times New Roman"/>
          <w:b/>
          <w:sz w:val="23"/>
          <w:szCs w:val="23"/>
          <w:lang w:val="it-IT"/>
        </w:rPr>
        <w:t>dall'art.</w:t>
      </w:r>
      <w:r w:rsidR="00032176" w:rsidRPr="000E1342">
        <w:rPr>
          <w:rFonts w:asciiTheme="majorHAnsi" w:eastAsia="Times New Roman" w:hAnsiTheme="majorHAnsi" w:cs="Times New Roman"/>
          <w:b/>
          <w:spacing w:val="39"/>
          <w:sz w:val="23"/>
          <w:szCs w:val="23"/>
          <w:lang w:val="it-IT"/>
        </w:rPr>
        <w:t xml:space="preserve"> </w:t>
      </w:r>
      <w:r w:rsidR="00032176" w:rsidRPr="000E1342">
        <w:rPr>
          <w:rFonts w:asciiTheme="majorHAnsi" w:eastAsia="Times New Roman" w:hAnsiTheme="majorHAnsi" w:cs="Times New Roman"/>
          <w:b/>
          <w:sz w:val="23"/>
          <w:szCs w:val="23"/>
          <w:lang w:val="it-IT"/>
        </w:rPr>
        <w:t>3</w:t>
      </w:r>
      <w:r w:rsidR="00032176" w:rsidRPr="000E1342">
        <w:rPr>
          <w:rFonts w:asciiTheme="majorHAnsi" w:eastAsia="Times New Roman" w:hAnsiTheme="majorHAnsi" w:cs="Times New Roman"/>
          <w:b/>
          <w:spacing w:val="23"/>
          <w:sz w:val="23"/>
          <w:szCs w:val="23"/>
          <w:lang w:val="it-IT"/>
        </w:rPr>
        <w:t xml:space="preserve"> </w:t>
      </w:r>
      <w:r w:rsidR="00032176" w:rsidRPr="000E1342">
        <w:rPr>
          <w:rFonts w:asciiTheme="majorHAnsi" w:eastAsia="Times New Roman" w:hAnsiTheme="majorHAnsi" w:cs="Times New Roman"/>
          <w:b/>
          <w:sz w:val="23"/>
          <w:szCs w:val="23"/>
          <w:lang w:val="it-IT"/>
        </w:rPr>
        <w:t>della</w:t>
      </w:r>
      <w:r w:rsidR="00032176" w:rsidRPr="000E1342">
        <w:rPr>
          <w:rFonts w:asciiTheme="majorHAnsi" w:eastAsia="Times New Roman" w:hAnsiTheme="majorHAnsi" w:cs="Times New Roman"/>
          <w:b/>
          <w:spacing w:val="48"/>
          <w:sz w:val="23"/>
          <w:szCs w:val="23"/>
          <w:lang w:val="it-IT"/>
        </w:rPr>
        <w:t xml:space="preserve"> </w:t>
      </w:r>
      <w:r w:rsidR="00032176" w:rsidRPr="000E1342">
        <w:rPr>
          <w:rFonts w:asciiTheme="majorHAnsi" w:eastAsia="Times New Roman" w:hAnsiTheme="majorHAnsi" w:cs="Times New Roman"/>
          <w:b/>
          <w:sz w:val="23"/>
          <w:szCs w:val="23"/>
          <w:lang w:val="it-IT"/>
        </w:rPr>
        <w:t>Legge</w:t>
      </w:r>
      <w:r w:rsidR="00032176" w:rsidRPr="000E1342">
        <w:rPr>
          <w:rFonts w:asciiTheme="majorHAnsi" w:eastAsia="Times New Roman" w:hAnsiTheme="majorHAnsi" w:cs="Times New Roman"/>
          <w:b/>
          <w:spacing w:val="46"/>
          <w:sz w:val="23"/>
          <w:szCs w:val="23"/>
          <w:lang w:val="it-IT"/>
        </w:rPr>
        <w:t xml:space="preserve"> </w:t>
      </w:r>
      <w:r w:rsidR="00032176" w:rsidRPr="000E1342">
        <w:rPr>
          <w:rFonts w:asciiTheme="majorHAnsi" w:eastAsia="Times New Roman" w:hAnsiTheme="majorHAnsi" w:cs="Times New Roman"/>
          <w:b/>
          <w:sz w:val="23"/>
          <w:szCs w:val="23"/>
          <w:lang w:val="it-IT"/>
        </w:rPr>
        <w:t>n.</w:t>
      </w:r>
      <w:r w:rsidR="00032176" w:rsidRPr="000E1342">
        <w:rPr>
          <w:rFonts w:asciiTheme="majorHAnsi" w:eastAsia="Times New Roman" w:hAnsiTheme="majorHAnsi" w:cs="Times New Roman"/>
          <w:b/>
          <w:spacing w:val="54"/>
          <w:sz w:val="23"/>
          <w:szCs w:val="23"/>
          <w:lang w:val="it-IT"/>
        </w:rPr>
        <w:t xml:space="preserve"> </w:t>
      </w:r>
      <w:r w:rsidR="00032176" w:rsidRPr="000E1342">
        <w:rPr>
          <w:rFonts w:asciiTheme="majorHAnsi" w:eastAsia="Times New Roman" w:hAnsiTheme="majorHAnsi" w:cs="Times New Roman"/>
          <w:b/>
          <w:sz w:val="23"/>
          <w:szCs w:val="23"/>
          <w:lang w:val="it-IT"/>
        </w:rPr>
        <w:t>136</w:t>
      </w:r>
      <w:r w:rsidR="00032176" w:rsidRPr="000E1342">
        <w:rPr>
          <w:rFonts w:asciiTheme="majorHAnsi" w:eastAsia="Times New Roman" w:hAnsiTheme="majorHAnsi" w:cs="Times New Roman"/>
          <w:b/>
          <w:w w:val="105"/>
          <w:sz w:val="23"/>
          <w:szCs w:val="23"/>
          <w:lang w:val="it-IT"/>
        </w:rPr>
        <w:t xml:space="preserve"> </w:t>
      </w:r>
      <w:r w:rsidR="00032176" w:rsidRPr="000E1342">
        <w:rPr>
          <w:rFonts w:asciiTheme="majorHAnsi" w:eastAsia="Times New Roman" w:hAnsiTheme="majorHAnsi" w:cs="Times New Roman"/>
          <w:b/>
          <w:sz w:val="23"/>
          <w:szCs w:val="23"/>
          <w:lang w:val="it-IT"/>
        </w:rPr>
        <w:t>del</w:t>
      </w:r>
      <w:r w:rsidR="00032176" w:rsidRPr="000E1342">
        <w:rPr>
          <w:rFonts w:asciiTheme="majorHAnsi" w:eastAsia="Times New Roman" w:hAnsiTheme="majorHAnsi" w:cs="Times New Roman"/>
          <w:b/>
          <w:spacing w:val="53"/>
          <w:sz w:val="23"/>
          <w:szCs w:val="23"/>
          <w:lang w:val="it-IT"/>
        </w:rPr>
        <w:t xml:space="preserve"> </w:t>
      </w:r>
      <w:r w:rsidR="00032176" w:rsidRPr="000E1342">
        <w:rPr>
          <w:rFonts w:asciiTheme="majorHAnsi" w:eastAsia="Times New Roman" w:hAnsiTheme="majorHAnsi" w:cs="Times New Roman"/>
          <w:b/>
          <w:sz w:val="23"/>
          <w:szCs w:val="23"/>
          <w:lang w:val="it-IT"/>
        </w:rPr>
        <w:t>13</w:t>
      </w:r>
      <w:r w:rsidR="00032176" w:rsidRPr="000E1342">
        <w:rPr>
          <w:rFonts w:asciiTheme="majorHAnsi" w:eastAsia="Times New Roman" w:hAnsiTheme="majorHAnsi" w:cs="Times New Roman"/>
          <w:b/>
          <w:spacing w:val="2"/>
          <w:sz w:val="23"/>
          <w:szCs w:val="23"/>
          <w:lang w:val="it-IT"/>
        </w:rPr>
        <w:t xml:space="preserve"> </w:t>
      </w:r>
      <w:r w:rsidR="00032176" w:rsidRPr="000E1342">
        <w:rPr>
          <w:rFonts w:asciiTheme="majorHAnsi" w:eastAsia="Times New Roman" w:hAnsiTheme="majorHAnsi" w:cs="Times New Roman"/>
          <w:b/>
          <w:sz w:val="23"/>
          <w:szCs w:val="23"/>
          <w:lang w:val="it-IT"/>
        </w:rPr>
        <w:t>agosto</w:t>
      </w:r>
      <w:r w:rsidR="00032176" w:rsidRPr="000E1342">
        <w:rPr>
          <w:rFonts w:asciiTheme="majorHAnsi" w:eastAsia="Times New Roman" w:hAnsiTheme="majorHAnsi" w:cs="Times New Roman"/>
          <w:b/>
          <w:spacing w:val="17"/>
          <w:sz w:val="23"/>
          <w:szCs w:val="23"/>
          <w:lang w:val="it-IT"/>
        </w:rPr>
        <w:t xml:space="preserve"> </w:t>
      </w:r>
      <w:r w:rsidR="00032176" w:rsidRPr="000E1342">
        <w:rPr>
          <w:rFonts w:asciiTheme="majorHAnsi" w:eastAsia="Times New Roman" w:hAnsiTheme="majorHAnsi" w:cs="Times New Roman"/>
          <w:b/>
          <w:sz w:val="23"/>
          <w:szCs w:val="23"/>
          <w:lang w:val="it-IT"/>
        </w:rPr>
        <w:t>20</w:t>
      </w:r>
      <w:r w:rsidR="00032176" w:rsidRPr="000E1342">
        <w:rPr>
          <w:rFonts w:asciiTheme="majorHAnsi" w:eastAsia="Times New Roman" w:hAnsiTheme="majorHAnsi" w:cs="Times New Roman"/>
          <w:b/>
          <w:spacing w:val="7"/>
          <w:sz w:val="23"/>
          <w:szCs w:val="23"/>
          <w:lang w:val="it-IT"/>
        </w:rPr>
        <w:t>1</w:t>
      </w:r>
      <w:r w:rsidR="00032176" w:rsidRPr="000E1342">
        <w:rPr>
          <w:rFonts w:asciiTheme="majorHAnsi" w:eastAsia="Times New Roman" w:hAnsiTheme="majorHAnsi" w:cs="Times New Roman"/>
          <w:b/>
          <w:sz w:val="23"/>
          <w:szCs w:val="23"/>
          <w:lang w:val="it-IT"/>
        </w:rPr>
        <w:t>O,</w:t>
      </w:r>
      <w:r w:rsidR="00032176" w:rsidRPr="000E1342">
        <w:rPr>
          <w:rFonts w:asciiTheme="majorHAnsi" w:eastAsia="Times New Roman" w:hAnsiTheme="majorHAnsi" w:cs="Times New Roman"/>
          <w:b/>
          <w:spacing w:val="27"/>
          <w:sz w:val="23"/>
          <w:szCs w:val="23"/>
          <w:lang w:val="it-IT"/>
        </w:rPr>
        <w:t xml:space="preserve"> </w:t>
      </w:r>
      <w:r w:rsidR="00032176" w:rsidRPr="000E1342">
        <w:rPr>
          <w:rFonts w:asciiTheme="majorHAnsi" w:eastAsia="Times New Roman" w:hAnsiTheme="majorHAnsi" w:cs="Times New Roman"/>
          <w:b/>
          <w:sz w:val="23"/>
          <w:szCs w:val="23"/>
          <w:lang w:val="it-IT"/>
        </w:rPr>
        <w:t>al</w:t>
      </w:r>
      <w:r w:rsidR="00032176" w:rsidRPr="000E1342">
        <w:rPr>
          <w:rFonts w:asciiTheme="majorHAnsi" w:eastAsia="Times New Roman" w:hAnsiTheme="majorHAnsi" w:cs="Times New Roman"/>
          <w:b/>
          <w:spacing w:val="23"/>
          <w:sz w:val="23"/>
          <w:szCs w:val="23"/>
          <w:lang w:val="it-IT"/>
        </w:rPr>
        <w:t xml:space="preserve"> </w:t>
      </w:r>
      <w:r w:rsidR="00032176" w:rsidRPr="000E1342">
        <w:rPr>
          <w:rFonts w:asciiTheme="majorHAnsi" w:eastAsia="Times New Roman" w:hAnsiTheme="majorHAnsi" w:cs="Times New Roman"/>
          <w:b/>
          <w:sz w:val="23"/>
          <w:szCs w:val="23"/>
          <w:lang w:val="it-IT"/>
        </w:rPr>
        <w:t>fine</w:t>
      </w:r>
      <w:r w:rsidR="00032176" w:rsidRPr="000E1342">
        <w:rPr>
          <w:rFonts w:asciiTheme="majorHAnsi" w:eastAsia="Times New Roman" w:hAnsiTheme="majorHAnsi" w:cs="Times New Roman"/>
          <w:b/>
          <w:spacing w:val="15"/>
          <w:sz w:val="23"/>
          <w:szCs w:val="23"/>
          <w:lang w:val="it-IT"/>
        </w:rPr>
        <w:t xml:space="preserve"> </w:t>
      </w:r>
      <w:r w:rsidR="00032176" w:rsidRPr="000E1342">
        <w:rPr>
          <w:rFonts w:asciiTheme="majorHAnsi" w:eastAsia="Times New Roman" w:hAnsiTheme="majorHAnsi" w:cs="Times New Roman"/>
          <w:b/>
          <w:sz w:val="23"/>
          <w:szCs w:val="23"/>
          <w:lang w:val="it-IT"/>
        </w:rPr>
        <w:t>di</w:t>
      </w:r>
      <w:r w:rsidR="00032176" w:rsidRPr="000E1342">
        <w:rPr>
          <w:rFonts w:asciiTheme="majorHAnsi" w:eastAsia="Times New Roman" w:hAnsiTheme="majorHAnsi" w:cs="Times New Roman"/>
          <w:b/>
          <w:spacing w:val="29"/>
          <w:sz w:val="23"/>
          <w:szCs w:val="23"/>
          <w:lang w:val="it-IT"/>
        </w:rPr>
        <w:t xml:space="preserve"> </w:t>
      </w:r>
      <w:r w:rsidR="00032176" w:rsidRPr="000E1342">
        <w:rPr>
          <w:rFonts w:asciiTheme="majorHAnsi" w:eastAsia="Times New Roman" w:hAnsiTheme="majorHAnsi" w:cs="Times New Roman"/>
          <w:b/>
          <w:sz w:val="23"/>
          <w:szCs w:val="23"/>
          <w:lang w:val="it-IT"/>
        </w:rPr>
        <w:t>garantire</w:t>
      </w:r>
      <w:r w:rsidR="00032176" w:rsidRPr="000E1342">
        <w:rPr>
          <w:rFonts w:asciiTheme="majorHAnsi" w:eastAsia="Times New Roman" w:hAnsiTheme="majorHAnsi" w:cs="Times New Roman"/>
          <w:b/>
          <w:spacing w:val="34"/>
          <w:sz w:val="23"/>
          <w:szCs w:val="23"/>
          <w:lang w:val="it-IT"/>
        </w:rPr>
        <w:t xml:space="preserve"> </w:t>
      </w:r>
      <w:r w:rsidR="00032176" w:rsidRPr="000E1342">
        <w:rPr>
          <w:rFonts w:asciiTheme="majorHAnsi" w:eastAsia="Times New Roman" w:hAnsiTheme="majorHAnsi" w:cs="Times New Roman"/>
          <w:b/>
          <w:sz w:val="23"/>
          <w:szCs w:val="23"/>
          <w:lang w:val="it-IT"/>
        </w:rPr>
        <w:t>la</w:t>
      </w:r>
      <w:r w:rsidR="00032176" w:rsidRPr="000E1342">
        <w:rPr>
          <w:rFonts w:asciiTheme="majorHAnsi" w:eastAsia="Times New Roman" w:hAnsiTheme="majorHAnsi" w:cs="Times New Roman"/>
          <w:b/>
          <w:spacing w:val="12"/>
          <w:sz w:val="23"/>
          <w:szCs w:val="23"/>
          <w:lang w:val="it-IT"/>
        </w:rPr>
        <w:t xml:space="preserve"> </w:t>
      </w:r>
      <w:r w:rsidR="00032176" w:rsidRPr="000E1342">
        <w:rPr>
          <w:rFonts w:asciiTheme="majorHAnsi" w:eastAsia="Times New Roman" w:hAnsiTheme="majorHAnsi" w:cs="Times New Roman"/>
          <w:b/>
          <w:sz w:val="23"/>
          <w:szCs w:val="23"/>
          <w:lang w:val="it-IT"/>
        </w:rPr>
        <w:t>tracciabilità</w:t>
      </w:r>
      <w:r w:rsidR="00032176" w:rsidRPr="000E1342">
        <w:rPr>
          <w:rFonts w:asciiTheme="majorHAnsi" w:eastAsia="Times New Roman" w:hAnsiTheme="majorHAnsi" w:cs="Times New Roman"/>
          <w:b/>
          <w:spacing w:val="47"/>
          <w:sz w:val="23"/>
          <w:szCs w:val="23"/>
          <w:lang w:val="it-IT"/>
        </w:rPr>
        <w:t xml:space="preserve"> </w:t>
      </w:r>
      <w:r w:rsidR="00032176" w:rsidRPr="000E1342">
        <w:rPr>
          <w:rFonts w:asciiTheme="majorHAnsi" w:eastAsia="Times New Roman" w:hAnsiTheme="majorHAnsi" w:cs="Times New Roman"/>
          <w:b/>
          <w:sz w:val="23"/>
          <w:szCs w:val="23"/>
          <w:lang w:val="it-IT"/>
        </w:rPr>
        <w:t>dei</w:t>
      </w:r>
      <w:r w:rsidR="00032176" w:rsidRPr="000E1342">
        <w:rPr>
          <w:rFonts w:asciiTheme="majorHAnsi" w:eastAsia="Times New Roman" w:hAnsiTheme="majorHAnsi" w:cs="Times New Roman"/>
          <w:b/>
          <w:spacing w:val="16"/>
          <w:sz w:val="23"/>
          <w:szCs w:val="23"/>
          <w:lang w:val="it-IT"/>
        </w:rPr>
        <w:t xml:space="preserve"> </w:t>
      </w:r>
      <w:r w:rsidR="00032176" w:rsidRPr="000E1342">
        <w:rPr>
          <w:rFonts w:asciiTheme="majorHAnsi" w:eastAsia="Times New Roman" w:hAnsiTheme="majorHAnsi" w:cs="Times New Roman"/>
          <w:b/>
          <w:sz w:val="23"/>
          <w:szCs w:val="23"/>
          <w:lang w:val="it-IT"/>
        </w:rPr>
        <w:t>propri</w:t>
      </w:r>
      <w:r w:rsidR="00032176" w:rsidRPr="000E1342">
        <w:rPr>
          <w:rFonts w:asciiTheme="majorHAnsi" w:eastAsia="Times New Roman" w:hAnsiTheme="majorHAnsi" w:cs="Times New Roman"/>
          <w:b/>
          <w:spacing w:val="36"/>
          <w:sz w:val="23"/>
          <w:szCs w:val="23"/>
          <w:lang w:val="it-IT"/>
        </w:rPr>
        <w:t xml:space="preserve"> </w:t>
      </w:r>
      <w:r w:rsidR="00032176" w:rsidRPr="000E1342">
        <w:rPr>
          <w:rFonts w:asciiTheme="majorHAnsi" w:eastAsia="Times New Roman" w:hAnsiTheme="majorHAnsi" w:cs="Times New Roman"/>
          <w:b/>
          <w:sz w:val="23"/>
          <w:szCs w:val="23"/>
          <w:lang w:val="it-IT"/>
        </w:rPr>
        <w:t>flussi</w:t>
      </w:r>
      <w:r w:rsidR="00032176" w:rsidRPr="000E1342">
        <w:rPr>
          <w:rFonts w:asciiTheme="majorHAnsi" w:eastAsia="Times New Roman" w:hAnsiTheme="majorHAnsi" w:cs="Times New Roman"/>
          <w:b/>
          <w:spacing w:val="27"/>
          <w:sz w:val="23"/>
          <w:szCs w:val="23"/>
          <w:lang w:val="it-IT"/>
        </w:rPr>
        <w:t xml:space="preserve"> </w:t>
      </w:r>
      <w:r w:rsidR="00032176" w:rsidRPr="000E1342">
        <w:rPr>
          <w:rFonts w:asciiTheme="majorHAnsi" w:eastAsia="Times New Roman" w:hAnsiTheme="majorHAnsi" w:cs="Times New Roman"/>
          <w:b/>
          <w:sz w:val="23"/>
          <w:szCs w:val="23"/>
          <w:lang w:val="it-IT"/>
        </w:rPr>
        <w:t>finanziari</w:t>
      </w:r>
      <w:r w:rsidR="00032176" w:rsidRPr="000E1342">
        <w:rPr>
          <w:rFonts w:asciiTheme="majorHAnsi" w:eastAsia="Times New Roman" w:hAnsiTheme="majorHAnsi" w:cs="Times New Roman"/>
          <w:b/>
          <w:spacing w:val="43"/>
          <w:sz w:val="23"/>
          <w:szCs w:val="23"/>
          <w:lang w:val="it-IT"/>
        </w:rPr>
        <w:t xml:space="preserve"> </w:t>
      </w:r>
      <w:r w:rsidR="00032176" w:rsidRPr="000E1342">
        <w:rPr>
          <w:rFonts w:asciiTheme="majorHAnsi" w:eastAsia="Times New Roman" w:hAnsiTheme="majorHAnsi" w:cs="Times New Roman"/>
          <w:b/>
          <w:sz w:val="23"/>
          <w:szCs w:val="23"/>
          <w:lang w:val="it-IT"/>
        </w:rPr>
        <w:t>inerenti</w:t>
      </w:r>
      <w:r w:rsidR="00032176" w:rsidRPr="000E1342">
        <w:rPr>
          <w:rFonts w:asciiTheme="majorHAnsi" w:eastAsia="Times New Roman" w:hAnsiTheme="majorHAnsi" w:cs="Times New Roman"/>
          <w:b/>
          <w:spacing w:val="43"/>
          <w:sz w:val="23"/>
          <w:szCs w:val="23"/>
          <w:lang w:val="it-IT"/>
        </w:rPr>
        <w:t xml:space="preserve"> </w:t>
      </w:r>
      <w:r w:rsidR="00032176" w:rsidRPr="000E1342">
        <w:rPr>
          <w:rFonts w:asciiTheme="majorHAnsi" w:eastAsia="Times New Roman" w:hAnsiTheme="majorHAnsi" w:cs="Times New Roman"/>
          <w:b/>
          <w:sz w:val="23"/>
          <w:szCs w:val="23"/>
          <w:lang w:val="it-IT"/>
        </w:rPr>
        <w:t>la</w:t>
      </w:r>
      <w:r w:rsidR="00032176" w:rsidRPr="000E1342">
        <w:rPr>
          <w:rFonts w:asciiTheme="majorHAnsi" w:eastAsia="Times New Roman" w:hAnsiTheme="majorHAnsi" w:cs="Times New Roman"/>
          <w:b/>
          <w:w w:val="102"/>
          <w:sz w:val="23"/>
          <w:szCs w:val="23"/>
          <w:lang w:val="it-IT"/>
        </w:rPr>
        <w:t xml:space="preserve"> </w:t>
      </w:r>
      <w:r w:rsidR="00032176" w:rsidRPr="000E1342">
        <w:rPr>
          <w:rFonts w:asciiTheme="majorHAnsi" w:eastAsia="Times New Roman" w:hAnsiTheme="majorHAnsi" w:cs="Times New Roman"/>
          <w:b/>
          <w:sz w:val="23"/>
          <w:szCs w:val="23"/>
          <w:lang w:val="it-IT"/>
        </w:rPr>
        <w:t>presente</w:t>
      </w:r>
      <w:r w:rsidR="00032176" w:rsidRPr="000E1342">
        <w:rPr>
          <w:rFonts w:asciiTheme="majorHAnsi" w:eastAsia="Times New Roman" w:hAnsiTheme="majorHAnsi" w:cs="Times New Roman"/>
          <w:b/>
          <w:spacing w:val="38"/>
          <w:sz w:val="23"/>
          <w:szCs w:val="23"/>
          <w:lang w:val="it-IT"/>
        </w:rPr>
        <w:t xml:space="preserve"> </w:t>
      </w:r>
      <w:r w:rsidR="00032176" w:rsidRPr="000E1342">
        <w:rPr>
          <w:rFonts w:asciiTheme="majorHAnsi" w:eastAsia="Times New Roman" w:hAnsiTheme="majorHAnsi" w:cs="Times New Roman"/>
          <w:b/>
          <w:sz w:val="23"/>
          <w:szCs w:val="23"/>
          <w:lang w:val="it-IT"/>
        </w:rPr>
        <w:t>procedura</w:t>
      </w:r>
      <w:r w:rsidR="00032176" w:rsidRPr="000E1342">
        <w:rPr>
          <w:rFonts w:asciiTheme="majorHAnsi" w:eastAsia="Times New Roman" w:hAnsiTheme="majorHAnsi" w:cs="Times New Roman"/>
          <w:b/>
          <w:spacing w:val="30"/>
          <w:sz w:val="23"/>
          <w:szCs w:val="23"/>
          <w:lang w:val="it-IT"/>
        </w:rPr>
        <w:t xml:space="preserve"> </w:t>
      </w:r>
      <w:r w:rsidR="00032176" w:rsidRPr="000E1342">
        <w:rPr>
          <w:rFonts w:asciiTheme="majorHAnsi" w:eastAsia="Times New Roman" w:hAnsiTheme="majorHAnsi" w:cs="Times New Roman"/>
          <w:b/>
          <w:sz w:val="23"/>
          <w:szCs w:val="23"/>
          <w:lang w:val="it-IT"/>
        </w:rPr>
        <w:t>di</w:t>
      </w:r>
      <w:r w:rsidR="00032176" w:rsidRPr="000E1342">
        <w:rPr>
          <w:rFonts w:asciiTheme="majorHAnsi" w:eastAsia="Times New Roman" w:hAnsiTheme="majorHAnsi" w:cs="Times New Roman"/>
          <w:b/>
          <w:spacing w:val="24"/>
          <w:sz w:val="23"/>
          <w:szCs w:val="23"/>
          <w:lang w:val="it-IT"/>
        </w:rPr>
        <w:t xml:space="preserve"> </w:t>
      </w:r>
      <w:r w:rsidR="00032176" w:rsidRPr="000E1342">
        <w:rPr>
          <w:rFonts w:asciiTheme="majorHAnsi" w:eastAsia="Times New Roman" w:hAnsiTheme="majorHAnsi" w:cs="Times New Roman"/>
          <w:b/>
          <w:sz w:val="23"/>
          <w:szCs w:val="23"/>
          <w:lang w:val="it-IT"/>
        </w:rPr>
        <w:t>gara;</w:t>
      </w:r>
    </w:p>
    <w:p w:rsidR="004901D9" w:rsidRPr="002E4DEA" w:rsidRDefault="00D01A68" w:rsidP="00D01A68">
      <w:pPr>
        <w:ind w:right="341"/>
        <w:jc w:val="center"/>
        <w:rPr>
          <w:rFonts w:asciiTheme="majorHAnsi" w:hAnsiTheme="majorHAnsi"/>
          <w:sz w:val="28"/>
          <w:szCs w:val="28"/>
          <w:lang w:val="it-IT"/>
        </w:rPr>
      </w:pPr>
      <w:r>
        <w:rPr>
          <w:rFonts w:asciiTheme="majorHAnsi" w:hAnsiTheme="majorHAnsi"/>
          <w:sz w:val="28"/>
          <w:szCs w:val="28"/>
          <w:lang w:val="it-IT"/>
        </w:rPr>
        <w:t>Autorizza</w:t>
      </w:r>
    </w:p>
    <w:p w:rsidR="004901D9" w:rsidRPr="002E4DEA" w:rsidRDefault="00032176" w:rsidP="006F61A5">
      <w:pPr>
        <w:ind w:right="341"/>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ai</w:t>
      </w:r>
      <w:r w:rsidRPr="002E4DEA">
        <w:rPr>
          <w:rFonts w:asciiTheme="majorHAnsi" w:eastAsia="Times New Roman" w:hAnsiTheme="majorHAnsi" w:cs="Times New Roman"/>
          <w:spacing w:val="25"/>
          <w:sz w:val="23"/>
          <w:szCs w:val="23"/>
          <w:lang w:val="it-IT"/>
        </w:rPr>
        <w:t xml:space="preserve"> </w:t>
      </w:r>
      <w:r w:rsidRPr="002E4DEA">
        <w:rPr>
          <w:rFonts w:asciiTheme="majorHAnsi" w:eastAsia="Times New Roman" w:hAnsiTheme="majorHAnsi" w:cs="Times New Roman"/>
          <w:sz w:val="23"/>
          <w:szCs w:val="23"/>
          <w:lang w:val="it-IT"/>
        </w:rPr>
        <w:t>sensi</w:t>
      </w:r>
      <w:r w:rsidRPr="002E4DEA">
        <w:rPr>
          <w:rFonts w:asciiTheme="majorHAnsi" w:eastAsia="Times New Roman" w:hAnsiTheme="majorHAnsi" w:cs="Times New Roman"/>
          <w:spacing w:val="25"/>
          <w:sz w:val="23"/>
          <w:szCs w:val="23"/>
          <w:lang w:val="it-IT"/>
        </w:rPr>
        <w:t xml:space="preserve"> </w:t>
      </w:r>
      <w:r w:rsidRPr="002E4DEA">
        <w:rPr>
          <w:rFonts w:asciiTheme="majorHAnsi" w:eastAsia="Times New Roman" w:hAnsiTheme="majorHAnsi" w:cs="Times New Roman"/>
          <w:sz w:val="23"/>
          <w:szCs w:val="23"/>
          <w:lang w:val="it-IT"/>
        </w:rPr>
        <w:t>del</w:t>
      </w:r>
      <w:r w:rsidRPr="002E4DEA">
        <w:rPr>
          <w:rFonts w:asciiTheme="majorHAnsi" w:eastAsia="Times New Roman" w:hAnsiTheme="majorHAnsi" w:cs="Times New Roman"/>
          <w:spacing w:val="26"/>
          <w:sz w:val="23"/>
          <w:szCs w:val="23"/>
          <w:lang w:val="it-IT"/>
        </w:rPr>
        <w:t xml:space="preserve"> </w:t>
      </w:r>
      <w:proofErr w:type="spellStart"/>
      <w:r w:rsidRPr="002E4DEA">
        <w:rPr>
          <w:rFonts w:asciiTheme="majorHAnsi" w:eastAsia="Times New Roman" w:hAnsiTheme="majorHAnsi" w:cs="Times New Roman"/>
          <w:sz w:val="23"/>
          <w:szCs w:val="23"/>
          <w:lang w:val="it-IT"/>
        </w:rPr>
        <w:t>D.Lgs.</w:t>
      </w:r>
      <w:proofErr w:type="spellEnd"/>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n.</w:t>
      </w:r>
      <w:r w:rsidRPr="002E4DEA">
        <w:rPr>
          <w:rFonts w:asciiTheme="majorHAnsi" w:eastAsia="Times New Roman" w:hAnsiTheme="majorHAnsi" w:cs="Times New Roman"/>
          <w:spacing w:val="1"/>
          <w:sz w:val="23"/>
          <w:szCs w:val="23"/>
          <w:lang w:val="it-IT"/>
        </w:rPr>
        <w:t xml:space="preserve"> </w:t>
      </w:r>
      <w:r w:rsidRPr="002E4DEA">
        <w:rPr>
          <w:rFonts w:asciiTheme="majorHAnsi" w:eastAsia="Times New Roman" w:hAnsiTheme="majorHAnsi" w:cs="Times New Roman"/>
          <w:sz w:val="23"/>
          <w:szCs w:val="23"/>
          <w:lang w:val="it-IT"/>
        </w:rPr>
        <w:t>l</w:t>
      </w:r>
      <w:r w:rsidRPr="002E4DEA">
        <w:rPr>
          <w:rFonts w:asciiTheme="majorHAnsi" w:eastAsia="Times New Roman" w:hAnsiTheme="majorHAnsi" w:cs="Times New Roman"/>
          <w:spacing w:val="-21"/>
          <w:sz w:val="23"/>
          <w:szCs w:val="23"/>
          <w:lang w:val="it-IT"/>
        </w:rPr>
        <w:t xml:space="preserve"> </w:t>
      </w:r>
      <w:r w:rsidRPr="002E4DEA">
        <w:rPr>
          <w:rFonts w:asciiTheme="majorHAnsi" w:eastAsia="Times New Roman" w:hAnsiTheme="majorHAnsi" w:cs="Times New Roman"/>
          <w:sz w:val="23"/>
          <w:szCs w:val="23"/>
          <w:lang w:val="it-IT"/>
        </w:rPr>
        <w:t>96/2003</w:t>
      </w:r>
      <w:r w:rsidRPr="002E4DEA">
        <w:rPr>
          <w:rFonts w:asciiTheme="majorHAnsi" w:eastAsia="Times New Roman" w:hAnsiTheme="majorHAnsi" w:cs="Times New Roman"/>
          <w:spacing w:val="20"/>
          <w:sz w:val="23"/>
          <w:szCs w:val="23"/>
          <w:lang w:val="it-IT"/>
        </w:rPr>
        <w:t xml:space="preserve"> </w:t>
      </w:r>
      <w:r w:rsidRPr="002E4DEA">
        <w:rPr>
          <w:rFonts w:asciiTheme="majorHAnsi" w:eastAsia="Times New Roman" w:hAnsiTheme="majorHAnsi" w:cs="Times New Roman"/>
          <w:sz w:val="23"/>
          <w:szCs w:val="23"/>
          <w:lang w:val="it-IT"/>
        </w:rPr>
        <w:t>al</w:t>
      </w:r>
      <w:r w:rsidRPr="002E4DEA">
        <w:rPr>
          <w:rFonts w:asciiTheme="majorHAnsi" w:eastAsia="Times New Roman" w:hAnsiTheme="majorHAnsi" w:cs="Times New Roman"/>
          <w:spacing w:val="17"/>
          <w:sz w:val="23"/>
          <w:szCs w:val="23"/>
          <w:lang w:val="it-IT"/>
        </w:rPr>
        <w:t xml:space="preserve"> </w:t>
      </w:r>
      <w:r w:rsidRPr="002E4DEA">
        <w:rPr>
          <w:rFonts w:asciiTheme="majorHAnsi" w:eastAsia="Times New Roman" w:hAnsiTheme="majorHAnsi" w:cs="Times New Roman"/>
          <w:sz w:val="23"/>
          <w:szCs w:val="23"/>
          <w:lang w:val="it-IT"/>
        </w:rPr>
        <w:t>trattamento</w:t>
      </w:r>
      <w:r w:rsidRPr="002E4DEA">
        <w:rPr>
          <w:rFonts w:asciiTheme="majorHAnsi" w:eastAsia="Times New Roman" w:hAnsiTheme="majorHAnsi" w:cs="Times New Roman"/>
          <w:spacing w:val="32"/>
          <w:sz w:val="23"/>
          <w:szCs w:val="23"/>
          <w:lang w:val="it-IT"/>
        </w:rPr>
        <w:t xml:space="preserve"> </w:t>
      </w:r>
      <w:r w:rsidRPr="002E4DEA">
        <w:rPr>
          <w:rFonts w:asciiTheme="majorHAnsi" w:eastAsia="Times New Roman" w:hAnsiTheme="majorHAnsi" w:cs="Times New Roman"/>
          <w:sz w:val="23"/>
          <w:szCs w:val="23"/>
          <w:lang w:val="it-IT"/>
        </w:rPr>
        <w:t>dei</w:t>
      </w:r>
      <w:r w:rsidRPr="002E4DEA">
        <w:rPr>
          <w:rFonts w:asciiTheme="majorHAnsi" w:eastAsia="Times New Roman" w:hAnsiTheme="majorHAnsi" w:cs="Times New Roman"/>
          <w:spacing w:val="27"/>
          <w:sz w:val="23"/>
          <w:szCs w:val="23"/>
          <w:lang w:val="it-IT"/>
        </w:rPr>
        <w:t xml:space="preserve"> </w:t>
      </w:r>
      <w:r w:rsidR="00D01A68">
        <w:rPr>
          <w:rFonts w:asciiTheme="majorHAnsi" w:eastAsia="Times New Roman" w:hAnsiTheme="majorHAnsi" w:cs="Times New Roman"/>
          <w:sz w:val="23"/>
          <w:szCs w:val="23"/>
          <w:lang w:val="it-IT"/>
        </w:rPr>
        <w:t>prop</w:t>
      </w:r>
      <w:r w:rsidRPr="002E4DEA">
        <w:rPr>
          <w:rFonts w:asciiTheme="majorHAnsi" w:eastAsia="Times New Roman" w:hAnsiTheme="majorHAnsi" w:cs="Times New Roman"/>
          <w:sz w:val="23"/>
          <w:szCs w:val="23"/>
          <w:lang w:val="it-IT"/>
        </w:rPr>
        <w:t>ri</w:t>
      </w:r>
      <w:r w:rsidRPr="002E4DEA">
        <w:rPr>
          <w:rFonts w:asciiTheme="majorHAnsi" w:eastAsia="Times New Roman" w:hAnsiTheme="majorHAnsi" w:cs="Times New Roman"/>
          <w:spacing w:val="39"/>
          <w:sz w:val="23"/>
          <w:szCs w:val="23"/>
          <w:lang w:val="it-IT"/>
        </w:rPr>
        <w:t xml:space="preserve"> </w:t>
      </w:r>
      <w:r w:rsidRPr="002E4DEA">
        <w:rPr>
          <w:rFonts w:asciiTheme="majorHAnsi" w:eastAsia="Times New Roman" w:hAnsiTheme="majorHAnsi" w:cs="Times New Roman"/>
          <w:sz w:val="23"/>
          <w:szCs w:val="23"/>
          <w:lang w:val="it-IT"/>
        </w:rPr>
        <w:t>dati,</w:t>
      </w:r>
      <w:r w:rsidRPr="002E4DEA">
        <w:rPr>
          <w:rFonts w:asciiTheme="majorHAnsi" w:eastAsia="Times New Roman" w:hAnsiTheme="majorHAnsi" w:cs="Times New Roman"/>
          <w:spacing w:val="16"/>
          <w:sz w:val="23"/>
          <w:szCs w:val="23"/>
          <w:lang w:val="it-IT"/>
        </w:rPr>
        <w:t xml:space="preserve"> </w:t>
      </w:r>
      <w:r w:rsidRPr="002E4DEA">
        <w:rPr>
          <w:rFonts w:asciiTheme="majorHAnsi" w:eastAsia="Times New Roman" w:hAnsiTheme="majorHAnsi" w:cs="Times New Roman"/>
          <w:sz w:val="23"/>
          <w:szCs w:val="23"/>
          <w:lang w:val="it-IT"/>
        </w:rPr>
        <w:t>anche</w:t>
      </w:r>
      <w:r w:rsidRPr="002E4DEA">
        <w:rPr>
          <w:rFonts w:asciiTheme="majorHAnsi" w:eastAsia="Times New Roman" w:hAnsiTheme="majorHAnsi" w:cs="Times New Roman"/>
          <w:w w:val="103"/>
          <w:sz w:val="23"/>
          <w:szCs w:val="23"/>
          <w:lang w:val="it-IT"/>
        </w:rPr>
        <w:t xml:space="preserve"> </w:t>
      </w:r>
      <w:r w:rsidRPr="002E4DEA">
        <w:rPr>
          <w:rFonts w:asciiTheme="majorHAnsi" w:eastAsia="Times New Roman" w:hAnsiTheme="majorHAnsi" w:cs="Times New Roman"/>
          <w:sz w:val="23"/>
          <w:szCs w:val="23"/>
          <w:lang w:val="it-IT"/>
        </w:rPr>
        <w:t>personali,</w:t>
      </w:r>
      <w:r w:rsidRPr="002E4DEA">
        <w:rPr>
          <w:rFonts w:asciiTheme="majorHAnsi" w:eastAsia="Times New Roman" w:hAnsiTheme="majorHAnsi" w:cs="Times New Roman"/>
          <w:spacing w:val="37"/>
          <w:sz w:val="23"/>
          <w:szCs w:val="23"/>
          <w:lang w:val="it-IT"/>
        </w:rPr>
        <w:t xml:space="preserve"> </w:t>
      </w:r>
      <w:r w:rsidRPr="002E4DEA">
        <w:rPr>
          <w:rFonts w:asciiTheme="majorHAnsi" w:eastAsia="Times New Roman" w:hAnsiTheme="majorHAnsi" w:cs="Times New Roman"/>
          <w:sz w:val="23"/>
          <w:szCs w:val="23"/>
          <w:lang w:val="it-IT"/>
        </w:rPr>
        <w:t>per</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le</w:t>
      </w:r>
      <w:r w:rsidRPr="002E4DEA">
        <w:rPr>
          <w:rFonts w:asciiTheme="majorHAnsi" w:eastAsia="Times New Roman" w:hAnsiTheme="majorHAnsi" w:cs="Times New Roman"/>
          <w:spacing w:val="9"/>
          <w:sz w:val="23"/>
          <w:szCs w:val="23"/>
          <w:lang w:val="it-IT"/>
        </w:rPr>
        <w:t xml:space="preserve"> </w:t>
      </w:r>
      <w:r w:rsidRPr="002E4DEA">
        <w:rPr>
          <w:rFonts w:asciiTheme="majorHAnsi" w:eastAsia="Times New Roman" w:hAnsiTheme="majorHAnsi" w:cs="Times New Roman"/>
          <w:sz w:val="23"/>
          <w:szCs w:val="23"/>
          <w:lang w:val="it-IT"/>
        </w:rPr>
        <w:lastRenderedPageBreak/>
        <w:t>esclusive</w:t>
      </w:r>
      <w:r w:rsidRPr="002E4DEA">
        <w:rPr>
          <w:rFonts w:asciiTheme="majorHAnsi" w:eastAsia="Times New Roman" w:hAnsiTheme="majorHAnsi" w:cs="Times New Roman"/>
          <w:spacing w:val="22"/>
          <w:sz w:val="23"/>
          <w:szCs w:val="23"/>
          <w:lang w:val="it-IT"/>
        </w:rPr>
        <w:t xml:space="preserve"> </w:t>
      </w:r>
      <w:r w:rsidRPr="002E4DEA">
        <w:rPr>
          <w:rFonts w:asciiTheme="majorHAnsi" w:eastAsia="Times New Roman" w:hAnsiTheme="majorHAnsi" w:cs="Times New Roman"/>
          <w:sz w:val="23"/>
          <w:szCs w:val="23"/>
          <w:lang w:val="it-IT"/>
        </w:rPr>
        <w:t>esigenze</w:t>
      </w:r>
      <w:r w:rsidRPr="002E4DEA">
        <w:rPr>
          <w:rFonts w:asciiTheme="majorHAnsi" w:eastAsia="Times New Roman" w:hAnsiTheme="majorHAnsi" w:cs="Times New Roman"/>
          <w:spacing w:val="25"/>
          <w:sz w:val="23"/>
          <w:szCs w:val="23"/>
          <w:lang w:val="it-IT"/>
        </w:rPr>
        <w:t xml:space="preserve"> </w:t>
      </w:r>
      <w:r w:rsidRPr="002E4DEA">
        <w:rPr>
          <w:rFonts w:asciiTheme="majorHAnsi" w:eastAsia="Times New Roman" w:hAnsiTheme="majorHAnsi" w:cs="Times New Roman"/>
          <w:sz w:val="23"/>
          <w:szCs w:val="23"/>
          <w:lang w:val="it-IT"/>
        </w:rPr>
        <w:t>concorsuali</w:t>
      </w:r>
      <w:r w:rsidRPr="002E4DEA">
        <w:rPr>
          <w:rFonts w:asciiTheme="majorHAnsi" w:eastAsia="Times New Roman" w:hAnsiTheme="majorHAnsi" w:cs="Times New Roman"/>
          <w:spacing w:val="33"/>
          <w:sz w:val="23"/>
          <w:szCs w:val="23"/>
          <w:lang w:val="it-IT"/>
        </w:rPr>
        <w:t xml:space="preserve"> </w:t>
      </w:r>
      <w:r w:rsidRPr="002E4DEA">
        <w:rPr>
          <w:rFonts w:asciiTheme="majorHAnsi" w:eastAsia="Times New Roman" w:hAnsiTheme="majorHAnsi" w:cs="Times New Roman"/>
          <w:sz w:val="23"/>
          <w:szCs w:val="23"/>
          <w:lang w:val="it-IT"/>
        </w:rPr>
        <w:t>e</w:t>
      </w:r>
      <w:r w:rsidRPr="002E4DEA">
        <w:rPr>
          <w:rFonts w:asciiTheme="majorHAnsi" w:eastAsia="Times New Roman" w:hAnsiTheme="majorHAnsi" w:cs="Times New Roman"/>
          <w:spacing w:val="11"/>
          <w:sz w:val="23"/>
          <w:szCs w:val="23"/>
          <w:lang w:val="it-IT"/>
        </w:rPr>
        <w:t xml:space="preserve"> </w:t>
      </w:r>
      <w:r w:rsidRPr="002E4DEA">
        <w:rPr>
          <w:rFonts w:asciiTheme="majorHAnsi" w:eastAsia="Times New Roman" w:hAnsiTheme="majorHAnsi" w:cs="Times New Roman"/>
          <w:sz w:val="23"/>
          <w:szCs w:val="23"/>
          <w:lang w:val="it-IT"/>
        </w:rPr>
        <w:t>per</w:t>
      </w:r>
      <w:r w:rsidRPr="002E4DEA">
        <w:rPr>
          <w:rFonts w:asciiTheme="majorHAnsi" w:eastAsia="Times New Roman" w:hAnsiTheme="majorHAnsi" w:cs="Times New Roman"/>
          <w:spacing w:val="27"/>
          <w:sz w:val="23"/>
          <w:szCs w:val="23"/>
          <w:lang w:val="it-IT"/>
        </w:rPr>
        <w:t xml:space="preserve"> </w:t>
      </w:r>
      <w:r w:rsidRPr="002E4DEA">
        <w:rPr>
          <w:rFonts w:asciiTheme="majorHAnsi" w:eastAsia="Times New Roman" w:hAnsiTheme="majorHAnsi" w:cs="Times New Roman"/>
          <w:sz w:val="23"/>
          <w:szCs w:val="23"/>
          <w:lang w:val="it-IT"/>
        </w:rPr>
        <w:t>la</w:t>
      </w:r>
      <w:r w:rsidRPr="002E4DEA">
        <w:rPr>
          <w:rFonts w:asciiTheme="majorHAnsi" w:eastAsia="Times New Roman" w:hAnsiTheme="majorHAnsi" w:cs="Times New Roman"/>
          <w:spacing w:val="14"/>
          <w:sz w:val="23"/>
          <w:szCs w:val="23"/>
          <w:lang w:val="it-IT"/>
        </w:rPr>
        <w:t xml:space="preserve"> </w:t>
      </w:r>
      <w:r w:rsidRPr="002E4DEA">
        <w:rPr>
          <w:rFonts w:asciiTheme="majorHAnsi" w:eastAsia="Times New Roman" w:hAnsiTheme="majorHAnsi" w:cs="Times New Roman"/>
          <w:sz w:val="23"/>
          <w:szCs w:val="23"/>
          <w:lang w:val="it-IT"/>
        </w:rPr>
        <w:t>stipula</w:t>
      </w:r>
      <w:r w:rsidRPr="002E4DEA">
        <w:rPr>
          <w:rFonts w:asciiTheme="majorHAnsi" w:eastAsia="Times New Roman" w:hAnsiTheme="majorHAnsi" w:cs="Times New Roman"/>
          <w:spacing w:val="12"/>
          <w:sz w:val="23"/>
          <w:szCs w:val="23"/>
          <w:lang w:val="it-IT"/>
        </w:rPr>
        <w:t xml:space="preserve"> </w:t>
      </w:r>
      <w:r w:rsidRPr="002E4DEA">
        <w:rPr>
          <w:rFonts w:asciiTheme="majorHAnsi" w:eastAsia="Times New Roman" w:hAnsiTheme="majorHAnsi" w:cs="Times New Roman"/>
          <w:sz w:val="23"/>
          <w:szCs w:val="23"/>
          <w:lang w:val="it-IT"/>
        </w:rPr>
        <w:t>di</w:t>
      </w:r>
      <w:r w:rsidRPr="002E4DEA">
        <w:rPr>
          <w:rFonts w:asciiTheme="majorHAnsi" w:eastAsia="Times New Roman" w:hAnsiTheme="majorHAnsi" w:cs="Times New Roman"/>
          <w:spacing w:val="16"/>
          <w:sz w:val="23"/>
          <w:szCs w:val="23"/>
          <w:lang w:val="it-IT"/>
        </w:rPr>
        <w:t xml:space="preserve"> </w:t>
      </w:r>
      <w:r w:rsidRPr="002E4DEA">
        <w:rPr>
          <w:rFonts w:asciiTheme="majorHAnsi" w:eastAsia="Times New Roman" w:hAnsiTheme="majorHAnsi" w:cs="Times New Roman"/>
          <w:sz w:val="23"/>
          <w:szCs w:val="23"/>
          <w:lang w:val="it-IT"/>
        </w:rPr>
        <w:t>eventuale</w:t>
      </w:r>
      <w:r w:rsidRPr="002E4DEA">
        <w:rPr>
          <w:rFonts w:asciiTheme="majorHAnsi" w:eastAsia="Times New Roman" w:hAnsiTheme="majorHAnsi" w:cs="Times New Roman"/>
          <w:spacing w:val="20"/>
          <w:sz w:val="23"/>
          <w:szCs w:val="23"/>
          <w:lang w:val="it-IT"/>
        </w:rPr>
        <w:t xml:space="preserve"> </w:t>
      </w:r>
      <w:r w:rsidRPr="002E4DEA">
        <w:rPr>
          <w:rFonts w:asciiTheme="majorHAnsi" w:eastAsia="Times New Roman" w:hAnsiTheme="majorHAnsi" w:cs="Times New Roman"/>
          <w:sz w:val="23"/>
          <w:szCs w:val="23"/>
          <w:lang w:val="it-IT"/>
        </w:rPr>
        <w:t>contratto.</w:t>
      </w:r>
    </w:p>
    <w:p w:rsidR="004901D9" w:rsidRPr="002E4DEA" w:rsidRDefault="00032176" w:rsidP="006F61A5">
      <w:pPr>
        <w:ind w:right="341"/>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Alleg</w:t>
      </w:r>
      <w:r w:rsidR="00D01A68">
        <w:rPr>
          <w:rFonts w:asciiTheme="majorHAnsi" w:eastAsia="Times New Roman" w:hAnsiTheme="majorHAnsi" w:cs="Times New Roman"/>
          <w:sz w:val="23"/>
          <w:szCs w:val="23"/>
          <w:lang w:val="it-IT"/>
        </w:rPr>
        <w:t>a</w:t>
      </w:r>
      <w:r w:rsidRPr="002E4DEA">
        <w:rPr>
          <w:rFonts w:asciiTheme="majorHAnsi" w:eastAsia="Times New Roman" w:hAnsiTheme="majorHAnsi" w:cs="Times New Roman"/>
          <w:spacing w:val="46"/>
          <w:sz w:val="23"/>
          <w:szCs w:val="23"/>
          <w:lang w:val="it-IT"/>
        </w:rPr>
        <w:t xml:space="preserve"> </w:t>
      </w:r>
      <w:r w:rsidRPr="002E4DEA">
        <w:rPr>
          <w:rFonts w:asciiTheme="majorHAnsi" w:eastAsia="Times New Roman" w:hAnsiTheme="majorHAnsi" w:cs="Times New Roman"/>
          <w:sz w:val="23"/>
          <w:szCs w:val="23"/>
          <w:lang w:val="it-IT"/>
        </w:rPr>
        <w:t>congiuntamente</w:t>
      </w:r>
      <w:r w:rsidRPr="002E4DEA">
        <w:rPr>
          <w:rFonts w:asciiTheme="majorHAnsi" w:eastAsia="Times New Roman" w:hAnsiTheme="majorHAnsi" w:cs="Times New Roman"/>
          <w:spacing w:val="51"/>
          <w:sz w:val="23"/>
          <w:szCs w:val="23"/>
          <w:lang w:val="it-IT"/>
        </w:rPr>
        <w:t xml:space="preserve"> </w:t>
      </w:r>
      <w:r w:rsidRPr="002E4DEA">
        <w:rPr>
          <w:rFonts w:asciiTheme="majorHAnsi" w:eastAsia="Times New Roman" w:hAnsiTheme="majorHAnsi" w:cs="Times New Roman"/>
          <w:sz w:val="23"/>
          <w:szCs w:val="23"/>
          <w:lang w:val="it-IT"/>
        </w:rPr>
        <w:t>alla</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presente</w:t>
      </w:r>
      <w:r w:rsidRPr="002E4DEA">
        <w:rPr>
          <w:rFonts w:asciiTheme="majorHAnsi" w:eastAsia="Times New Roman" w:hAnsiTheme="majorHAnsi" w:cs="Times New Roman"/>
          <w:spacing w:val="55"/>
          <w:sz w:val="23"/>
          <w:szCs w:val="23"/>
          <w:lang w:val="it-IT"/>
        </w:rPr>
        <w:t xml:space="preserve"> </w:t>
      </w:r>
      <w:r w:rsidRPr="002E4DEA">
        <w:rPr>
          <w:rFonts w:asciiTheme="majorHAnsi" w:eastAsia="Times New Roman" w:hAnsiTheme="majorHAnsi" w:cs="Times New Roman"/>
          <w:sz w:val="23"/>
          <w:szCs w:val="23"/>
          <w:lang w:val="it-IT"/>
        </w:rPr>
        <w:t>fotocopia</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non</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autenticata</w:t>
      </w:r>
      <w:r w:rsidRPr="002E4DEA">
        <w:rPr>
          <w:rFonts w:asciiTheme="majorHAnsi" w:eastAsia="Times New Roman" w:hAnsiTheme="majorHAnsi" w:cs="Times New Roman"/>
          <w:spacing w:val="51"/>
          <w:sz w:val="23"/>
          <w:szCs w:val="23"/>
          <w:lang w:val="it-IT"/>
        </w:rPr>
        <w:t xml:space="preserve"> </w:t>
      </w:r>
      <w:r w:rsidRPr="002E4DEA">
        <w:rPr>
          <w:rFonts w:asciiTheme="majorHAnsi" w:eastAsia="Times New Roman" w:hAnsiTheme="majorHAnsi" w:cs="Times New Roman"/>
          <w:sz w:val="23"/>
          <w:szCs w:val="23"/>
          <w:lang w:val="it-IT"/>
        </w:rPr>
        <w:t>del</w:t>
      </w:r>
      <w:r w:rsidRPr="002E4DEA">
        <w:rPr>
          <w:rFonts w:asciiTheme="majorHAnsi" w:eastAsia="Times New Roman" w:hAnsiTheme="majorHAnsi" w:cs="Times New Roman"/>
          <w:spacing w:val="36"/>
          <w:sz w:val="23"/>
          <w:szCs w:val="23"/>
          <w:lang w:val="it-IT"/>
        </w:rPr>
        <w:t xml:space="preserve"> </w:t>
      </w:r>
      <w:r w:rsidRPr="002E4DEA">
        <w:rPr>
          <w:rFonts w:asciiTheme="majorHAnsi" w:eastAsia="Times New Roman" w:hAnsiTheme="majorHAnsi" w:cs="Times New Roman"/>
          <w:sz w:val="23"/>
          <w:szCs w:val="23"/>
          <w:lang w:val="it-IT"/>
        </w:rPr>
        <w:t>documento</w:t>
      </w:r>
      <w:r w:rsidRPr="002E4DEA">
        <w:rPr>
          <w:rFonts w:asciiTheme="majorHAnsi" w:eastAsia="Times New Roman" w:hAnsiTheme="majorHAnsi" w:cs="Times New Roman"/>
          <w:spacing w:val="53"/>
          <w:sz w:val="23"/>
          <w:szCs w:val="23"/>
          <w:lang w:val="it-IT"/>
        </w:rPr>
        <w:t xml:space="preserve"> </w:t>
      </w:r>
      <w:r w:rsidRPr="002E4DEA">
        <w:rPr>
          <w:rFonts w:asciiTheme="majorHAnsi" w:eastAsia="Times New Roman" w:hAnsiTheme="majorHAnsi" w:cs="Times New Roman"/>
          <w:sz w:val="23"/>
          <w:szCs w:val="23"/>
          <w:lang w:val="it-IT"/>
        </w:rPr>
        <w:t>di</w:t>
      </w:r>
      <w:r w:rsidRPr="002E4DEA">
        <w:rPr>
          <w:rFonts w:asciiTheme="majorHAnsi" w:eastAsia="Times New Roman" w:hAnsiTheme="majorHAnsi" w:cs="Times New Roman"/>
          <w:w w:val="101"/>
          <w:sz w:val="23"/>
          <w:szCs w:val="23"/>
          <w:lang w:val="it-IT"/>
        </w:rPr>
        <w:t xml:space="preserve"> </w:t>
      </w:r>
      <w:r w:rsidRPr="002E4DEA">
        <w:rPr>
          <w:rFonts w:asciiTheme="majorHAnsi" w:eastAsia="Times New Roman" w:hAnsiTheme="majorHAnsi" w:cs="Times New Roman"/>
          <w:sz w:val="23"/>
          <w:szCs w:val="23"/>
          <w:lang w:val="it-IT"/>
        </w:rPr>
        <w:t>identità.</w:t>
      </w:r>
    </w:p>
    <w:p w:rsidR="004901D9" w:rsidRPr="002E4DEA" w:rsidRDefault="00032176" w:rsidP="002E4DEA">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10"/>
          <w:sz w:val="23"/>
          <w:szCs w:val="23"/>
          <w:lang w:val="it-IT"/>
        </w:rPr>
        <w:t>Data</w:t>
      </w:r>
      <w:r w:rsidRPr="002E4DEA">
        <w:rPr>
          <w:rFonts w:asciiTheme="majorHAnsi" w:eastAsia="Times New Roman" w:hAnsiTheme="majorHAnsi" w:cs="Times New Roman"/>
          <w:spacing w:val="24"/>
          <w:w w:val="110"/>
          <w:sz w:val="23"/>
          <w:szCs w:val="23"/>
          <w:lang w:val="it-IT"/>
        </w:rPr>
        <w:t xml:space="preserve"> </w:t>
      </w:r>
      <w:r w:rsidRPr="002E4DEA">
        <w:rPr>
          <w:rFonts w:asciiTheme="majorHAnsi" w:eastAsia="Times New Roman" w:hAnsiTheme="majorHAnsi" w:cs="Times New Roman"/>
          <w:w w:val="130"/>
          <w:sz w:val="23"/>
          <w:szCs w:val="23"/>
          <w:lang w:val="it-IT"/>
        </w:rPr>
        <w:t>...............</w:t>
      </w:r>
      <w:r w:rsidRPr="002E4DEA">
        <w:rPr>
          <w:rFonts w:asciiTheme="majorHAnsi" w:eastAsia="Times New Roman" w:hAnsiTheme="majorHAnsi" w:cs="Times New Roman"/>
          <w:spacing w:val="-55"/>
          <w:w w:val="130"/>
          <w:sz w:val="23"/>
          <w:szCs w:val="23"/>
          <w:lang w:val="it-IT"/>
        </w:rPr>
        <w:t xml:space="preserve"> </w:t>
      </w:r>
      <w:r w:rsidRPr="002E4DEA">
        <w:rPr>
          <w:rFonts w:asciiTheme="majorHAnsi" w:eastAsia="Times New Roman" w:hAnsiTheme="majorHAnsi" w:cs="Times New Roman"/>
          <w:w w:val="110"/>
          <w:sz w:val="23"/>
          <w:szCs w:val="23"/>
          <w:lang w:val="it-IT"/>
        </w:rPr>
        <w:t xml:space="preserve">..                                               </w:t>
      </w:r>
      <w:r w:rsidRPr="002E4DEA">
        <w:rPr>
          <w:rFonts w:asciiTheme="majorHAnsi" w:eastAsia="Times New Roman" w:hAnsiTheme="majorHAnsi" w:cs="Times New Roman"/>
          <w:spacing w:val="4"/>
          <w:w w:val="110"/>
          <w:sz w:val="23"/>
          <w:szCs w:val="23"/>
          <w:lang w:val="it-IT"/>
        </w:rPr>
        <w:t xml:space="preserve"> </w:t>
      </w:r>
      <w:r w:rsidR="00087385">
        <w:rPr>
          <w:rFonts w:asciiTheme="majorHAnsi" w:eastAsia="Arial" w:hAnsiTheme="majorHAnsi" w:cs="Arial"/>
          <w:w w:val="130"/>
          <w:sz w:val="23"/>
          <w:szCs w:val="23"/>
          <w:lang w:val="it-IT"/>
        </w:rPr>
        <w:t xml:space="preserve">il </w:t>
      </w:r>
      <w:r w:rsidRPr="002E4DEA">
        <w:rPr>
          <w:rFonts w:asciiTheme="majorHAnsi" w:eastAsia="Arial" w:hAnsiTheme="majorHAnsi" w:cs="Arial"/>
          <w:spacing w:val="-46"/>
          <w:w w:val="130"/>
          <w:sz w:val="23"/>
          <w:szCs w:val="23"/>
          <w:lang w:val="it-IT"/>
        </w:rPr>
        <w:t xml:space="preserve"> </w:t>
      </w:r>
      <w:r w:rsidRPr="002E4DEA">
        <w:rPr>
          <w:rFonts w:asciiTheme="majorHAnsi" w:eastAsia="Times New Roman" w:hAnsiTheme="majorHAnsi" w:cs="Times New Roman"/>
          <w:w w:val="110"/>
          <w:sz w:val="23"/>
          <w:szCs w:val="23"/>
          <w:lang w:val="it-IT"/>
        </w:rPr>
        <w:t>Legale</w:t>
      </w:r>
      <w:r w:rsidRPr="002E4DEA">
        <w:rPr>
          <w:rFonts w:asciiTheme="majorHAnsi" w:eastAsia="Times New Roman" w:hAnsiTheme="majorHAnsi" w:cs="Times New Roman"/>
          <w:spacing w:val="8"/>
          <w:w w:val="110"/>
          <w:sz w:val="23"/>
          <w:szCs w:val="23"/>
          <w:lang w:val="it-IT"/>
        </w:rPr>
        <w:t xml:space="preserve"> </w:t>
      </w:r>
      <w:r w:rsidRPr="002E4DEA">
        <w:rPr>
          <w:rFonts w:asciiTheme="majorHAnsi" w:eastAsia="Times New Roman" w:hAnsiTheme="majorHAnsi" w:cs="Times New Roman"/>
          <w:w w:val="110"/>
          <w:sz w:val="23"/>
          <w:szCs w:val="23"/>
          <w:lang w:val="it-IT"/>
        </w:rPr>
        <w:t>Rappresentante</w:t>
      </w:r>
      <w:r w:rsidR="00087385">
        <w:rPr>
          <w:rFonts w:asciiTheme="majorHAnsi" w:eastAsia="Times New Roman" w:hAnsiTheme="majorHAnsi" w:cs="Times New Roman"/>
          <w:w w:val="110"/>
          <w:sz w:val="23"/>
          <w:szCs w:val="23"/>
          <w:lang w:val="it-IT"/>
        </w:rPr>
        <w:t xml:space="preserve"> </w:t>
      </w:r>
      <w:r w:rsidR="00586D42">
        <w:rPr>
          <w:rFonts w:asciiTheme="majorHAnsi" w:eastAsia="Times New Roman" w:hAnsiTheme="majorHAnsi" w:cs="Times New Roman"/>
          <w:w w:val="110"/>
          <w:sz w:val="16"/>
          <w:szCs w:val="16"/>
          <w:lang w:val="it-IT"/>
        </w:rPr>
        <w:t>(</w:t>
      </w:r>
      <w:r w:rsidR="00087385" w:rsidRPr="00087385">
        <w:rPr>
          <w:rFonts w:asciiTheme="majorHAnsi" w:eastAsia="Times New Roman" w:hAnsiTheme="majorHAnsi" w:cs="Times New Roman"/>
          <w:w w:val="110"/>
          <w:sz w:val="16"/>
          <w:szCs w:val="16"/>
          <w:lang w:val="it-IT"/>
        </w:rPr>
        <w:t>firma</w:t>
      </w:r>
      <w:r w:rsidR="00586D42">
        <w:rPr>
          <w:rFonts w:asciiTheme="majorHAnsi" w:eastAsia="Times New Roman" w:hAnsiTheme="majorHAnsi" w:cs="Times New Roman"/>
          <w:w w:val="110"/>
          <w:sz w:val="16"/>
          <w:szCs w:val="16"/>
          <w:lang w:val="it-IT"/>
        </w:rPr>
        <w:t xml:space="preserve"> digitale</w:t>
      </w:r>
      <w:r w:rsidR="00087385" w:rsidRPr="00087385">
        <w:rPr>
          <w:rFonts w:asciiTheme="majorHAnsi" w:eastAsia="Times New Roman" w:hAnsiTheme="majorHAnsi" w:cs="Times New Roman"/>
          <w:w w:val="110"/>
          <w:sz w:val="16"/>
          <w:szCs w:val="16"/>
          <w:lang w:val="it-IT"/>
        </w:rPr>
        <w:t>)</w:t>
      </w:r>
    </w:p>
    <w:p w:rsidR="004901D9" w:rsidRPr="002E4DEA" w:rsidRDefault="004901D9" w:rsidP="002E4DEA">
      <w:pPr>
        <w:jc w:val="both"/>
        <w:rPr>
          <w:rFonts w:asciiTheme="majorHAnsi" w:eastAsia="Arial" w:hAnsiTheme="majorHAnsi" w:cs="Arial"/>
          <w:sz w:val="28"/>
          <w:szCs w:val="28"/>
          <w:lang w:val="it-IT"/>
        </w:rPr>
      </w:pPr>
    </w:p>
    <w:p w:rsidR="004901D9" w:rsidRPr="002E4DEA" w:rsidRDefault="004901D9" w:rsidP="002E4DEA">
      <w:pPr>
        <w:jc w:val="both"/>
        <w:rPr>
          <w:rFonts w:asciiTheme="majorHAnsi" w:hAnsiTheme="majorHAnsi"/>
          <w:sz w:val="26"/>
          <w:szCs w:val="26"/>
          <w:lang w:val="it-IT"/>
        </w:rPr>
      </w:pPr>
    </w:p>
    <w:p w:rsidR="004901D9" w:rsidRPr="002E4DEA" w:rsidRDefault="00032176" w:rsidP="002E4DEA">
      <w:pPr>
        <w:jc w:val="both"/>
        <w:rPr>
          <w:rFonts w:asciiTheme="majorHAnsi" w:eastAsia="Times New Roman" w:hAnsiTheme="majorHAnsi" w:cs="Times New Roman"/>
          <w:sz w:val="16"/>
          <w:szCs w:val="16"/>
          <w:lang w:val="it-IT"/>
        </w:rPr>
      </w:pPr>
      <w:r w:rsidRPr="002E4DEA">
        <w:rPr>
          <w:rFonts w:asciiTheme="majorHAnsi" w:eastAsia="Times New Roman" w:hAnsiTheme="majorHAnsi" w:cs="Times New Roman"/>
          <w:w w:val="95"/>
          <w:sz w:val="16"/>
          <w:szCs w:val="16"/>
          <w:lang w:val="it-IT"/>
        </w:rPr>
        <w:t>N.B.</w:t>
      </w:r>
      <w:r w:rsidRPr="002E4DEA">
        <w:rPr>
          <w:rFonts w:asciiTheme="majorHAnsi" w:eastAsia="Times New Roman" w:hAnsiTheme="majorHAnsi" w:cs="Times New Roman"/>
          <w:spacing w:val="10"/>
          <w:w w:val="95"/>
          <w:sz w:val="16"/>
          <w:szCs w:val="16"/>
          <w:lang w:val="it-IT"/>
        </w:rPr>
        <w:t xml:space="preserve"> </w:t>
      </w:r>
      <w:r w:rsidRPr="002E4DEA">
        <w:rPr>
          <w:rFonts w:asciiTheme="majorHAnsi" w:eastAsia="Times New Roman" w:hAnsiTheme="majorHAnsi" w:cs="Times New Roman"/>
          <w:w w:val="95"/>
          <w:sz w:val="16"/>
          <w:szCs w:val="16"/>
          <w:lang w:val="it-IT"/>
        </w:rPr>
        <w:t>IL</w:t>
      </w:r>
      <w:r w:rsidRPr="002E4DEA">
        <w:rPr>
          <w:rFonts w:asciiTheme="majorHAnsi" w:eastAsia="Times New Roman" w:hAnsiTheme="majorHAnsi" w:cs="Times New Roman"/>
          <w:spacing w:val="3"/>
          <w:w w:val="95"/>
          <w:sz w:val="16"/>
          <w:szCs w:val="16"/>
          <w:lang w:val="it-IT"/>
        </w:rPr>
        <w:t xml:space="preserve"> </w:t>
      </w:r>
      <w:r w:rsidRPr="002E4DEA">
        <w:rPr>
          <w:rFonts w:asciiTheme="majorHAnsi" w:eastAsia="Times New Roman" w:hAnsiTheme="majorHAnsi" w:cs="Times New Roman"/>
          <w:w w:val="95"/>
          <w:sz w:val="16"/>
          <w:szCs w:val="16"/>
          <w:lang w:val="it-IT"/>
        </w:rPr>
        <w:t>PRESENTE</w:t>
      </w:r>
      <w:r w:rsidRPr="002E4DEA">
        <w:rPr>
          <w:rFonts w:asciiTheme="majorHAnsi" w:eastAsia="Times New Roman" w:hAnsiTheme="majorHAnsi" w:cs="Times New Roman"/>
          <w:spacing w:val="26"/>
          <w:w w:val="95"/>
          <w:sz w:val="16"/>
          <w:szCs w:val="16"/>
          <w:lang w:val="it-IT"/>
        </w:rPr>
        <w:t xml:space="preserve"> </w:t>
      </w:r>
      <w:r w:rsidRPr="002E4DEA">
        <w:rPr>
          <w:rFonts w:asciiTheme="majorHAnsi" w:eastAsia="Times New Roman" w:hAnsiTheme="majorHAnsi" w:cs="Times New Roman"/>
          <w:w w:val="95"/>
          <w:sz w:val="16"/>
          <w:szCs w:val="16"/>
          <w:lang w:val="it-IT"/>
        </w:rPr>
        <w:t>MODULO</w:t>
      </w:r>
      <w:r w:rsidRPr="002E4DEA">
        <w:rPr>
          <w:rFonts w:asciiTheme="majorHAnsi" w:eastAsia="Times New Roman" w:hAnsiTheme="majorHAnsi" w:cs="Times New Roman"/>
          <w:spacing w:val="18"/>
          <w:w w:val="95"/>
          <w:sz w:val="16"/>
          <w:szCs w:val="16"/>
          <w:lang w:val="it-IT"/>
        </w:rPr>
        <w:t xml:space="preserve"> </w:t>
      </w:r>
      <w:r w:rsidRPr="002E4DEA">
        <w:rPr>
          <w:rFonts w:asciiTheme="majorHAnsi" w:eastAsia="Times New Roman" w:hAnsiTheme="majorHAnsi" w:cs="Times New Roman"/>
          <w:w w:val="95"/>
          <w:sz w:val="16"/>
          <w:szCs w:val="16"/>
          <w:lang w:val="it-IT"/>
        </w:rPr>
        <w:t>DEVE</w:t>
      </w:r>
      <w:r w:rsidRPr="002E4DEA">
        <w:rPr>
          <w:rFonts w:asciiTheme="majorHAnsi" w:eastAsia="Times New Roman" w:hAnsiTheme="majorHAnsi" w:cs="Times New Roman"/>
          <w:spacing w:val="19"/>
          <w:w w:val="95"/>
          <w:sz w:val="16"/>
          <w:szCs w:val="16"/>
          <w:lang w:val="it-IT"/>
        </w:rPr>
        <w:t xml:space="preserve"> </w:t>
      </w:r>
      <w:r w:rsidRPr="002E4DEA">
        <w:rPr>
          <w:rFonts w:asciiTheme="majorHAnsi" w:eastAsia="Times New Roman" w:hAnsiTheme="majorHAnsi" w:cs="Times New Roman"/>
          <w:w w:val="95"/>
          <w:sz w:val="16"/>
          <w:szCs w:val="16"/>
          <w:lang w:val="it-IT"/>
        </w:rPr>
        <w:t>ESSERE</w:t>
      </w:r>
      <w:r w:rsidRPr="002E4DEA">
        <w:rPr>
          <w:rFonts w:asciiTheme="majorHAnsi" w:eastAsia="Times New Roman" w:hAnsiTheme="majorHAnsi" w:cs="Times New Roman"/>
          <w:spacing w:val="15"/>
          <w:w w:val="95"/>
          <w:sz w:val="16"/>
          <w:szCs w:val="16"/>
          <w:lang w:val="it-IT"/>
        </w:rPr>
        <w:t xml:space="preserve"> </w:t>
      </w:r>
      <w:r w:rsidRPr="002E4DEA">
        <w:rPr>
          <w:rFonts w:asciiTheme="majorHAnsi" w:eastAsia="Times New Roman" w:hAnsiTheme="majorHAnsi" w:cs="Times New Roman"/>
          <w:w w:val="95"/>
          <w:sz w:val="16"/>
          <w:szCs w:val="16"/>
          <w:lang w:val="it-IT"/>
        </w:rPr>
        <w:t>SIGLATO</w:t>
      </w:r>
      <w:r w:rsidRPr="002E4DEA">
        <w:rPr>
          <w:rFonts w:asciiTheme="majorHAnsi" w:eastAsia="Times New Roman" w:hAnsiTheme="majorHAnsi" w:cs="Times New Roman"/>
          <w:spacing w:val="14"/>
          <w:w w:val="95"/>
          <w:sz w:val="16"/>
          <w:szCs w:val="16"/>
          <w:lang w:val="it-IT"/>
        </w:rPr>
        <w:t xml:space="preserve"> </w:t>
      </w:r>
      <w:r w:rsidRPr="002E4DEA">
        <w:rPr>
          <w:rFonts w:asciiTheme="majorHAnsi" w:eastAsia="Times New Roman" w:hAnsiTheme="majorHAnsi" w:cs="Times New Roman"/>
          <w:w w:val="95"/>
          <w:sz w:val="16"/>
          <w:szCs w:val="16"/>
          <w:lang w:val="it-IT"/>
        </w:rPr>
        <w:t>DAL</w:t>
      </w:r>
      <w:r w:rsidRPr="002E4DEA">
        <w:rPr>
          <w:rFonts w:asciiTheme="majorHAnsi" w:eastAsia="Times New Roman" w:hAnsiTheme="majorHAnsi" w:cs="Times New Roman"/>
          <w:spacing w:val="15"/>
          <w:w w:val="95"/>
          <w:sz w:val="16"/>
          <w:szCs w:val="16"/>
          <w:lang w:val="it-IT"/>
        </w:rPr>
        <w:t xml:space="preserve"> </w:t>
      </w:r>
      <w:r w:rsidRPr="002E4DEA">
        <w:rPr>
          <w:rFonts w:asciiTheme="majorHAnsi" w:eastAsia="Times New Roman" w:hAnsiTheme="majorHAnsi" w:cs="Times New Roman"/>
          <w:w w:val="95"/>
          <w:sz w:val="16"/>
          <w:szCs w:val="16"/>
          <w:lang w:val="it-IT"/>
        </w:rPr>
        <w:t xml:space="preserve">LEGALE </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 xml:space="preserve">RAPPRESENTANTE </w:t>
      </w:r>
      <w:r w:rsidRPr="002E4DEA">
        <w:rPr>
          <w:rFonts w:asciiTheme="majorHAnsi" w:eastAsia="Times New Roman" w:hAnsiTheme="majorHAnsi" w:cs="Times New Roman"/>
          <w:spacing w:val="26"/>
          <w:w w:val="95"/>
          <w:sz w:val="16"/>
          <w:szCs w:val="16"/>
          <w:lang w:val="it-IT"/>
        </w:rPr>
        <w:t xml:space="preserve"> </w:t>
      </w:r>
      <w:r w:rsidRPr="002E4DEA">
        <w:rPr>
          <w:rFonts w:asciiTheme="majorHAnsi" w:eastAsia="Times New Roman" w:hAnsiTheme="majorHAnsi" w:cs="Times New Roman"/>
          <w:w w:val="95"/>
          <w:sz w:val="16"/>
          <w:szCs w:val="16"/>
          <w:lang w:val="it-IT"/>
        </w:rPr>
        <w:t xml:space="preserve">SU   TUTTE </w:t>
      </w:r>
      <w:r w:rsidRPr="002E4DEA">
        <w:rPr>
          <w:rFonts w:asciiTheme="majorHAnsi" w:eastAsia="Times New Roman" w:hAnsiTheme="majorHAnsi" w:cs="Times New Roman"/>
          <w:spacing w:val="15"/>
          <w:w w:val="95"/>
          <w:sz w:val="16"/>
          <w:szCs w:val="16"/>
          <w:lang w:val="it-IT"/>
        </w:rPr>
        <w:t xml:space="preserve"> </w:t>
      </w:r>
      <w:r w:rsidRPr="002E4DEA">
        <w:rPr>
          <w:rFonts w:asciiTheme="majorHAnsi" w:eastAsia="Times New Roman" w:hAnsiTheme="majorHAnsi" w:cs="Times New Roman"/>
          <w:w w:val="95"/>
          <w:sz w:val="16"/>
          <w:szCs w:val="16"/>
          <w:lang w:val="it-IT"/>
        </w:rPr>
        <w:t xml:space="preserve">LE </w:t>
      </w:r>
      <w:r w:rsidRPr="002E4DEA">
        <w:rPr>
          <w:rFonts w:asciiTheme="majorHAnsi" w:eastAsia="Times New Roman" w:hAnsiTheme="majorHAnsi" w:cs="Times New Roman"/>
          <w:spacing w:val="3"/>
          <w:w w:val="95"/>
          <w:sz w:val="16"/>
          <w:szCs w:val="16"/>
          <w:lang w:val="it-IT"/>
        </w:rPr>
        <w:t xml:space="preserve"> </w:t>
      </w:r>
      <w:r w:rsidRPr="002E4DEA">
        <w:rPr>
          <w:rFonts w:asciiTheme="majorHAnsi" w:eastAsia="Times New Roman" w:hAnsiTheme="majorHAnsi" w:cs="Times New Roman"/>
          <w:w w:val="95"/>
          <w:sz w:val="16"/>
          <w:szCs w:val="16"/>
          <w:lang w:val="it-IT"/>
        </w:rPr>
        <w:t>PAGINE</w:t>
      </w:r>
      <w:r w:rsidRPr="002E4DEA">
        <w:rPr>
          <w:rFonts w:asciiTheme="majorHAnsi" w:eastAsia="Times New Roman" w:hAnsiTheme="majorHAnsi" w:cs="Times New Roman"/>
          <w:w w:val="97"/>
          <w:sz w:val="16"/>
          <w:szCs w:val="16"/>
          <w:lang w:val="it-IT"/>
        </w:rPr>
        <w:t xml:space="preserve"> </w:t>
      </w:r>
      <w:r w:rsidRPr="002E4DEA">
        <w:rPr>
          <w:rFonts w:asciiTheme="majorHAnsi" w:eastAsia="Times New Roman" w:hAnsiTheme="majorHAnsi" w:cs="Times New Roman"/>
          <w:w w:val="95"/>
          <w:sz w:val="16"/>
          <w:szCs w:val="16"/>
          <w:lang w:val="it-IT"/>
        </w:rPr>
        <w:t>COMPILATE</w:t>
      </w:r>
      <w:r w:rsidRPr="002E4DEA">
        <w:rPr>
          <w:rFonts w:asciiTheme="majorHAnsi" w:eastAsia="Times New Roman" w:hAnsiTheme="majorHAnsi" w:cs="Times New Roman"/>
          <w:spacing w:val="36"/>
          <w:w w:val="95"/>
          <w:sz w:val="16"/>
          <w:szCs w:val="16"/>
          <w:lang w:val="it-IT"/>
        </w:rPr>
        <w:t xml:space="preserve"> </w:t>
      </w:r>
      <w:proofErr w:type="spellStart"/>
      <w:r w:rsidRPr="002E4DEA">
        <w:rPr>
          <w:rFonts w:asciiTheme="majorHAnsi" w:eastAsia="Arial" w:hAnsiTheme="majorHAnsi" w:cs="Arial"/>
          <w:w w:val="95"/>
          <w:sz w:val="16"/>
          <w:szCs w:val="16"/>
          <w:lang w:val="it-IT"/>
        </w:rPr>
        <w:t>fN</w:t>
      </w:r>
      <w:proofErr w:type="spellEnd"/>
      <w:r w:rsidRPr="002E4DEA">
        <w:rPr>
          <w:rFonts w:asciiTheme="majorHAnsi" w:eastAsia="Arial" w:hAnsiTheme="majorHAnsi" w:cs="Arial"/>
          <w:spacing w:val="4"/>
          <w:w w:val="95"/>
          <w:sz w:val="16"/>
          <w:szCs w:val="16"/>
          <w:lang w:val="it-IT"/>
        </w:rPr>
        <w:t xml:space="preserve"> </w:t>
      </w:r>
      <w:r w:rsidRPr="002E4DEA">
        <w:rPr>
          <w:rFonts w:asciiTheme="majorHAnsi" w:eastAsia="Times New Roman" w:hAnsiTheme="majorHAnsi" w:cs="Times New Roman"/>
          <w:w w:val="95"/>
          <w:sz w:val="16"/>
          <w:szCs w:val="16"/>
          <w:lang w:val="it-IT"/>
        </w:rPr>
        <w:t>CASO</w:t>
      </w:r>
      <w:r w:rsidRPr="002E4DEA">
        <w:rPr>
          <w:rFonts w:asciiTheme="majorHAnsi" w:eastAsia="Times New Roman" w:hAnsiTheme="majorHAnsi" w:cs="Times New Roman"/>
          <w:spacing w:val="20"/>
          <w:w w:val="95"/>
          <w:sz w:val="16"/>
          <w:szCs w:val="16"/>
          <w:lang w:val="it-IT"/>
        </w:rPr>
        <w:t xml:space="preserve"> </w:t>
      </w:r>
      <w:r w:rsidRPr="002E4DEA">
        <w:rPr>
          <w:rFonts w:asciiTheme="majorHAnsi" w:eastAsia="Times New Roman" w:hAnsiTheme="majorHAnsi" w:cs="Times New Roman"/>
          <w:w w:val="95"/>
          <w:sz w:val="16"/>
          <w:szCs w:val="16"/>
          <w:lang w:val="it-IT"/>
        </w:rPr>
        <w:t>DI</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A.T.L LE</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DICHIARAZIONI</w:t>
      </w:r>
      <w:r w:rsidRPr="002E4DEA">
        <w:rPr>
          <w:rFonts w:asciiTheme="majorHAnsi" w:eastAsia="Times New Roman" w:hAnsiTheme="majorHAnsi" w:cs="Times New Roman"/>
          <w:spacing w:val="20"/>
          <w:w w:val="95"/>
          <w:sz w:val="16"/>
          <w:szCs w:val="16"/>
          <w:lang w:val="it-IT"/>
        </w:rPr>
        <w:t xml:space="preserve"> </w:t>
      </w:r>
      <w:r w:rsidRPr="002E4DEA">
        <w:rPr>
          <w:rFonts w:asciiTheme="majorHAnsi" w:eastAsia="Times New Roman" w:hAnsiTheme="majorHAnsi" w:cs="Times New Roman"/>
          <w:w w:val="95"/>
          <w:sz w:val="16"/>
          <w:szCs w:val="16"/>
          <w:lang w:val="it-IT"/>
        </w:rPr>
        <w:t>DEVONO</w:t>
      </w:r>
      <w:r w:rsidRPr="002E4DEA">
        <w:rPr>
          <w:rFonts w:asciiTheme="majorHAnsi" w:eastAsia="Times New Roman" w:hAnsiTheme="majorHAnsi" w:cs="Times New Roman"/>
          <w:spacing w:val="35"/>
          <w:w w:val="95"/>
          <w:sz w:val="16"/>
          <w:szCs w:val="16"/>
          <w:lang w:val="it-IT"/>
        </w:rPr>
        <w:t xml:space="preserve"> </w:t>
      </w:r>
      <w:r w:rsidRPr="002E4DEA">
        <w:rPr>
          <w:rFonts w:asciiTheme="majorHAnsi" w:eastAsia="Times New Roman" w:hAnsiTheme="majorHAnsi" w:cs="Times New Roman"/>
          <w:w w:val="95"/>
          <w:sz w:val="16"/>
          <w:szCs w:val="16"/>
          <w:lang w:val="it-IT"/>
        </w:rPr>
        <w:t>ESSERE</w:t>
      </w:r>
      <w:r w:rsidRPr="002E4DEA">
        <w:rPr>
          <w:rFonts w:asciiTheme="majorHAnsi" w:eastAsia="Times New Roman" w:hAnsiTheme="majorHAnsi" w:cs="Times New Roman"/>
          <w:spacing w:val="30"/>
          <w:w w:val="95"/>
          <w:sz w:val="16"/>
          <w:szCs w:val="16"/>
          <w:lang w:val="it-IT"/>
        </w:rPr>
        <w:t xml:space="preserve"> </w:t>
      </w:r>
      <w:r w:rsidRPr="002E4DEA">
        <w:rPr>
          <w:rFonts w:asciiTheme="majorHAnsi" w:eastAsia="Times New Roman" w:hAnsiTheme="majorHAnsi" w:cs="Times New Roman"/>
          <w:w w:val="95"/>
          <w:sz w:val="16"/>
          <w:szCs w:val="16"/>
          <w:lang w:val="it-IT"/>
        </w:rPr>
        <w:t xml:space="preserve">PRODOTTE  DA </w:t>
      </w:r>
      <w:r w:rsidRPr="002E4DEA">
        <w:rPr>
          <w:rFonts w:asciiTheme="majorHAnsi" w:eastAsia="Times New Roman" w:hAnsiTheme="majorHAnsi" w:cs="Times New Roman"/>
          <w:spacing w:val="10"/>
          <w:w w:val="95"/>
          <w:sz w:val="16"/>
          <w:szCs w:val="16"/>
          <w:lang w:val="it-IT"/>
        </w:rPr>
        <w:t xml:space="preserve"> </w:t>
      </w:r>
      <w:r w:rsidRPr="002E4DEA">
        <w:rPr>
          <w:rFonts w:asciiTheme="majorHAnsi" w:eastAsia="Times New Roman" w:hAnsiTheme="majorHAnsi" w:cs="Times New Roman"/>
          <w:w w:val="95"/>
          <w:sz w:val="16"/>
          <w:szCs w:val="16"/>
          <w:lang w:val="it-IT"/>
        </w:rPr>
        <w:t xml:space="preserve">CIASCUN </w:t>
      </w:r>
      <w:r w:rsidRPr="002E4DEA">
        <w:rPr>
          <w:rFonts w:asciiTheme="majorHAnsi" w:eastAsia="Times New Roman" w:hAnsiTheme="majorHAnsi" w:cs="Times New Roman"/>
          <w:spacing w:val="30"/>
          <w:w w:val="95"/>
          <w:sz w:val="16"/>
          <w:szCs w:val="16"/>
          <w:lang w:val="it-IT"/>
        </w:rPr>
        <w:t xml:space="preserve"> </w:t>
      </w:r>
      <w:r w:rsidRPr="002E4DEA">
        <w:rPr>
          <w:rFonts w:asciiTheme="majorHAnsi" w:eastAsia="Times New Roman" w:hAnsiTheme="majorHAnsi" w:cs="Times New Roman"/>
          <w:w w:val="95"/>
          <w:sz w:val="16"/>
          <w:szCs w:val="16"/>
          <w:lang w:val="it-IT"/>
        </w:rPr>
        <w:t>RAPPRESENTANTE</w:t>
      </w:r>
      <w:r w:rsidRPr="002E4DEA">
        <w:rPr>
          <w:rFonts w:asciiTheme="majorHAnsi" w:eastAsia="Times New Roman" w:hAnsiTheme="majorHAnsi" w:cs="Times New Roman"/>
          <w:w w:val="97"/>
          <w:sz w:val="16"/>
          <w:szCs w:val="16"/>
          <w:lang w:val="it-IT"/>
        </w:rPr>
        <w:t xml:space="preserve"> </w:t>
      </w:r>
      <w:r w:rsidRPr="002E4DEA">
        <w:rPr>
          <w:rFonts w:asciiTheme="majorHAnsi" w:eastAsia="Times New Roman" w:hAnsiTheme="majorHAnsi" w:cs="Times New Roman"/>
          <w:w w:val="95"/>
          <w:sz w:val="16"/>
          <w:szCs w:val="16"/>
          <w:lang w:val="it-IT"/>
        </w:rPr>
        <w:t>LEGALE</w:t>
      </w:r>
      <w:r w:rsidRPr="002E4DEA">
        <w:rPr>
          <w:rFonts w:asciiTheme="majorHAnsi" w:eastAsia="Times New Roman" w:hAnsiTheme="majorHAnsi" w:cs="Times New Roman"/>
          <w:spacing w:val="22"/>
          <w:w w:val="95"/>
          <w:sz w:val="16"/>
          <w:szCs w:val="16"/>
          <w:lang w:val="it-IT"/>
        </w:rPr>
        <w:t xml:space="preserve"> </w:t>
      </w:r>
      <w:r w:rsidRPr="002E4DEA">
        <w:rPr>
          <w:rFonts w:asciiTheme="majorHAnsi" w:eastAsia="Times New Roman" w:hAnsiTheme="majorHAnsi" w:cs="Times New Roman"/>
          <w:w w:val="95"/>
          <w:sz w:val="16"/>
          <w:szCs w:val="16"/>
          <w:lang w:val="it-IT"/>
        </w:rPr>
        <w:t>DI</w:t>
      </w:r>
      <w:r w:rsidRPr="002E4DEA">
        <w:rPr>
          <w:rFonts w:asciiTheme="majorHAnsi" w:eastAsia="Times New Roman" w:hAnsiTheme="majorHAnsi" w:cs="Times New Roman"/>
          <w:spacing w:val="14"/>
          <w:w w:val="95"/>
          <w:sz w:val="16"/>
          <w:szCs w:val="16"/>
          <w:lang w:val="it-IT"/>
        </w:rPr>
        <w:t xml:space="preserve"> </w:t>
      </w:r>
      <w:r w:rsidRPr="002E4DEA">
        <w:rPr>
          <w:rFonts w:asciiTheme="majorHAnsi" w:eastAsia="Times New Roman" w:hAnsiTheme="majorHAnsi" w:cs="Times New Roman"/>
          <w:w w:val="95"/>
          <w:sz w:val="16"/>
          <w:szCs w:val="16"/>
          <w:lang w:val="it-IT"/>
        </w:rPr>
        <w:t>TUTTE</w:t>
      </w:r>
      <w:r w:rsidRPr="002E4DEA">
        <w:rPr>
          <w:rFonts w:asciiTheme="majorHAnsi" w:eastAsia="Times New Roman" w:hAnsiTheme="majorHAnsi" w:cs="Times New Roman"/>
          <w:spacing w:val="28"/>
          <w:w w:val="95"/>
          <w:sz w:val="16"/>
          <w:szCs w:val="16"/>
          <w:lang w:val="it-IT"/>
        </w:rPr>
        <w:t xml:space="preserve"> </w:t>
      </w:r>
      <w:r w:rsidRPr="002E4DEA">
        <w:rPr>
          <w:rFonts w:asciiTheme="majorHAnsi" w:eastAsia="Times New Roman" w:hAnsiTheme="majorHAnsi" w:cs="Times New Roman"/>
          <w:w w:val="95"/>
          <w:sz w:val="16"/>
          <w:szCs w:val="16"/>
          <w:lang w:val="it-IT"/>
        </w:rPr>
        <w:t>LE</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IMPRESE</w:t>
      </w:r>
      <w:r w:rsidRPr="002E4DEA">
        <w:rPr>
          <w:rFonts w:asciiTheme="majorHAnsi" w:eastAsia="Times New Roman" w:hAnsiTheme="majorHAnsi" w:cs="Times New Roman"/>
          <w:spacing w:val="27"/>
          <w:w w:val="95"/>
          <w:sz w:val="16"/>
          <w:szCs w:val="16"/>
          <w:lang w:val="it-IT"/>
        </w:rPr>
        <w:t xml:space="preserve"> </w:t>
      </w:r>
      <w:r w:rsidRPr="002E4DEA">
        <w:rPr>
          <w:rFonts w:asciiTheme="majorHAnsi" w:eastAsia="Times New Roman" w:hAnsiTheme="majorHAnsi" w:cs="Times New Roman"/>
          <w:w w:val="95"/>
          <w:sz w:val="16"/>
          <w:szCs w:val="16"/>
          <w:lang w:val="it-IT"/>
        </w:rPr>
        <w:t>CHE</w:t>
      </w:r>
      <w:r w:rsidRPr="002E4DEA">
        <w:rPr>
          <w:rFonts w:asciiTheme="majorHAnsi" w:eastAsia="Times New Roman" w:hAnsiTheme="majorHAnsi" w:cs="Times New Roman"/>
          <w:spacing w:val="31"/>
          <w:w w:val="95"/>
          <w:sz w:val="16"/>
          <w:szCs w:val="16"/>
          <w:lang w:val="it-IT"/>
        </w:rPr>
        <w:t xml:space="preserve"> </w:t>
      </w:r>
      <w:r w:rsidRPr="002E4DEA">
        <w:rPr>
          <w:rFonts w:asciiTheme="majorHAnsi" w:eastAsia="Times New Roman" w:hAnsiTheme="majorHAnsi" w:cs="Times New Roman"/>
          <w:w w:val="95"/>
          <w:sz w:val="16"/>
          <w:szCs w:val="16"/>
          <w:lang w:val="it-IT"/>
        </w:rPr>
        <w:t>INTENDONO</w:t>
      </w:r>
      <w:r w:rsidRPr="002E4DEA">
        <w:rPr>
          <w:rFonts w:asciiTheme="majorHAnsi" w:eastAsia="Times New Roman" w:hAnsiTheme="majorHAnsi" w:cs="Times New Roman"/>
          <w:spacing w:val="28"/>
          <w:w w:val="95"/>
          <w:sz w:val="16"/>
          <w:szCs w:val="16"/>
          <w:lang w:val="it-IT"/>
        </w:rPr>
        <w:t xml:space="preserve"> </w:t>
      </w:r>
      <w:r w:rsidRPr="002E4DEA">
        <w:rPr>
          <w:rFonts w:asciiTheme="majorHAnsi" w:eastAsia="Times New Roman" w:hAnsiTheme="majorHAnsi" w:cs="Times New Roman"/>
          <w:w w:val="95"/>
          <w:sz w:val="16"/>
          <w:szCs w:val="16"/>
          <w:lang w:val="it-IT"/>
        </w:rPr>
        <w:t>ASSOCIARSI</w:t>
      </w:r>
    </w:p>
    <w:p w:rsidR="004901D9" w:rsidRPr="002E4DEA" w:rsidRDefault="004901D9" w:rsidP="002E4DEA">
      <w:pPr>
        <w:jc w:val="both"/>
        <w:rPr>
          <w:rFonts w:asciiTheme="majorHAnsi" w:eastAsia="Times New Roman" w:hAnsiTheme="majorHAnsi" w:cs="Times New Roman"/>
          <w:sz w:val="16"/>
          <w:szCs w:val="16"/>
          <w:lang w:val="it-IT"/>
        </w:rPr>
        <w:sectPr w:rsidR="004901D9" w:rsidRPr="002E4DEA" w:rsidSect="006F61A5">
          <w:headerReference w:type="default" r:id="rId16"/>
          <w:footerReference w:type="default" r:id="rId17"/>
          <w:pgSz w:w="11909" w:h="16860"/>
          <w:pgMar w:top="560" w:right="1220" w:bottom="1040" w:left="1134" w:header="0" w:footer="850" w:gutter="0"/>
          <w:cols w:space="720"/>
        </w:sectPr>
      </w:pPr>
    </w:p>
    <w:p w:rsidR="004901D9" w:rsidRPr="003F281D" w:rsidRDefault="004901D9" w:rsidP="002E4DEA">
      <w:pPr>
        <w:jc w:val="both"/>
        <w:rPr>
          <w:rFonts w:asciiTheme="majorHAnsi" w:hAnsiTheme="majorHAnsi"/>
          <w:sz w:val="20"/>
          <w:szCs w:val="20"/>
          <w:lang w:val="it-IT"/>
        </w:rPr>
      </w:pPr>
    </w:p>
    <w:p w:rsidR="0044005A" w:rsidRDefault="0044005A" w:rsidP="002B78A7">
      <w:pPr>
        <w:pStyle w:val="Titolo21"/>
        <w:jc w:val="center"/>
        <w:rPr>
          <w:rFonts w:asciiTheme="majorHAnsi" w:eastAsia="Arial" w:hAnsiTheme="majorHAnsi" w:cs="Arial"/>
          <w:lang w:val="it-IT"/>
        </w:rPr>
      </w:pPr>
    </w:p>
    <w:p w:rsidR="0044005A" w:rsidRPr="0044005A" w:rsidRDefault="0044005A" w:rsidP="002B78A7">
      <w:pPr>
        <w:pStyle w:val="Titolo21"/>
        <w:jc w:val="center"/>
        <w:rPr>
          <w:rFonts w:eastAsia="Arial" w:cs="Times New Roman"/>
          <w:lang w:val="it-IT"/>
        </w:rPr>
      </w:pPr>
    </w:p>
    <w:p w:rsidR="004901D9" w:rsidRPr="0044005A" w:rsidRDefault="00032176" w:rsidP="002B78A7">
      <w:pPr>
        <w:pStyle w:val="Titolo21"/>
        <w:jc w:val="center"/>
        <w:rPr>
          <w:rFonts w:eastAsia="Arial" w:cs="Times New Roman"/>
          <w:b w:val="0"/>
          <w:bCs w:val="0"/>
          <w:lang w:val="it-IT"/>
        </w:rPr>
      </w:pPr>
      <w:r w:rsidRPr="0044005A">
        <w:rPr>
          <w:rFonts w:eastAsia="Arial" w:cs="Times New Roman"/>
          <w:lang w:val="it-IT"/>
        </w:rPr>
        <w:t>DICHIARAZIONE</w:t>
      </w:r>
      <w:r w:rsidRPr="0044005A">
        <w:rPr>
          <w:rFonts w:eastAsia="Arial" w:cs="Times New Roman"/>
          <w:spacing w:val="52"/>
          <w:lang w:val="it-IT"/>
        </w:rPr>
        <w:t xml:space="preserve"> </w:t>
      </w:r>
      <w:r w:rsidRPr="0044005A">
        <w:rPr>
          <w:rFonts w:eastAsia="Arial" w:cs="Times New Roman"/>
          <w:lang w:val="it-IT"/>
        </w:rPr>
        <w:t>SOSTITUTIVA</w:t>
      </w:r>
    </w:p>
    <w:p w:rsidR="004901D9" w:rsidRPr="0044005A" w:rsidRDefault="00032176" w:rsidP="002B78A7">
      <w:pPr>
        <w:jc w:val="center"/>
        <w:rPr>
          <w:rFonts w:ascii="Times New Roman" w:eastAsia="Times New Roman" w:hAnsi="Times New Roman" w:cs="Times New Roman"/>
          <w:b/>
          <w:bCs/>
          <w:sz w:val="23"/>
          <w:szCs w:val="23"/>
          <w:lang w:val="it-IT"/>
        </w:rPr>
      </w:pPr>
      <w:r w:rsidRPr="0044005A">
        <w:rPr>
          <w:rFonts w:ascii="Times New Roman" w:eastAsia="Times New Roman" w:hAnsi="Times New Roman" w:cs="Times New Roman"/>
          <w:b/>
          <w:bCs/>
          <w:sz w:val="23"/>
          <w:szCs w:val="23"/>
          <w:lang w:val="it-IT"/>
        </w:rPr>
        <w:t>(ai</w:t>
      </w:r>
      <w:r w:rsidRPr="0044005A">
        <w:rPr>
          <w:rFonts w:ascii="Times New Roman" w:eastAsia="Times New Roman" w:hAnsi="Times New Roman" w:cs="Times New Roman"/>
          <w:b/>
          <w:bCs/>
          <w:spacing w:val="9"/>
          <w:sz w:val="23"/>
          <w:szCs w:val="23"/>
          <w:lang w:val="it-IT"/>
        </w:rPr>
        <w:t xml:space="preserve"> </w:t>
      </w:r>
      <w:r w:rsidRPr="0044005A">
        <w:rPr>
          <w:rFonts w:ascii="Times New Roman" w:eastAsia="Times New Roman" w:hAnsi="Times New Roman" w:cs="Times New Roman"/>
          <w:b/>
          <w:bCs/>
          <w:sz w:val="23"/>
          <w:szCs w:val="23"/>
          <w:lang w:val="it-IT"/>
        </w:rPr>
        <w:t>sensi</w:t>
      </w:r>
      <w:r w:rsidRPr="0044005A">
        <w:rPr>
          <w:rFonts w:ascii="Times New Roman" w:eastAsia="Times New Roman" w:hAnsi="Times New Roman" w:cs="Times New Roman"/>
          <w:b/>
          <w:bCs/>
          <w:spacing w:val="20"/>
          <w:sz w:val="23"/>
          <w:szCs w:val="23"/>
          <w:lang w:val="it-IT"/>
        </w:rPr>
        <w:t xml:space="preserve"> </w:t>
      </w:r>
      <w:r w:rsidRPr="0044005A">
        <w:rPr>
          <w:rFonts w:ascii="Times New Roman" w:eastAsia="Times New Roman" w:hAnsi="Times New Roman" w:cs="Times New Roman"/>
          <w:b/>
          <w:bCs/>
          <w:sz w:val="23"/>
          <w:szCs w:val="23"/>
          <w:lang w:val="it-IT"/>
        </w:rPr>
        <w:t>dell'art.</w:t>
      </w:r>
      <w:r w:rsidRPr="0044005A">
        <w:rPr>
          <w:rFonts w:ascii="Times New Roman" w:eastAsia="Times New Roman" w:hAnsi="Times New Roman" w:cs="Times New Roman"/>
          <w:b/>
          <w:bCs/>
          <w:spacing w:val="30"/>
          <w:sz w:val="23"/>
          <w:szCs w:val="23"/>
          <w:lang w:val="it-IT"/>
        </w:rPr>
        <w:t xml:space="preserve"> </w:t>
      </w:r>
      <w:r w:rsidRPr="0044005A">
        <w:rPr>
          <w:rFonts w:ascii="Times New Roman" w:eastAsia="Times New Roman" w:hAnsi="Times New Roman" w:cs="Times New Roman"/>
          <w:b/>
          <w:bCs/>
          <w:sz w:val="23"/>
          <w:szCs w:val="23"/>
          <w:lang w:val="it-IT"/>
        </w:rPr>
        <w:t>46</w:t>
      </w:r>
      <w:r w:rsidRPr="0044005A">
        <w:rPr>
          <w:rFonts w:ascii="Times New Roman" w:eastAsia="Times New Roman" w:hAnsi="Times New Roman" w:cs="Times New Roman"/>
          <w:b/>
          <w:bCs/>
          <w:spacing w:val="14"/>
          <w:sz w:val="23"/>
          <w:szCs w:val="23"/>
          <w:lang w:val="it-IT"/>
        </w:rPr>
        <w:t xml:space="preserve"> </w:t>
      </w:r>
      <w:r w:rsidRPr="0044005A">
        <w:rPr>
          <w:rFonts w:ascii="Times New Roman" w:eastAsia="Times New Roman" w:hAnsi="Times New Roman" w:cs="Times New Roman"/>
          <w:b/>
          <w:bCs/>
          <w:sz w:val="23"/>
          <w:szCs w:val="23"/>
          <w:lang w:val="it-IT"/>
        </w:rPr>
        <w:t>del</w:t>
      </w:r>
      <w:r w:rsidRPr="0044005A">
        <w:rPr>
          <w:rFonts w:ascii="Times New Roman" w:eastAsia="Times New Roman" w:hAnsi="Times New Roman" w:cs="Times New Roman"/>
          <w:b/>
          <w:bCs/>
          <w:spacing w:val="18"/>
          <w:sz w:val="23"/>
          <w:szCs w:val="23"/>
          <w:lang w:val="it-IT"/>
        </w:rPr>
        <w:t xml:space="preserve"> </w:t>
      </w:r>
      <w:r w:rsidRPr="0044005A">
        <w:rPr>
          <w:rFonts w:ascii="Times New Roman" w:eastAsia="Times New Roman" w:hAnsi="Times New Roman" w:cs="Times New Roman"/>
          <w:b/>
          <w:bCs/>
          <w:sz w:val="23"/>
          <w:szCs w:val="23"/>
          <w:lang w:val="it-IT"/>
        </w:rPr>
        <w:t>DPR</w:t>
      </w:r>
      <w:r w:rsidRPr="0044005A">
        <w:rPr>
          <w:rFonts w:ascii="Times New Roman" w:eastAsia="Times New Roman" w:hAnsi="Times New Roman" w:cs="Times New Roman"/>
          <w:b/>
          <w:bCs/>
          <w:spacing w:val="28"/>
          <w:sz w:val="23"/>
          <w:szCs w:val="23"/>
          <w:lang w:val="it-IT"/>
        </w:rPr>
        <w:t xml:space="preserve"> </w:t>
      </w:r>
      <w:r w:rsidRPr="0044005A">
        <w:rPr>
          <w:rFonts w:ascii="Times New Roman" w:eastAsia="Times New Roman" w:hAnsi="Times New Roman" w:cs="Times New Roman"/>
          <w:b/>
          <w:bCs/>
          <w:sz w:val="23"/>
          <w:szCs w:val="23"/>
          <w:lang w:val="it-IT"/>
        </w:rPr>
        <w:t>445/2000)</w:t>
      </w:r>
    </w:p>
    <w:p w:rsidR="0044005A" w:rsidRPr="0044005A" w:rsidRDefault="0044005A" w:rsidP="002B78A7">
      <w:pPr>
        <w:jc w:val="center"/>
        <w:rPr>
          <w:rFonts w:ascii="Times New Roman" w:eastAsia="Times New Roman" w:hAnsi="Times New Roman" w:cs="Times New Roman"/>
          <w:sz w:val="23"/>
          <w:szCs w:val="23"/>
          <w:lang w:val="it-IT"/>
        </w:rPr>
      </w:pP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15"/>
          <w:sz w:val="23"/>
          <w:szCs w:val="23"/>
          <w:lang w:val="it-IT"/>
        </w:rPr>
        <w:t xml:space="preserve">Il   </w:t>
      </w:r>
      <w:r w:rsidRPr="0044005A">
        <w:rPr>
          <w:rFonts w:ascii="Times New Roman" w:eastAsia="Times New Roman" w:hAnsi="Times New Roman" w:cs="Times New Roman"/>
          <w:spacing w:val="19"/>
          <w:w w:val="115"/>
          <w:sz w:val="23"/>
          <w:szCs w:val="23"/>
          <w:lang w:val="it-IT"/>
        </w:rPr>
        <w:t xml:space="preserve"> </w:t>
      </w:r>
      <w:r w:rsidRPr="0044005A">
        <w:rPr>
          <w:rFonts w:ascii="Times New Roman" w:eastAsia="Times New Roman" w:hAnsi="Times New Roman" w:cs="Times New Roman"/>
          <w:w w:val="115"/>
          <w:sz w:val="23"/>
          <w:szCs w:val="23"/>
          <w:lang w:val="it-IT"/>
        </w:rPr>
        <w:t>sottoscritto</w:t>
      </w:r>
      <w:r w:rsidR="0044005A">
        <w:rPr>
          <w:rFonts w:ascii="Times New Roman" w:eastAsia="Times New Roman" w:hAnsi="Times New Roman" w:cs="Times New Roman"/>
          <w:w w:val="115"/>
          <w:sz w:val="23"/>
          <w:szCs w:val="23"/>
          <w:lang w:val="it-IT"/>
        </w:rPr>
        <w:t>/a</w:t>
      </w:r>
      <w:r w:rsidRPr="0044005A">
        <w:rPr>
          <w:rFonts w:ascii="Times New Roman" w:eastAsia="Times New Roman" w:hAnsi="Times New Roman" w:cs="Times New Roman"/>
          <w:w w:val="115"/>
          <w:sz w:val="23"/>
          <w:szCs w:val="23"/>
          <w:lang w:val="it-IT"/>
        </w:rPr>
        <w:t xml:space="preserve">    </w:t>
      </w:r>
      <w:r w:rsidRPr="0044005A">
        <w:rPr>
          <w:rFonts w:ascii="Times New Roman" w:eastAsia="Times New Roman" w:hAnsi="Times New Roman" w:cs="Times New Roman"/>
          <w:spacing w:val="48"/>
          <w:w w:val="115"/>
          <w:sz w:val="23"/>
          <w:szCs w:val="23"/>
          <w:lang w:val="it-IT"/>
        </w:rPr>
        <w:t xml:space="preserve"> </w:t>
      </w:r>
      <w:r w:rsidRPr="0044005A">
        <w:rPr>
          <w:rFonts w:ascii="Times New Roman" w:eastAsia="Times New Roman" w:hAnsi="Times New Roman" w:cs="Times New Roman"/>
          <w:w w:val="120"/>
          <w:sz w:val="23"/>
          <w:szCs w:val="23"/>
          <w:lang w:val="it-IT"/>
        </w:rPr>
        <w:t xml:space="preserve">.............................................................................................    </w:t>
      </w:r>
    </w:p>
    <w:p w:rsidR="004901D9" w:rsidRPr="0044005A" w:rsidRDefault="004901D9" w:rsidP="002E4DEA">
      <w:pPr>
        <w:jc w:val="both"/>
        <w:rPr>
          <w:rFonts w:ascii="Times New Roman" w:hAnsi="Times New Roman" w:cs="Times New Roman"/>
          <w:sz w:val="26"/>
          <w:szCs w:val="26"/>
          <w:lang w:val="it-IT"/>
        </w:rPr>
      </w:pPr>
    </w:p>
    <w:p w:rsidR="004901D9" w:rsidRPr="0044005A" w:rsidRDefault="0044005A" w:rsidP="002E4DEA">
      <w:pPr>
        <w:jc w:val="both"/>
        <w:rPr>
          <w:rFonts w:ascii="Times New Roman" w:eastAsia="Arial" w:hAnsi="Times New Roman" w:cs="Times New Roman"/>
          <w:sz w:val="24"/>
          <w:szCs w:val="24"/>
          <w:lang w:val="it-IT"/>
        </w:rPr>
      </w:pPr>
      <w:r w:rsidRPr="0044005A">
        <w:rPr>
          <w:rFonts w:ascii="Times New Roman" w:eastAsia="Times New Roman" w:hAnsi="Times New Roman" w:cs="Times New Roman"/>
          <w:w w:val="125"/>
          <w:sz w:val="23"/>
          <w:szCs w:val="23"/>
          <w:lang w:val="it-IT"/>
        </w:rPr>
        <w:t>N</w:t>
      </w:r>
      <w:r w:rsidR="00032176" w:rsidRPr="0044005A">
        <w:rPr>
          <w:rFonts w:ascii="Times New Roman" w:eastAsia="Times New Roman" w:hAnsi="Times New Roman" w:cs="Times New Roman"/>
          <w:w w:val="125"/>
          <w:sz w:val="23"/>
          <w:szCs w:val="23"/>
          <w:lang w:val="it-IT"/>
        </w:rPr>
        <w:t>ato</w:t>
      </w:r>
      <w:r>
        <w:rPr>
          <w:rFonts w:ascii="Times New Roman" w:eastAsia="Times New Roman" w:hAnsi="Times New Roman" w:cs="Times New Roman"/>
          <w:w w:val="125"/>
          <w:sz w:val="23"/>
          <w:szCs w:val="23"/>
          <w:lang w:val="it-IT"/>
        </w:rPr>
        <w:t>/a</w:t>
      </w:r>
      <w:r w:rsidR="00032176" w:rsidRPr="0044005A">
        <w:rPr>
          <w:rFonts w:ascii="Times New Roman" w:eastAsia="Times New Roman" w:hAnsi="Times New Roman" w:cs="Times New Roman"/>
          <w:spacing w:val="49"/>
          <w:w w:val="125"/>
          <w:sz w:val="23"/>
          <w:szCs w:val="23"/>
          <w:lang w:val="it-IT"/>
        </w:rPr>
        <w:t xml:space="preserve"> </w:t>
      </w:r>
      <w:proofErr w:type="spellStart"/>
      <w:r w:rsidR="00032176" w:rsidRPr="0044005A">
        <w:rPr>
          <w:rFonts w:ascii="Times New Roman" w:eastAsia="Times New Roman" w:hAnsi="Times New Roman" w:cs="Times New Roman"/>
          <w:w w:val="125"/>
          <w:sz w:val="23"/>
          <w:szCs w:val="23"/>
          <w:lang w:val="it-IT"/>
        </w:rPr>
        <w:t>a</w:t>
      </w:r>
      <w:proofErr w:type="spellEnd"/>
      <w:r w:rsidR="00032176" w:rsidRPr="0044005A">
        <w:rPr>
          <w:rFonts w:ascii="Times New Roman" w:eastAsia="Times New Roman" w:hAnsi="Times New Roman" w:cs="Times New Roman"/>
          <w:spacing w:val="61"/>
          <w:w w:val="125"/>
          <w:sz w:val="23"/>
          <w:szCs w:val="23"/>
          <w:lang w:val="it-IT"/>
        </w:rPr>
        <w:t xml:space="preserve"> </w:t>
      </w:r>
      <w:r w:rsidR="00032176" w:rsidRPr="0044005A">
        <w:rPr>
          <w:rFonts w:ascii="Times New Roman" w:eastAsia="Times New Roman" w:hAnsi="Times New Roman" w:cs="Times New Roman"/>
          <w:w w:val="125"/>
          <w:sz w:val="23"/>
          <w:szCs w:val="23"/>
          <w:lang w:val="it-IT"/>
        </w:rPr>
        <w:t xml:space="preserve">...................................................................... </w:t>
      </w:r>
      <w:r w:rsidR="00032176" w:rsidRPr="0044005A">
        <w:rPr>
          <w:rFonts w:ascii="Times New Roman" w:eastAsia="Times New Roman" w:hAnsi="Times New Roman" w:cs="Times New Roman"/>
          <w:spacing w:val="53"/>
          <w:w w:val="125"/>
          <w:sz w:val="23"/>
          <w:szCs w:val="23"/>
          <w:lang w:val="it-IT"/>
        </w:rPr>
        <w:t xml:space="preserve"> </w:t>
      </w:r>
      <w:r w:rsidR="00032176" w:rsidRPr="0044005A">
        <w:rPr>
          <w:rFonts w:ascii="Times New Roman" w:eastAsia="Arial" w:hAnsi="Times New Roman" w:cs="Times New Roman"/>
          <w:w w:val="125"/>
          <w:sz w:val="24"/>
          <w:szCs w:val="24"/>
          <w:lang w:val="it-IT"/>
        </w:rPr>
        <w:t>il</w:t>
      </w:r>
      <w:r w:rsidR="00032176" w:rsidRPr="0044005A">
        <w:rPr>
          <w:rFonts w:ascii="Times New Roman" w:eastAsia="Arial" w:hAnsi="Times New Roman" w:cs="Times New Roman"/>
          <w:spacing w:val="-9"/>
          <w:w w:val="125"/>
          <w:sz w:val="24"/>
          <w:szCs w:val="24"/>
          <w:lang w:val="it-IT"/>
        </w:rPr>
        <w:t xml:space="preserve"> </w:t>
      </w:r>
      <w:r w:rsidR="00032176" w:rsidRPr="0044005A">
        <w:rPr>
          <w:rFonts w:ascii="Times New Roman" w:eastAsia="Arial" w:hAnsi="Times New Roman" w:cs="Times New Roman"/>
          <w:w w:val="125"/>
          <w:sz w:val="24"/>
          <w:szCs w:val="24"/>
          <w:lang w:val="it-IT"/>
        </w:rPr>
        <w:t>..............................</w:t>
      </w: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20"/>
          <w:sz w:val="23"/>
          <w:szCs w:val="23"/>
          <w:lang w:val="it-IT"/>
        </w:rPr>
        <w:t xml:space="preserve">residente   </w:t>
      </w:r>
      <w:r w:rsidRPr="0044005A">
        <w:rPr>
          <w:rFonts w:ascii="Times New Roman" w:eastAsia="Times New Roman" w:hAnsi="Times New Roman" w:cs="Times New Roman"/>
          <w:spacing w:val="6"/>
          <w:w w:val="120"/>
          <w:sz w:val="23"/>
          <w:szCs w:val="23"/>
          <w:lang w:val="it-IT"/>
        </w:rPr>
        <w:t xml:space="preserve"> </w:t>
      </w:r>
      <w:r w:rsidRPr="0044005A">
        <w:rPr>
          <w:rFonts w:ascii="Times New Roman" w:eastAsia="Times New Roman" w:hAnsi="Times New Roman" w:cs="Times New Roman"/>
          <w:w w:val="120"/>
          <w:sz w:val="23"/>
          <w:szCs w:val="23"/>
          <w:lang w:val="it-IT"/>
        </w:rPr>
        <w:t xml:space="preserve">a  </w:t>
      </w:r>
      <w:r w:rsidRPr="0044005A">
        <w:rPr>
          <w:rFonts w:ascii="Times New Roman" w:eastAsia="Times New Roman" w:hAnsi="Times New Roman" w:cs="Times New Roman"/>
          <w:spacing w:val="66"/>
          <w:w w:val="120"/>
          <w:sz w:val="23"/>
          <w:szCs w:val="23"/>
          <w:lang w:val="it-IT"/>
        </w:rPr>
        <w:t xml:space="preserve"> </w:t>
      </w:r>
      <w:r w:rsidRPr="0044005A">
        <w:rPr>
          <w:rFonts w:ascii="Times New Roman" w:eastAsia="Times New Roman" w:hAnsi="Times New Roman" w:cs="Times New Roman"/>
          <w:w w:val="120"/>
          <w:sz w:val="23"/>
          <w:szCs w:val="23"/>
          <w:lang w:val="it-IT"/>
        </w:rPr>
        <w:t xml:space="preserve">.................................................................................................     </w:t>
      </w:r>
      <w:r w:rsidRPr="0044005A">
        <w:rPr>
          <w:rFonts w:ascii="Times New Roman" w:eastAsia="Times New Roman" w:hAnsi="Times New Roman" w:cs="Times New Roman"/>
          <w:spacing w:val="48"/>
          <w:w w:val="120"/>
          <w:sz w:val="23"/>
          <w:szCs w:val="23"/>
          <w:lang w:val="it-IT"/>
        </w:rPr>
        <w:t xml:space="preserve"> </w:t>
      </w:r>
    </w:p>
    <w:p w:rsidR="004901D9" w:rsidRPr="0044005A" w:rsidRDefault="004901D9" w:rsidP="002E4DEA">
      <w:pPr>
        <w:jc w:val="both"/>
        <w:rPr>
          <w:rFonts w:ascii="Times New Roman" w:hAnsi="Times New Roman" w:cs="Times New Roman"/>
          <w:sz w:val="28"/>
          <w:szCs w:val="28"/>
          <w:lang w:val="it-IT"/>
        </w:rPr>
      </w:pPr>
    </w:p>
    <w:p w:rsidR="004901D9" w:rsidRPr="0044005A" w:rsidRDefault="002B78A7"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30"/>
          <w:sz w:val="23"/>
          <w:szCs w:val="23"/>
          <w:lang w:val="it-IT"/>
        </w:rPr>
        <w:t>in</w:t>
      </w:r>
      <w:r w:rsidR="00032176" w:rsidRPr="0044005A">
        <w:rPr>
          <w:rFonts w:ascii="Times New Roman" w:eastAsia="Times New Roman" w:hAnsi="Times New Roman" w:cs="Times New Roman"/>
          <w:w w:val="130"/>
          <w:sz w:val="23"/>
          <w:szCs w:val="23"/>
          <w:lang w:val="it-IT"/>
        </w:rPr>
        <w:t xml:space="preserve">  </w:t>
      </w:r>
      <w:r w:rsidR="00032176" w:rsidRPr="0044005A">
        <w:rPr>
          <w:rFonts w:ascii="Times New Roman" w:eastAsia="Times New Roman" w:hAnsi="Times New Roman" w:cs="Times New Roman"/>
          <w:spacing w:val="42"/>
          <w:w w:val="130"/>
          <w:sz w:val="23"/>
          <w:szCs w:val="23"/>
          <w:lang w:val="it-IT"/>
        </w:rPr>
        <w:t xml:space="preserve"> </w:t>
      </w:r>
      <w:r w:rsidR="00032176" w:rsidRPr="0044005A">
        <w:rPr>
          <w:rFonts w:ascii="Times New Roman" w:eastAsia="Times New Roman" w:hAnsi="Times New Roman" w:cs="Times New Roman"/>
          <w:w w:val="130"/>
          <w:sz w:val="23"/>
          <w:szCs w:val="23"/>
          <w:lang w:val="it-IT"/>
        </w:rPr>
        <w:t xml:space="preserve">......................................................................................................   </w:t>
      </w:r>
      <w:r w:rsidR="00032176" w:rsidRPr="0044005A">
        <w:rPr>
          <w:rFonts w:ascii="Times New Roman" w:eastAsia="Times New Roman" w:hAnsi="Times New Roman" w:cs="Times New Roman"/>
          <w:spacing w:val="46"/>
          <w:w w:val="130"/>
          <w:sz w:val="23"/>
          <w:szCs w:val="23"/>
          <w:lang w:val="it-IT"/>
        </w:rPr>
        <w:t xml:space="preserve"> </w:t>
      </w: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20"/>
          <w:sz w:val="23"/>
          <w:szCs w:val="23"/>
          <w:lang w:val="it-IT"/>
        </w:rPr>
        <w:t xml:space="preserve">in </w:t>
      </w:r>
      <w:r w:rsidRPr="0044005A">
        <w:rPr>
          <w:rFonts w:ascii="Times New Roman" w:eastAsia="Times New Roman" w:hAnsi="Times New Roman" w:cs="Times New Roman"/>
          <w:spacing w:val="56"/>
          <w:w w:val="120"/>
          <w:sz w:val="23"/>
          <w:szCs w:val="23"/>
          <w:lang w:val="it-IT"/>
        </w:rPr>
        <w:t xml:space="preserve"> </w:t>
      </w:r>
      <w:r w:rsidRPr="0044005A">
        <w:rPr>
          <w:rFonts w:ascii="Times New Roman" w:eastAsia="Times New Roman" w:hAnsi="Times New Roman" w:cs="Times New Roman"/>
          <w:w w:val="110"/>
          <w:sz w:val="23"/>
          <w:szCs w:val="23"/>
          <w:lang w:val="it-IT"/>
        </w:rPr>
        <w:t xml:space="preserve">qualità  </w:t>
      </w:r>
      <w:r w:rsidRPr="0044005A">
        <w:rPr>
          <w:rFonts w:ascii="Times New Roman" w:eastAsia="Times New Roman" w:hAnsi="Times New Roman" w:cs="Times New Roman"/>
          <w:spacing w:val="37"/>
          <w:w w:val="110"/>
          <w:sz w:val="23"/>
          <w:szCs w:val="23"/>
          <w:lang w:val="it-IT"/>
        </w:rPr>
        <w:t xml:space="preserve"> </w:t>
      </w:r>
      <w:r w:rsidRPr="0044005A">
        <w:rPr>
          <w:rFonts w:ascii="Times New Roman" w:eastAsia="Times New Roman" w:hAnsi="Times New Roman" w:cs="Times New Roman"/>
          <w:w w:val="120"/>
          <w:sz w:val="23"/>
          <w:szCs w:val="23"/>
          <w:lang w:val="it-IT"/>
        </w:rPr>
        <w:t xml:space="preserve">di  </w:t>
      </w:r>
      <w:r w:rsidRPr="0044005A">
        <w:rPr>
          <w:rFonts w:ascii="Times New Roman" w:eastAsia="Times New Roman" w:hAnsi="Times New Roman" w:cs="Times New Roman"/>
          <w:spacing w:val="62"/>
          <w:w w:val="120"/>
          <w:sz w:val="23"/>
          <w:szCs w:val="23"/>
          <w:lang w:val="it-IT"/>
        </w:rPr>
        <w:t xml:space="preserve"> </w:t>
      </w:r>
      <w:r w:rsidRPr="0044005A">
        <w:rPr>
          <w:rFonts w:ascii="Times New Roman" w:eastAsia="Times New Roman" w:hAnsi="Times New Roman" w:cs="Times New Roman"/>
          <w:w w:val="120"/>
          <w:sz w:val="23"/>
          <w:szCs w:val="23"/>
          <w:lang w:val="it-IT"/>
        </w:rPr>
        <w:t xml:space="preserve">...............................................................................................    </w:t>
      </w:r>
      <w:r w:rsidRPr="0044005A">
        <w:rPr>
          <w:rFonts w:ascii="Times New Roman" w:eastAsia="Times New Roman" w:hAnsi="Times New Roman" w:cs="Times New Roman"/>
          <w:spacing w:val="51"/>
          <w:w w:val="120"/>
          <w:sz w:val="23"/>
          <w:szCs w:val="23"/>
          <w:lang w:val="it-IT"/>
        </w:rPr>
        <w:t xml:space="preserve"> </w:t>
      </w:r>
    </w:p>
    <w:p w:rsidR="004901D9" w:rsidRPr="0044005A" w:rsidRDefault="004901D9" w:rsidP="002E4DEA">
      <w:pPr>
        <w:jc w:val="both"/>
        <w:rPr>
          <w:rFonts w:ascii="Times New Roman" w:hAnsi="Times New Roman" w:cs="Times New Roman"/>
          <w:sz w:val="28"/>
          <w:szCs w:val="28"/>
          <w:lang w:val="it-IT"/>
        </w:rPr>
      </w:pPr>
    </w:p>
    <w:p w:rsidR="004901D9" w:rsidRDefault="00032176" w:rsidP="002E4DEA">
      <w:pPr>
        <w:jc w:val="both"/>
        <w:rPr>
          <w:rFonts w:ascii="Times New Roman" w:eastAsia="Times New Roman" w:hAnsi="Times New Roman" w:cs="Times New Roman"/>
          <w:spacing w:val="19"/>
          <w:w w:val="125"/>
          <w:sz w:val="23"/>
          <w:szCs w:val="23"/>
          <w:lang w:val="it-IT"/>
        </w:rPr>
      </w:pPr>
      <w:r w:rsidRPr="0044005A">
        <w:rPr>
          <w:rFonts w:ascii="Times New Roman" w:eastAsia="Times New Roman" w:hAnsi="Times New Roman" w:cs="Times New Roman"/>
          <w:w w:val="125"/>
          <w:sz w:val="23"/>
          <w:szCs w:val="23"/>
          <w:lang w:val="it-IT"/>
        </w:rPr>
        <w:t xml:space="preserve">della </w:t>
      </w:r>
      <w:r w:rsidRPr="0044005A">
        <w:rPr>
          <w:rFonts w:ascii="Times New Roman" w:eastAsia="Times New Roman" w:hAnsi="Times New Roman" w:cs="Times New Roman"/>
          <w:spacing w:val="31"/>
          <w:w w:val="125"/>
          <w:sz w:val="23"/>
          <w:szCs w:val="23"/>
          <w:lang w:val="it-IT"/>
        </w:rPr>
        <w:t xml:space="preserve"> </w:t>
      </w:r>
      <w:r w:rsidRPr="0044005A">
        <w:rPr>
          <w:rFonts w:ascii="Times New Roman" w:eastAsia="Times New Roman" w:hAnsi="Times New Roman" w:cs="Times New Roman"/>
          <w:w w:val="125"/>
          <w:sz w:val="23"/>
          <w:szCs w:val="23"/>
          <w:lang w:val="it-IT"/>
        </w:rPr>
        <w:t xml:space="preserve">Ditta  </w:t>
      </w:r>
      <w:r w:rsidRPr="0044005A">
        <w:rPr>
          <w:rFonts w:ascii="Times New Roman" w:eastAsia="Times New Roman" w:hAnsi="Times New Roman" w:cs="Times New Roman"/>
          <w:spacing w:val="12"/>
          <w:w w:val="125"/>
          <w:sz w:val="23"/>
          <w:szCs w:val="23"/>
          <w:lang w:val="it-IT"/>
        </w:rPr>
        <w:t xml:space="preserve"> </w:t>
      </w:r>
      <w:r w:rsidRPr="0044005A">
        <w:rPr>
          <w:rFonts w:ascii="Times New Roman" w:eastAsia="Times New Roman" w:hAnsi="Times New Roman" w:cs="Times New Roman"/>
          <w:w w:val="125"/>
          <w:sz w:val="23"/>
          <w:szCs w:val="23"/>
          <w:lang w:val="it-IT"/>
        </w:rPr>
        <w:t xml:space="preserve">.................................................................................................   </w:t>
      </w:r>
      <w:r w:rsidRPr="0044005A">
        <w:rPr>
          <w:rFonts w:ascii="Times New Roman" w:eastAsia="Times New Roman" w:hAnsi="Times New Roman" w:cs="Times New Roman"/>
          <w:spacing w:val="19"/>
          <w:w w:val="125"/>
          <w:sz w:val="23"/>
          <w:szCs w:val="23"/>
          <w:lang w:val="it-IT"/>
        </w:rPr>
        <w:t xml:space="preserve"> </w:t>
      </w:r>
    </w:p>
    <w:p w:rsidR="0044005A" w:rsidRPr="0044005A" w:rsidRDefault="0044005A" w:rsidP="002E4DEA">
      <w:pPr>
        <w:jc w:val="both"/>
        <w:rPr>
          <w:rFonts w:ascii="Times New Roman" w:eastAsia="Times New Roman" w:hAnsi="Times New Roman" w:cs="Times New Roman"/>
          <w:sz w:val="23"/>
          <w:szCs w:val="23"/>
          <w:lang w:val="it-IT"/>
        </w:rPr>
      </w:pP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sz w:val="23"/>
          <w:szCs w:val="23"/>
          <w:lang w:val="it-IT"/>
        </w:rPr>
        <w:t>consapevole  delle</w:t>
      </w:r>
      <w:r w:rsidRPr="0044005A">
        <w:rPr>
          <w:rFonts w:ascii="Times New Roman" w:eastAsia="Times New Roman" w:hAnsi="Times New Roman" w:cs="Times New Roman"/>
          <w:spacing w:val="50"/>
          <w:sz w:val="23"/>
          <w:szCs w:val="23"/>
          <w:lang w:val="it-IT"/>
        </w:rPr>
        <w:t xml:space="preserve"> </w:t>
      </w:r>
      <w:r w:rsidRPr="0044005A">
        <w:rPr>
          <w:rFonts w:ascii="Times New Roman" w:eastAsia="Times New Roman" w:hAnsi="Times New Roman" w:cs="Times New Roman"/>
          <w:sz w:val="23"/>
          <w:szCs w:val="23"/>
          <w:lang w:val="it-IT"/>
        </w:rPr>
        <w:t>sanzioni</w:t>
      </w:r>
      <w:r w:rsidRPr="0044005A">
        <w:rPr>
          <w:rFonts w:ascii="Times New Roman" w:eastAsia="Times New Roman" w:hAnsi="Times New Roman" w:cs="Times New Roman"/>
          <w:spacing w:val="45"/>
          <w:sz w:val="23"/>
          <w:szCs w:val="23"/>
          <w:lang w:val="it-IT"/>
        </w:rPr>
        <w:t xml:space="preserve"> </w:t>
      </w:r>
      <w:r w:rsidRPr="0044005A">
        <w:rPr>
          <w:rFonts w:ascii="Times New Roman" w:eastAsia="Times New Roman" w:hAnsi="Times New Roman" w:cs="Times New Roman"/>
          <w:sz w:val="23"/>
          <w:szCs w:val="23"/>
          <w:lang w:val="it-IT"/>
        </w:rPr>
        <w:t xml:space="preserve">penali </w:t>
      </w:r>
      <w:r w:rsidRPr="0044005A">
        <w:rPr>
          <w:rFonts w:ascii="Times New Roman" w:eastAsia="Times New Roman" w:hAnsi="Times New Roman" w:cs="Times New Roman"/>
          <w:spacing w:val="12"/>
          <w:sz w:val="23"/>
          <w:szCs w:val="23"/>
          <w:lang w:val="it-IT"/>
        </w:rPr>
        <w:t xml:space="preserve"> </w:t>
      </w:r>
      <w:r w:rsidRPr="0044005A">
        <w:rPr>
          <w:rFonts w:ascii="Times New Roman" w:eastAsia="Times New Roman" w:hAnsi="Times New Roman" w:cs="Times New Roman"/>
          <w:sz w:val="23"/>
          <w:szCs w:val="23"/>
          <w:lang w:val="it-IT"/>
        </w:rPr>
        <w:t xml:space="preserve">previste </w:t>
      </w:r>
      <w:r w:rsidRPr="0044005A">
        <w:rPr>
          <w:rFonts w:ascii="Times New Roman" w:eastAsia="Times New Roman" w:hAnsi="Times New Roman" w:cs="Times New Roman"/>
          <w:spacing w:val="8"/>
          <w:sz w:val="23"/>
          <w:szCs w:val="23"/>
          <w:lang w:val="it-IT"/>
        </w:rPr>
        <w:t xml:space="preserve"> </w:t>
      </w:r>
      <w:r w:rsidRPr="0044005A">
        <w:rPr>
          <w:rFonts w:ascii="Times New Roman" w:eastAsia="Times New Roman" w:hAnsi="Times New Roman" w:cs="Times New Roman"/>
          <w:sz w:val="23"/>
          <w:szCs w:val="23"/>
          <w:lang w:val="it-IT"/>
        </w:rPr>
        <w:t>dall'art.</w:t>
      </w:r>
      <w:r w:rsidRPr="0044005A">
        <w:rPr>
          <w:rFonts w:ascii="Times New Roman" w:eastAsia="Times New Roman" w:hAnsi="Times New Roman" w:cs="Times New Roman"/>
          <w:spacing w:val="53"/>
          <w:sz w:val="23"/>
          <w:szCs w:val="23"/>
          <w:lang w:val="it-IT"/>
        </w:rPr>
        <w:t xml:space="preserve"> </w:t>
      </w:r>
      <w:r w:rsidRPr="0044005A">
        <w:rPr>
          <w:rFonts w:ascii="Times New Roman" w:eastAsia="Times New Roman" w:hAnsi="Times New Roman" w:cs="Times New Roman"/>
          <w:sz w:val="23"/>
          <w:szCs w:val="23"/>
          <w:lang w:val="it-IT"/>
        </w:rPr>
        <w:t>76</w:t>
      </w:r>
      <w:r w:rsidRPr="0044005A">
        <w:rPr>
          <w:rFonts w:ascii="Times New Roman" w:eastAsia="Times New Roman" w:hAnsi="Times New Roman" w:cs="Times New Roman"/>
          <w:spacing w:val="42"/>
          <w:sz w:val="23"/>
          <w:szCs w:val="23"/>
          <w:lang w:val="it-IT"/>
        </w:rPr>
        <w:t xml:space="preserve"> </w:t>
      </w:r>
      <w:r w:rsidRPr="0044005A">
        <w:rPr>
          <w:rFonts w:ascii="Times New Roman" w:eastAsia="Times New Roman" w:hAnsi="Times New Roman" w:cs="Times New Roman"/>
          <w:sz w:val="23"/>
          <w:szCs w:val="23"/>
          <w:lang w:val="it-IT"/>
        </w:rPr>
        <w:t xml:space="preserve">del </w:t>
      </w:r>
      <w:r w:rsidRPr="0044005A">
        <w:rPr>
          <w:rFonts w:ascii="Times New Roman" w:eastAsia="Times New Roman" w:hAnsi="Times New Roman" w:cs="Times New Roman"/>
          <w:spacing w:val="2"/>
          <w:sz w:val="23"/>
          <w:szCs w:val="23"/>
          <w:lang w:val="it-IT"/>
        </w:rPr>
        <w:t xml:space="preserve"> </w:t>
      </w:r>
      <w:r w:rsidRPr="0044005A">
        <w:rPr>
          <w:rFonts w:ascii="Times New Roman" w:eastAsia="Times New Roman" w:hAnsi="Times New Roman" w:cs="Times New Roman"/>
          <w:sz w:val="23"/>
          <w:szCs w:val="23"/>
          <w:lang w:val="it-IT"/>
        </w:rPr>
        <w:t>DPR</w:t>
      </w:r>
      <w:r w:rsidRPr="0044005A">
        <w:rPr>
          <w:rFonts w:ascii="Times New Roman" w:eastAsia="Times New Roman" w:hAnsi="Times New Roman" w:cs="Times New Roman"/>
          <w:spacing w:val="52"/>
          <w:sz w:val="23"/>
          <w:szCs w:val="23"/>
          <w:lang w:val="it-IT"/>
        </w:rPr>
        <w:t xml:space="preserve"> </w:t>
      </w:r>
      <w:r w:rsidRPr="0044005A">
        <w:rPr>
          <w:rFonts w:ascii="Times New Roman" w:eastAsia="Times New Roman" w:hAnsi="Times New Roman" w:cs="Times New Roman"/>
          <w:sz w:val="23"/>
          <w:szCs w:val="23"/>
          <w:lang w:val="it-IT"/>
        </w:rPr>
        <w:t xml:space="preserve">445/2000 </w:t>
      </w:r>
      <w:r w:rsidRPr="0044005A">
        <w:rPr>
          <w:rFonts w:ascii="Times New Roman" w:eastAsia="Times New Roman" w:hAnsi="Times New Roman" w:cs="Times New Roman"/>
          <w:spacing w:val="7"/>
          <w:sz w:val="23"/>
          <w:szCs w:val="23"/>
          <w:lang w:val="it-IT"/>
        </w:rPr>
        <w:t xml:space="preserve"> </w:t>
      </w:r>
      <w:r w:rsidRPr="0044005A">
        <w:rPr>
          <w:rFonts w:ascii="Times New Roman" w:eastAsia="Times New Roman" w:hAnsi="Times New Roman" w:cs="Times New Roman"/>
          <w:sz w:val="23"/>
          <w:szCs w:val="23"/>
          <w:lang w:val="it-IT"/>
        </w:rPr>
        <w:t>in</w:t>
      </w:r>
      <w:r w:rsidRPr="0044005A">
        <w:rPr>
          <w:rFonts w:ascii="Times New Roman" w:eastAsia="Times New Roman" w:hAnsi="Times New Roman" w:cs="Times New Roman"/>
          <w:spacing w:val="46"/>
          <w:sz w:val="23"/>
          <w:szCs w:val="23"/>
          <w:lang w:val="it-IT"/>
        </w:rPr>
        <w:t xml:space="preserve"> </w:t>
      </w:r>
      <w:r w:rsidRPr="0044005A">
        <w:rPr>
          <w:rFonts w:ascii="Times New Roman" w:eastAsia="Times New Roman" w:hAnsi="Times New Roman" w:cs="Times New Roman"/>
          <w:sz w:val="23"/>
          <w:szCs w:val="23"/>
          <w:lang w:val="it-IT"/>
        </w:rPr>
        <w:t>caso</w:t>
      </w:r>
      <w:r w:rsidRPr="0044005A">
        <w:rPr>
          <w:rFonts w:ascii="Times New Roman" w:eastAsia="Times New Roman" w:hAnsi="Times New Roman" w:cs="Times New Roman"/>
          <w:spacing w:val="46"/>
          <w:sz w:val="23"/>
          <w:szCs w:val="23"/>
          <w:lang w:val="it-IT"/>
        </w:rPr>
        <w:t xml:space="preserve"> </w:t>
      </w:r>
      <w:r w:rsidRPr="0044005A">
        <w:rPr>
          <w:rFonts w:ascii="Times New Roman" w:eastAsia="Times New Roman" w:hAnsi="Times New Roman" w:cs="Times New Roman"/>
          <w:sz w:val="23"/>
          <w:szCs w:val="23"/>
          <w:lang w:val="it-IT"/>
        </w:rPr>
        <w:t>di</w:t>
      </w:r>
      <w:r w:rsidRPr="0044005A">
        <w:rPr>
          <w:rFonts w:ascii="Times New Roman" w:eastAsia="Times New Roman" w:hAnsi="Times New Roman" w:cs="Times New Roman"/>
          <w:spacing w:val="48"/>
          <w:sz w:val="23"/>
          <w:szCs w:val="23"/>
          <w:lang w:val="it-IT"/>
        </w:rPr>
        <w:t xml:space="preserve"> </w:t>
      </w:r>
      <w:r w:rsidRPr="0044005A">
        <w:rPr>
          <w:rFonts w:ascii="Times New Roman" w:eastAsia="Times New Roman" w:hAnsi="Times New Roman" w:cs="Times New Roman"/>
          <w:sz w:val="23"/>
          <w:szCs w:val="23"/>
          <w:lang w:val="it-IT"/>
        </w:rPr>
        <w:t>dichiarazioni</w:t>
      </w:r>
      <w:r w:rsidRPr="0044005A">
        <w:rPr>
          <w:rFonts w:ascii="Times New Roman" w:eastAsia="Times New Roman" w:hAnsi="Times New Roman" w:cs="Times New Roman"/>
          <w:w w:val="103"/>
          <w:sz w:val="23"/>
          <w:szCs w:val="23"/>
          <w:lang w:val="it-IT"/>
        </w:rPr>
        <w:t xml:space="preserve"> </w:t>
      </w:r>
      <w:r w:rsidRPr="0044005A">
        <w:rPr>
          <w:rFonts w:ascii="Times New Roman" w:eastAsia="Times New Roman" w:hAnsi="Times New Roman" w:cs="Times New Roman"/>
          <w:sz w:val="23"/>
          <w:szCs w:val="23"/>
          <w:lang w:val="it-IT"/>
        </w:rPr>
        <w:t>mendaci</w:t>
      </w:r>
    </w:p>
    <w:p w:rsidR="004901D9" w:rsidRPr="0044005A" w:rsidRDefault="004901D9" w:rsidP="002E4DEA">
      <w:pPr>
        <w:jc w:val="both"/>
        <w:rPr>
          <w:rFonts w:ascii="Times New Roman" w:hAnsi="Times New Roman" w:cs="Times New Roman"/>
          <w:sz w:val="28"/>
          <w:szCs w:val="28"/>
          <w:lang w:val="it-IT"/>
        </w:rPr>
      </w:pPr>
    </w:p>
    <w:p w:rsidR="004901D9" w:rsidRPr="0044005A" w:rsidRDefault="00032176" w:rsidP="005D7E2A">
      <w:pPr>
        <w:jc w:val="center"/>
        <w:rPr>
          <w:rFonts w:ascii="Times New Roman" w:eastAsia="Times New Roman" w:hAnsi="Times New Roman" w:cs="Times New Roman"/>
          <w:b/>
          <w:sz w:val="28"/>
          <w:szCs w:val="28"/>
          <w:lang w:val="it-IT"/>
        </w:rPr>
      </w:pPr>
      <w:r w:rsidRPr="0044005A">
        <w:rPr>
          <w:rFonts w:ascii="Times New Roman" w:eastAsia="Times New Roman" w:hAnsi="Times New Roman" w:cs="Times New Roman"/>
          <w:b/>
          <w:sz w:val="28"/>
          <w:szCs w:val="28"/>
          <w:lang w:val="it-IT"/>
        </w:rPr>
        <w:t>DICHIARO</w:t>
      </w:r>
    </w:p>
    <w:p w:rsidR="004901D9" w:rsidRPr="0044005A" w:rsidRDefault="004901D9" w:rsidP="002E4DEA">
      <w:pPr>
        <w:jc w:val="both"/>
        <w:rPr>
          <w:rFonts w:ascii="Times New Roman" w:hAnsi="Times New Roman" w:cs="Times New Roman"/>
          <w:sz w:val="26"/>
          <w:szCs w:val="26"/>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05"/>
          <w:sz w:val="23"/>
          <w:szCs w:val="23"/>
          <w:lang w:val="it-IT"/>
        </w:rPr>
        <w:t>l'inesistenza</w:t>
      </w:r>
      <w:r w:rsidRPr="0044005A">
        <w:rPr>
          <w:rFonts w:ascii="Times New Roman" w:eastAsia="Times New Roman" w:hAnsi="Times New Roman" w:cs="Times New Roman"/>
          <w:spacing w:val="28"/>
          <w:w w:val="105"/>
          <w:sz w:val="23"/>
          <w:szCs w:val="23"/>
          <w:lang w:val="it-IT"/>
        </w:rPr>
        <w:t xml:space="preserve"> </w:t>
      </w:r>
      <w:r w:rsidRPr="0044005A">
        <w:rPr>
          <w:rFonts w:ascii="Times New Roman" w:eastAsia="Times New Roman" w:hAnsi="Times New Roman" w:cs="Times New Roman"/>
          <w:w w:val="105"/>
          <w:sz w:val="23"/>
          <w:szCs w:val="23"/>
          <w:lang w:val="it-IT"/>
        </w:rPr>
        <w:t>delle</w:t>
      </w:r>
      <w:r w:rsidRPr="0044005A">
        <w:rPr>
          <w:rFonts w:ascii="Times New Roman" w:eastAsia="Times New Roman" w:hAnsi="Times New Roman" w:cs="Times New Roman"/>
          <w:spacing w:val="16"/>
          <w:w w:val="105"/>
          <w:sz w:val="23"/>
          <w:szCs w:val="23"/>
          <w:lang w:val="it-IT"/>
        </w:rPr>
        <w:t xml:space="preserve"> </w:t>
      </w:r>
      <w:r w:rsidRPr="0044005A">
        <w:rPr>
          <w:rFonts w:ascii="Times New Roman" w:eastAsia="Times New Roman" w:hAnsi="Times New Roman" w:cs="Times New Roman"/>
          <w:w w:val="105"/>
          <w:sz w:val="23"/>
          <w:szCs w:val="23"/>
          <w:lang w:val="it-IT"/>
        </w:rPr>
        <w:t>situazioni</w:t>
      </w:r>
      <w:r w:rsidRPr="0044005A">
        <w:rPr>
          <w:rFonts w:ascii="Times New Roman" w:eastAsia="Times New Roman" w:hAnsi="Times New Roman" w:cs="Times New Roman"/>
          <w:spacing w:val="32"/>
          <w:w w:val="105"/>
          <w:sz w:val="23"/>
          <w:szCs w:val="23"/>
          <w:lang w:val="it-IT"/>
        </w:rPr>
        <w:t xml:space="preserve"> </w:t>
      </w:r>
      <w:r w:rsidRPr="0044005A">
        <w:rPr>
          <w:rFonts w:ascii="Times New Roman" w:eastAsia="Times New Roman" w:hAnsi="Times New Roman" w:cs="Times New Roman"/>
          <w:w w:val="105"/>
          <w:sz w:val="23"/>
          <w:szCs w:val="23"/>
          <w:lang w:val="it-IT"/>
        </w:rPr>
        <w:t>indicate</w:t>
      </w:r>
      <w:r w:rsidRPr="0044005A">
        <w:rPr>
          <w:rFonts w:ascii="Times New Roman" w:eastAsia="Times New Roman" w:hAnsi="Times New Roman" w:cs="Times New Roman"/>
          <w:spacing w:val="23"/>
          <w:w w:val="105"/>
          <w:sz w:val="23"/>
          <w:szCs w:val="23"/>
          <w:lang w:val="it-IT"/>
        </w:rPr>
        <w:t xml:space="preserve"> </w:t>
      </w:r>
      <w:r w:rsidRPr="0044005A">
        <w:rPr>
          <w:rFonts w:ascii="Times New Roman" w:eastAsia="Times New Roman" w:hAnsi="Times New Roman" w:cs="Times New Roman"/>
          <w:w w:val="105"/>
          <w:sz w:val="23"/>
          <w:szCs w:val="23"/>
          <w:lang w:val="it-IT"/>
        </w:rPr>
        <w:t>al</w:t>
      </w:r>
      <w:r w:rsidRPr="0044005A">
        <w:rPr>
          <w:rFonts w:ascii="Times New Roman" w:eastAsia="Times New Roman" w:hAnsi="Times New Roman" w:cs="Times New Roman"/>
          <w:spacing w:val="22"/>
          <w:w w:val="105"/>
          <w:sz w:val="23"/>
          <w:szCs w:val="23"/>
          <w:lang w:val="it-IT"/>
        </w:rPr>
        <w:t xml:space="preserve"> </w:t>
      </w:r>
      <w:r w:rsidRPr="0044005A">
        <w:rPr>
          <w:rFonts w:ascii="Times New Roman" w:eastAsia="Times New Roman" w:hAnsi="Times New Roman" w:cs="Times New Roman"/>
          <w:w w:val="105"/>
          <w:sz w:val="23"/>
          <w:szCs w:val="23"/>
          <w:lang w:val="it-IT"/>
        </w:rPr>
        <w:t>comma</w:t>
      </w:r>
      <w:r w:rsidRPr="0044005A">
        <w:rPr>
          <w:rFonts w:ascii="Times New Roman" w:eastAsia="Times New Roman" w:hAnsi="Times New Roman" w:cs="Times New Roman"/>
          <w:spacing w:val="39"/>
          <w:w w:val="105"/>
          <w:sz w:val="23"/>
          <w:szCs w:val="23"/>
          <w:lang w:val="it-IT"/>
        </w:rPr>
        <w:t xml:space="preserve"> </w:t>
      </w:r>
      <w:r w:rsidRPr="0044005A">
        <w:rPr>
          <w:rFonts w:ascii="Times New Roman" w:eastAsia="Times New Roman" w:hAnsi="Times New Roman" w:cs="Times New Roman"/>
          <w:w w:val="105"/>
          <w:sz w:val="24"/>
          <w:szCs w:val="24"/>
          <w:lang w:val="it-IT"/>
        </w:rPr>
        <w:t>I</w:t>
      </w:r>
      <w:r w:rsidRPr="0044005A">
        <w:rPr>
          <w:rFonts w:ascii="Times New Roman" w:eastAsia="Times New Roman" w:hAnsi="Times New Roman" w:cs="Times New Roman"/>
          <w:spacing w:val="52"/>
          <w:w w:val="105"/>
          <w:sz w:val="24"/>
          <w:szCs w:val="24"/>
          <w:lang w:val="it-IT"/>
        </w:rPr>
        <w:t xml:space="preserve"> </w:t>
      </w:r>
      <w:r w:rsidRPr="0044005A">
        <w:rPr>
          <w:rFonts w:ascii="Times New Roman" w:eastAsia="Times New Roman" w:hAnsi="Times New Roman" w:cs="Times New Roman"/>
          <w:w w:val="105"/>
          <w:sz w:val="23"/>
          <w:szCs w:val="23"/>
          <w:lang w:val="it-IT"/>
        </w:rPr>
        <w:t>lettere</w:t>
      </w:r>
      <w:r w:rsidRPr="0044005A">
        <w:rPr>
          <w:rFonts w:ascii="Times New Roman" w:eastAsia="Times New Roman" w:hAnsi="Times New Roman" w:cs="Times New Roman"/>
          <w:spacing w:val="21"/>
          <w:w w:val="105"/>
          <w:sz w:val="23"/>
          <w:szCs w:val="23"/>
          <w:lang w:val="it-IT"/>
        </w:rPr>
        <w:t xml:space="preserve"> </w:t>
      </w:r>
      <w:r w:rsidRPr="0044005A">
        <w:rPr>
          <w:rFonts w:ascii="Times New Roman" w:eastAsia="Times New Roman" w:hAnsi="Times New Roman" w:cs="Times New Roman"/>
          <w:w w:val="105"/>
          <w:sz w:val="24"/>
          <w:szCs w:val="24"/>
          <w:lang w:val="it-IT"/>
        </w:rPr>
        <w:t>b)</w:t>
      </w:r>
      <w:r w:rsidRPr="0044005A">
        <w:rPr>
          <w:rFonts w:ascii="Times New Roman" w:eastAsia="Times New Roman" w:hAnsi="Times New Roman" w:cs="Times New Roman"/>
          <w:spacing w:val="24"/>
          <w:w w:val="105"/>
          <w:sz w:val="24"/>
          <w:szCs w:val="24"/>
          <w:lang w:val="it-IT"/>
        </w:rPr>
        <w:t xml:space="preserve"> </w:t>
      </w:r>
      <w:r w:rsidRPr="0044005A">
        <w:rPr>
          <w:rFonts w:ascii="Times New Roman" w:eastAsia="Times New Roman" w:hAnsi="Times New Roman" w:cs="Times New Roman"/>
          <w:w w:val="105"/>
          <w:sz w:val="23"/>
          <w:szCs w:val="23"/>
          <w:lang w:val="it-IT"/>
        </w:rPr>
        <w:t>e</w:t>
      </w:r>
      <w:r w:rsidRPr="0044005A">
        <w:rPr>
          <w:rFonts w:ascii="Times New Roman" w:eastAsia="Times New Roman" w:hAnsi="Times New Roman" w:cs="Times New Roman"/>
          <w:spacing w:val="10"/>
          <w:w w:val="105"/>
          <w:sz w:val="23"/>
          <w:szCs w:val="23"/>
          <w:lang w:val="it-IT"/>
        </w:rPr>
        <w:t xml:space="preserve"> </w:t>
      </w:r>
      <w:r w:rsidRPr="0044005A">
        <w:rPr>
          <w:rFonts w:ascii="Times New Roman" w:eastAsia="Times New Roman" w:hAnsi="Times New Roman" w:cs="Times New Roman"/>
          <w:w w:val="105"/>
          <w:sz w:val="23"/>
          <w:szCs w:val="23"/>
          <w:lang w:val="it-IT"/>
        </w:rPr>
        <w:t>c)</w:t>
      </w:r>
      <w:r w:rsidRPr="0044005A">
        <w:rPr>
          <w:rFonts w:ascii="Times New Roman" w:eastAsia="Times New Roman" w:hAnsi="Times New Roman" w:cs="Times New Roman"/>
          <w:spacing w:val="9"/>
          <w:w w:val="105"/>
          <w:sz w:val="23"/>
          <w:szCs w:val="23"/>
          <w:lang w:val="it-IT"/>
        </w:rPr>
        <w:t xml:space="preserve"> </w:t>
      </w:r>
      <w:r w:rsidRPr="0044005A">
        <w:rPr>
          <w:rFonts w:ascii="Times New Roman" w:eastAsia="Times New Roman" w:hAnsi="Times New Roman" w:cs="Times New Roman"/>
          <w:w w:val="105"/>
          <w:sz w:val="23"/>
          <w:szCs w:val="23"/>
          <w:lang w:val="it-IT"/>
        </w:rPr>
        <w:t>e</w:t>
      </w:r>
      <w:r w:rsidRPr="0044005A">
        <w:rPr>
          <w:rFonts w:ascii="Times New Roman" w:eastAsia="Times New Roman" w:hAnsi="Times New Roman" w:cs="Times New Roman"/>
          <w:spacing w:val="17"/>
          <w:w w:val="105"/>
          <w:sz w:val="23"/>
          <w:szCs w:val="23"/>
          <w:lang w:val="it-IT"/>
        </w:rPr>
        <w:t xml:space="preserve"> </w:t>
      </w:r>
      <w:r w:rsidRPr="0044005A">
        <w:rPr>
          <w:rFonts w:ascii="Times New Roman" w:eastAsia="Times New Roman" w:hAnsi="Times New Roman" w:cs="Times New Roman"/>
          <w:w w:val="105"/>
          <w:sz w:val="23"/>
          <w:szCs w:val="23"/>
          <w:lang w:val="it-IT"/>
        </w:rPr>
        <w:t>al</w:t>
      </w:r>
      <w:r w:rsidRPr="0044005A">
        <w:rPr>
          <w:rFonts w:ascii="Times New Roman" w:eastAsia="Times New Roman" w:hAnsi="Times New Roman" w:cs="Times New Roman"/>
          <w:spacing w:val="22"/>
          <w:w w:val="105"/>
          <w:sz w:val="23"/>
          <w:szCs w:val="23"/>
          <w:lang w:val="it-IT"/>
        </w:rPr>
        <w:t xml:space="preserve"> </w:t>
      </w:r>
      <w:r w:rsidRPr="0044005A">
        <w:rPr>
          <w:rFonts w:ascii="Times New Roman" w:eastAsia="Times New Roman" w:hAnsi="Times New Roman" w:cs="Times New Roman"/>
          <w:w w:val="105"/>
          <w:sz w:val="23"/>
          <w:szCs w:val="23"/>
          <w:lang w:val="it-IT"/>
        </w:rPr>
        <w:t>comma</w:t>
      </w:r>
      <w:r w:rsidRPr="0044005A">
        <w:rPr>
          <w:rFonts w:ascii="Times New Roman" w:eastAsia="Times New Roman" w:hAnsi="Times New Roman" w:cs="Times New Roman"/>
          <w:spacing w:val="19"/>
          <w:w w:val="105"/>
          <w:sz w:val="23"/>
          <w:szCs w:val="23"/>
          <w:lang w:val="it-IT"/>
        </w:rPr>
        <w:t xml:space="preserve"> </w:t>
      </w:r>
      <w:r w:rsidRPr="0044005A">
        <w:rPr>
          <w:rFonts w:ascii="Times New Roman" w:eastAsia="Times New Roman" w:hAnsi="Times New Roman" w:cs="Times New Roman"/>
          <w:w w:val="105"/>
          <w:sz w:val="24"/>
          <w:szCs w:val="24"/>
          <w:lang w:val="it-IT"/>
        </w:rPr>
        <w:t>2</w:t>
      </w:r>
      <w:r w:rsidRPr="0044005A">
        <w:rPr>
          <w:rFonts w:ascii="Times New Roman" w:eastAsia="Times New Roman" w:hAnsi="Times New Roman" w:cs="Times New Roman"/>
          <w:spacing w:val="16"/>
          <w:w w:val="105"/>
          <w:sz w:val="24"/>
          <w:szCs w:val="24"/>
          <w:lang w:val="it-IT"/>
        </w:rPr>
        <w:t xml:space="preserve"> </w:t>
      </w:r>
      <w:r w:rsidRPr="0044005A">
        <w:rPr>
          <w:rFonts w:ascii="Times New Roman" w:eastAsia="Times New Roman" w:hAnsi="Times New Roman" w:cs="Times New Roman"/>
          <w:w w:val="105"/>
          <w:sz w:val="23"/>
          <w:szCs w:val="23"/>
          <w:lang w:val="it-IT"/>
        </w:rPr>
        <w:t>dell'art.</w:t>
      </w:r>
      <w:r w:rsidRPr="0044005A">
        <w:rPr>
          <w:rFonts w:ascii="Times New Roman" w:eastAsia="Times New Roman" w:hAnsi="Times New Roman" w:cs="Times New Roman"/>
          <w:spacing w:val="18"/>
          <w:w w:val="105"/>
          <w:sz w:val="23"/>
          <w:szCs w:val="23"/>
          <w:lang w:val="it-IT"/>
        </w:rPr>
        <w:t xml:space="preserve"> </w:t>
      </w:r>
      <w:r w:rsidRPr="0044005A">
        <w:rPr>
          <w:rFonts w:ascii="Times New Roman" w:eastAsia="Times New Roman" w:hAnsi="Times New Roman" w:cs="Times New Roman"/>
          <w:spacing w:val="8"/>
          <w:w w:val="105"/>
          <w:sz w:val="24"/>
          <w:szCs w:val="24"/>
          <w:lang w:val="it-IT"/>
        </w:rPr>
        <w:t>3</w:t>
      </w:r>
      <w:r w:rsidRPr="0044005A">
        <w:rPr>
          <w:rFonts w:ascii="Times New Roman" w:eastAsia="Times New Roman" w:hAnsi="Times New Roman" w:cs="Times New Roman"/>
          <w:w w:val="105"/>
          <w:sz w:val="24"/>
          <w:szCs w:val="24"/>
          <w:lang w:val="it-IT"/>
        </w:rPr>
        <w:t>8</w:t>
      </w:r>
      <w:r w:rsidRPr="0044005A">
        <w:rPr>
          <w:rFonts w:ascii="Times New Roman" w:eastAsia="Times New Roman" w:hAnsi="Times New Roman" w:cs="Times New Roman"/>
          <w:spacing w:val="2"/>
          <w:w w:val="105"/>
          <w:sz w:val="24"/>
          <w:szCs w:val="24"/>
          <w:lang w:val="it-IT"/>
        </w:rPr>
        <w:t xml:space="preserve"> </w:t>
      </w:r>
      <w:r w:rsidRPr="0044005A">
        <w:rPr>
          <w:rFonts w:ascii="Times New Roman" w:eastAsia="Times New Roman" w:hAnsi="Times New Roman" w:cs="Times New Roman"/>
          <w:w w:val="105"/>
          <w:sz w:val="23"/>
          <w:szCs w:val="23"/>
          <w:lang w:val="it-IT"/>
        </w:rPr>
        <w:t>del</w:t>
      </w:r>
      <w:r w:rsidRPr="0044005A">
        <w:rPr>
          <w:rFonts w:ascii="Times New Roman" w:eastAsia="Times New Roman" w:hAnsi="Times New Roman" w:cs="Times New Roman"/>
          <w:w w:val="104"/>
          <w:sz w:val="23"/>
          <w:szCs w:val="23"/>
          <w:lang w:val="it-IT"/>
        </w:rPr>
        <w:t xml:space="preserve"> </w:t>
      </w:r>
      <w:r w:rsidRPr="0044005A">
        <w:rPr>
          <w:rFonts w:ascii="Times New Roman" w:eastAsia="Times New Roman" w:hAnsi="Times New Roman" w:cs="Times New Roman"/>
          <w:w w:val="105"/>
          <w:sz w:val="23"/>
          <w:szCs w:val="23"/>
          <w:lang w:val="it-IT"/>
        </w:rPr>
        <w:t>Codice</w:t>
      </w:r>
      <w:r w:rsidRPr="0044005A">
        <w:rPr>
          <w:rFonts w:ascii="Times New Roman" w:eastAsia="Times New Roman" w:hAnsi="Times New Roman" w:cs="Times New Roman"/>
          <w:spacing w:val="-16"/>
          <w:w w:val="105"/>
          <w:sz w:val="23"/>
          <w:szCs w:val="23"/>
          <w:lang w:val="it-IT"/>
        </w:rPr>
        <w:t xml:space="preserve"> </w:t>
      </w:r>
      <w:r w:rsidRPr="0044005A">
        <w:rPr>
          <w:rFonts w:ascii="Times New Roman" w:eastAsia="Times New Roman" w:hAnsi="Times New Roman" w:cs="Times New Roman"/>
          <w:w w:val="105"/>
          <w:sz w:val="23"/>
          <w:szCs w:val="23"/>
          <w:lang w:val="it-IT"/>
        </w:rPr>
        <w:t>dei</w:t>
      </w:r>
      <w:r w:rsidRPr="0044005A">
        <w:rPr>
          <w:rFonts w:ascii="Times New Roman" w:eastAsia="Times New Roman" w:hAnsi="Times New Roman" w:cs="Times New Roman"/>
          <w:spacing w:val="-15"/>
          <w:w w:val="105"/>
          <w:sz w:val="23"/>
          <w:szCs w:val="23"/>
          <w:lang w:val="it-IT"/>
        </w:rPr>
        <w:t xml:space="preserve"> </w:t>
      </w:r>
      <w:r w:rsidRPr="0044005A">
        <w:rPr>
          <w:rFonts w:ascii="Times New Roman" w:eastAsia="Times New Roman" w:hAnsi="Times New Roman" w:cs="Times New Roman"/>
          <w:w w:val="105"/>
          <w:sz w:val="23"/>
          <w:szCs w:val="23"/>
          <w:lang w:val="it-IT"/>
        </w:rPr>
        <w:t>contratti;</w:t>
      </w:r>
    </w:p>
    <w:p w:rsidR="004901D9" w:rsidRPr="0044005A" w:rsidRDefault="004901D9" w:rsidP="002E4DEA">
      <w:pPr>
        <w:jc w:val="both"/>
        <w:rPr>
          <w:rFonts w:ascii="Times New Roman" w:hAnsi="Times New Roman" w:cs="Times New Roman"/>
          <w:sz w:val="15"/>
          <w:szCs w:val="15"/>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032176" w:rsidP="002E4DEA">
      <w:pPr>
        <w:jc w:val="both"/>
        <w:rPr>
          <w:rFonts w:ascii="Times New Roman" w:eastAsia="Times New Roman" w:hAnsi="Times New Roman" w:cs="Times New Roman"/>
          <w:sz w:val="23"/>
          <w:szCs w:val="23"/>
          <w:lang w:val="it-IT"/>
        </w:rPr>
      </w:pPr>
      <w:r w:rsidRPr="0044005A">
        <w:rPr>
          <w:rFonts w:ascii="Times New Roman" w:eastAsia="Times New Roman" w:hAnsi="Times New Roman" w:cs="Times New Roman"/>
          <w:w w:val="120"/>
          <w:sz w:val="23"/>
          <w:szCs w:val="23"/>
          <w:lang w:val="it-IT"/>
        </w:rPr>
        <w:t xml:space="preserve">Data </w:t>
      </w:r>
      <w:r w:rsidRPr="0044005A">
        <w:rPr>
          <w:rFonts w:ascii="Times New Roman" w:eastAsia="Times New Roman" w:hAnsi="Times New Roman" w:cs="Times New Roman"/>
          <w:spacing w:val="11"/>
          <w:w w:val="120"/>
          <w:sz w:val="23"/>
          <w:szCs w:val="23"/>
          <w:lang w:val="it-IT"/>
        </w:rPr>
        <w:t xml:space="preserve"> </w:t>
      </w:r>
      <w:r w:rsidRPr="0044005A">
        <w:rPr>
          <w:rFonts w:ascii="Times New Roman" w:eastAsia="Times New Roman" w:hAnsi="Times New Roman" w:cs="Times New Roman"/>
          <w:w w:val="120"/>
          <w:sz w:val="23"/>
          <w:szCs w:val="23"/>
          <w:lang w:val="it-IT"/>
        </w:rPr>
        <w:t>.................</w:t>
      </w:r>
      <w:r w:rsidRPr="0044005A">
        <w:rPr>
          <w:rFonts w:ascii="Times New Roman" w:eastAsia="Times New Roman" w:hAnsi="Times New Roman" w:cs="Times New Roman"/>
          <w:spacing w:val="-16"/>
          <w:w w:val="120"/>
          <w:sz w:val="23"/>
          <w:szCs w:val="23"/>
          <w:lang w:val="it-IT"/>
        </w:rPr>
        <w:t xml:space="preserve"> </w:t>
      </w:r>
      <w:r w:rsidRPr="0044005A">
        <w:rPr>
          <w:rFonts w:ascii="Times New Roman" w:eastAsia="Times New Roman" w:hAnsi="Times New Roman" w:cs="Times New Roman"/>
          <w:w w:val="120"/>
          <w:sz w:val="23"/>
          <w:szCs w:val="23"/>
          <w:lang w:val="it-IT"/>
        </w:rPr>
        <w:t>..</w:t>
      </w:r>
    </w:p>
    <w:p w:rsidR="004901D9" w:rsidRPr="0044005A" w:rsidRDefault="004901D9" w:rsidP="002E4DEA">
      <w:pPr>
        <w:jc w:val="both"/>
        <w:rPr>
          <w:rFonts w:ascii="Times New Roman" w:hAnsi="Times New Roman" w:cs="Times New Roman"/>
          <w:sz w:val="26"/>
          <w:szCs w:val="26"/>
          <w:lang w:val="it-IT"/>
        </w:rPr>
      </w:pPr>
    </w:p>
    <w:p w:rsidR="0044005A" w:rsidRDefault="00087385" w:rsidP="00087385">
      <w:pPr>
        <w:jc w:val="center"/>
        <w:rPr>
          <w:rFonts w:ascii="Times New Roman" w:eastAsia="Times New Roman" w:hAnsi="Times New Roman" w:cs="Times New Roman"/>
          <w:sz w:val="23"/>
          <w:szCs w:val="23"/>
          <w:lang w:val="it-IT"/>
        </w:rPr>
      </w:pPr>
      <w:r w:rsidRPr="0044005A">
        <w:rPr>
          <w:rFonts w:ascii="Times New Roman" w:eastAsia="Times New Roman" w:hAnsi="Times New Roman" w:cs="Times New Roman"/>
          <w:sz w:val="23"/>
          <w:szCs w:val="23"/>
          <w:lang w:val="it-IT"/>
        </w:rPr>
        <w:t xml:space="preserve">                                           </w:t>
      </w:r>
      <w:r w:rsidR="00586D42" w:rsidRPr="0044005A">
        <w:rPr>
          <w:rFonts w:ascii="Times New Roman" w:eastAsia="Times New Roman" w:hAnsi="Times New Roman" w:cs="Times New Roman"/>
          <w:sz w:val="23"/>
          <w:szCs w:val="23"/>
          <w:lang w:val="it-IT"/>
        </w:rPr>
        <w:t xml:space="preserve">                      </w:t>
      </w:r>
    </w:p>
    <w:p w:rsidR="004901D9" w:rsidRPr="0044005A" w:rsidRDefault="0044005A" w:rsidP="00087385">
      <w:pPr>
        <w:jc w:val="center"/>
        <w:rPr>
          <w:rFonts w:ascii="Times New Roman" w:eastAsia="Times New Roman" w:hAnsi="Times New Roman" w:cs="Times New Roman"/>
          <w:sz w:val="23"/>
          <w:szCs w:val="23"/>
          <w:lang w:val="it-IT"/>
        </w:rPr>
      </w:pPr>
      <w:r>
        <w:rPr>
          <w:rFonts w:ascii="Times New Roman" w:eastAsia="Times New Roman" w:hAnsi="Times New Roman" w:cs="Times New Roman"/>
          <w:sz w:val="23"/>
          <w:szCs w:val="23"/>
          <w:lang w:val="it-IT"/>
        </w:rPr>
        <w:t xml:space="preserve">                    </w:t>
      </w:r>
      <w:r w:rsidR="00586D42" w:rsidRPr="0044005A">
        <w:rPr>
          <w:rFonts w:ascii="Times New Roman" w:eastAsia="Times New Roman" w:hAnsi="Times New Roman" w:cs="Times New Roman"/>
          <w:sz w:val="23"/>
          <w:szCs w:val="23"/>
          <w:lang w:val="it-IT"/>
        </w:rPr>
        <w:t xml:space="preserve"> </w:t>
      </w:r>
      <w:r w:rsidR="00087385" w:rsidRPr="0044005A">
        <w:rPr>
          <w:rFonts w:ascii="Times New Roman" w:eastAsia="Times New Roman" w:hAnsi="Times New Roman" w:cs="Times New Roman"/>
          <w:sz w:val="23"/>
          <w:szCs w:val="23"/>
          <w:lang w:val="it-IT"/>
        </w:rPr>
        <w:t xml:space="preserve"> </w:t>
      </w:r>
      <w:r w:rsidR="00586D42" w:rsidRPr="0044005A">
        <w:rPr>
          <w:rFonts w:ascii="Times New Roman" w:eastAsia="Times New Roman" w:hAnsi="Times New Roman" w:cs="Times New Roman"/>
          <w:sz w:val="23"/>
          <w:szCs w:val="23"/>
          <w:lang w:val="it-IT"/>
        </w:rPr>
        <w:t>F</w:t>
      </w:r>
      <w:r w:rsidR="00087385" w:rsidRPr="0044005A">
        <w:rPr>
          <w:rFonts w:ascii="Times New Roman" w:eastAsia="Times New Roman" w:hAnsi="Times New Roman" w:cs="Times New Roman"/>
          <w:sz w:val="23"/>
          <w:szCs w:val="23"/>
          <w:lang w:val="it-IT"/>
        </w:rPr>
        <w:t>irma</w:t>
      </w:r>
      <w:r w:rsidR="00586D42" w:rsidRPr="0044005A">
        <w:rPr>
          <w:rFonts w:ascii="Times New Roman" w:eastAsia="Times New Roman" w:hAnsi="Times New Roman" w:cs="Times New Roman"/>
          <w:sz w:val="23"/>
          <w:szCs w:val="23"/>
          <w:lang w:val="it-IT"/>
        </w:rPr>
        <w:t xml:space="preserve"> digitale</w:t>
      </w:r>
    </w:p>
    <w:p w:rsidR="004901D9" w:rsidRPr="0044005A" w:rsidRDefault="004901D9" w:rsidP="002E4DEA">
      <w:pPr>
        <w:jc w:val="both"/>
        <w:rPr>
          <w:rFonts w:ascii="Times New Roman" w:hAnsi="Times New Roman" w:cs="Times New Roman"/>
          <w:sz w:val="19"/>
          <w:szCs w:val="19"/>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hAnsi="Times New Roman" w:cs="Times New Roman"/>
          <w:sz w:val="20"/>
          <w:szCs w:val="20"/>
          <w:lang w:val="it-IT"/>
        </w:rPr>
      </w:pPr>
    </w:p>
    <w:p w:rsidR="004901D9" w:rsidRPr="0044005A" w:rsidRDefault="004901D9" w:rsidP="002E4DEA">
      <w:pPr>
        <w:jc w:val="both"/>
        <w:rPr>
          <w:rFonts w:ascii="Times New Roman" w:eastAsia="Times New Roman" w:hAnsi="Times New Roman" w:cs="Times New Roman"/>
          <w:sz w:val="23"/>
          <w:szCs w:val="23"/>
          <w:lang w:val="it-IT"/>
        </w:rPr>
      </w:pPr>
    </w:p>
    <w:p w:rsidR="004901D9" w:rsidRPr="002E4DEA" w:rsidRDefault="004901D9" w:rsidP="002E4DEA">
      <w:pPr>
        <w:jc w:val="both"/>
        <w:rPr>
          <w:rFonts w:asciiTheme="majorHAnsi" w:eastAsia="Times New Roman" w:hAnsiTheme="majorHAnsi" w:cs="Times New Roman"/>
          <w:sz w:val="23"/>
          <w:szCs w:val="23"/>
          <w:lang w:val="it-IT"/>
        </w:rPr>
        <w:sectPr w:rsidR="004901D9" w:rsidRPr="002E4DEA">
          <w:headerReference w:type="default" r:id="rId18"/>
          <w:footerReference w:type="default" r:id="rId19"/>
          <w:pgSz w:w="11909" w:h="16860"/>
          <w:pgMar w:top="520" w:right="1020" w:bottom="1060" w:left="980" w:header="0" w:footer="860" w:gutter="0"/>
          <w:cols w:space="720"/>
        </w:sectPr>
      </w:pPr>
    </w:p>
    <w:p w:rsidR="004901D9" w:rsidRPr="002E4DEA" w:rsidRDefault="004901D9" w:rsidP="002E4DEA">
      <w:pPr>
        <w:jc w:val="both"/>
        <w:rPr>
          <w:rFonts w:asciiTheme="majorHAnsi" w:hAnsiTheme="majorHAnsi"/>
          <w:sz w:val="18"/>
          <w:szCs w:val="18"/>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4"/>
          <w:szCs w:val="24"/>
          <w:lang w:val="it-IT"/>
        </w:rPr>
      </w:pPr>
    </w:p>
    <w:p w:rsidR="004901D9" w:rsidRPr="002E4DEA" w:rsidRDefault="004901D9" w:rsidP="002E4DEA">
      <w:pPr>
        <w:jc w:val="both"/>
        <w:rPr>
          <w:rFonts w:asciiTheme="majorHAnsi" w:hAnsiTheme="majorHAnsi"/>
          <w:sz w:val="26"/>
          <w:szCs w:val="26"/>
          <w:lang w:val="it-IT"/>
        </w:rPr>
      </w:pPr>
    </w:p>
    <w:p w:rsidR="00E63E6B" w:rsidRDefault="00E63E6B" w:rsidP="002E4DEA">
      <w:pPr>
        <w:jc w:val="both"/>
        <w:rPr>
          <w:rFonts w:asciiTheme="majorHAnsi" w:eastAsia="Arial" w:hAnsiTheme="majorHAnsi" w:cs="Arial"/>
          <w:sz w:val="21"/>
          <w:szCs w:val="21"/>
          <w:lang w:val="it-IT"/>
        </w:rPr>
      </w:pPr>
    </w:p>
    <w:p w:rsidR="00E63E6B" w:rsidRPr="003F281D" w:rsidRDefault="00E63E6B" w:rsidP="002E4DEA">
      <w:pPr>
        <w:jc w:val="both"/>
        <w:rPr>
          <w:rFonts w:asciiTheme="majorHAnsi" w:eastAsia="Times New Roman" w:hAnsiTheme="majorHAnsi" w:cs="Times New Roman"/>
          <w:sz w:val="20"/>
          <w:szCs w:val="20"/>
          <w:lang w:val="it-IT"/>
        </w:rPr>
      </w:pPr>
    </w:p>
    <w:p w:rsidR="004901D9" w:rsidRPr="003F281D"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eastAsia="Arial" w:hAnsiTheme="majorHAnsi" w:cs="Arial"/>
          <w:sz w:val="16"/>
          <w:szCs w:val="16"/>
          <w:lang w:val="it-IT"/>
        </w:rPr>
        <w:sectPr w:rsidR="004901D9" w:rsidRPr="002E4DEA">
          <w:headerReference w:type="default" r:id="rId20"/>
          <w:footerReference w:type="default" r:id="rId21"/>
          <w:type w:val="continuous"/>
          <w:pgSz w:w="11909" w:h="16860"/>
          <w:pgMar w:top="2160" w:right="1560" w:bottom="920" w:left="1560" w:header="720" w:footer="720" w:gutter="0"/>
          <w:cols w:num="3" w:space="720" w:equalWidth="0">
            <w:col w:w="2565" w:space="437"/>
            <w:col w:w="4542" w:space="40"/>
            <w:col w:w="1205"/>
          </w:cols>
        </w:sectPr>
      </w:pPr>
    </w:p>
    <w:p w:rsidR="004901D9" w:rsidRPr="003F281D" w:rsidRDefault="004901D9" w:rsidP="002E4DEA">
      <w:pPr>
        <w:jc w:val="both"/>
        <w:rPr>
          <w:rFonts w:asciiTheme="majorHAnsi" w:hAnsiTheme="majorHAnsi"/>
          <w:sz w:val="20"/>
          <w:szCs w:val="20"/>
          <w:lang w:val="it-IT"/>
        </w:rPr>
      </w:pPr>
    </w:p>
    <w:p w:rsidR="004901D9" w:rsidRPr="003F281D" w:rsidRDefault="004901D9" w:rsidP="002E4DEA">
      <w:pPr>
        <w:jc w:val="both"/>
        <w:rPr>
          <w:rFonts w:asciiTheme="majorHAnsi" w:hAnsiTheme="majorHAnsi"/>
          <w:sz w:val="20"/>
          <w:szCs w:val="20"/>
          <w:lang w:val="it-IT"/>
        </w:rPr>
      </w:pPr>
    </w:p>
    <w:p w:rsidR="00135114" w:rsidRDefault="00135114" w:rsidP="00087385">
      <w:pPr>
        <w:jc w:val="right"/>
        <w:rPr>
          <w:rFonts w:asciiTheme="majorHAnsi" w:hAnsiTheme="majorHAnsi"/>
          <w:lang w:val="it-IT"/>
        </w:rPr>
      </w:pPr>
    </w:p>
    <w:p w:rsidR="00135114" w:rsidRDefault="00135114" w:rsidP="00087385">
      <w:pPr>
        <w:jc w:val="right"/>
        <w:rPr>
          <w:rFonts w:asciiTheme="majorHAnsi" w:hAnsiTheme="majorHAnsi"/>
          <w:lang w:val="it-IT"/>
        </w:rPr>
      </w:pPr>
    </w:p>
    <w:p w:rsidR="004901D9" w:rsidRDefault="00087385" w:rsidP="00087385">
      <w:pPr>
        <w:jc w:val="right"/>
        <w:rPr>
          <w:rFonts w:asciiTheme="majorHAnsi" w:hAnsiTheme="majorHAnsi"/>
          <w:lang w:val="it-IT"/>
        </w:rPr>
      </w:pPr>
      <w:r>
        <w:rPr>
          <w:rFonts w:asciiTheme="majorHAnsi" w:hAnsiTheme="majorHAnsi"/>
          <w:lang w:val="it-IT"/>
        </w:rPr>
        <w:t>Marca da bollo</w:t>
      </w:r>
    </w:p>
    <w:p w:rsidR="00087385" w:rsidRDefault="00087385" w:rsidP="00087385">
      <w:pPr>
        <w:jc w:val="right"/>
        <w:rPr>
          <w:rFonts w:asciiTheme="majorHAnsi" w:hAnsiTheme="majorHAnsi"/>
          <w:lang w:val="it-IT"/>
        </w:rPr>
      </w:pPr>
    </w:p>
    <w:p w:rsidR="00087385" w:rsidRPr="005048BA" w:rsidRDefault="00087385" w:rsidP="00087385">
      <w:pPr>
        <w:jc w:val="both"/>
        <w:rPr>
          <w:rFonts w:asciiTheme="majorHAnsi" w:hAnsiTheme="majorHAnsi"/>
          <w:b/>
          <w:lang w:val="it-IT"/>
        </w:rPr>
      </w:pPr>
      <w:r w:rsidRPr="005048BA">
        <w:rPr>
          <w:rFonts w:asciiTheme="majorHAnsi" w:hAnsiTheme="majorHAnsi"/>
          <w:b/>
          <w:lang w:val="it-IT"/>
        </w:rPr>
        <w:t>MODELLO OFFERTA – All. B</w:t>
      </w:r>
      <w:r w:rsidR="005048BA">
        <w:rPr>
          <w:rFonts w:asciiTheme="majorHAnsi" w:hAnsiTheme="majorHAnsi"/>
          <w:b/>
          <w:lang w:val="it-IT"/>
        </w:rPr>
        <w:t xml:space="preserve"> – </w:t>
      </w:r>
    </w:p>
    <w:p w:rsidR="00087385" w:rsidRDefault="00087385" w:rsidP="00087385">
      <w:pPr>
        <w:jc w:val="right"/>
        <w:rPr>
          <w:rFonts w:asciiTheme="majorHAnsi" w:hAnsiTheme="majorHAnsi"/>
          <w:lang w:val="it-IT"/>
        </w:rPr>
      </w:pPr>
      <w:r>
        <w:rPr>
          <w:rFonts w:asciiTheme="majorHAnsi" w:hAnsiTheme="majorHAnsi"/>
          <w:lang w:val="it-IT"/>
        </w:rPr>
        <w:t>Al Comune di Molfetta</w:t>
      </w:r>
    </w:p>
    <w:p w:rsidR="00087385" w:rsidRDefault="00087385" w:rsidP="00087385">
      <w:pPr>
        <w:jc w:val="right"/>
        <w:rPr>
          <w:rFonts w:asciiTheme="majorHAnsi" w:hAnsiTheme="majorHAnsi"/>
          <w:lang w:val="it-IT"/>
        </w:rPr>
      </w:pPr>
      <w:r>
        <w:rPr>
          <w:rFonts w:asciiTheme="majorHAnsi" w:hAnsiTheme="majorHAnsi"/>
          <w:lang w:val="it-IT"/>
        </w:rPr>
        <w:t>Settore LL.PP.</w:t>
      </w:r>
    </w:p>
    <w:p w:rsidR="00087385" w:rsidRDefault="00087385" w:rsidP="00087385">
      <w:pPr>
        <w:jc w:val="right"/>
        <w:rPr>
          <w:rFonts w:asciiTheme="majorHAnsi" w:hAnsiTheme="majorHAnsi"/>
          <w:lang w:val="it-IT"/>
        </w:rPr>
      </w:pPr>
      <w:r>
        <w:rPr>
          <w:rFonts w:asciiTheme="majorHAnsi" w:hAnsiTheme="majorHAnsi"/>
          <w:lang w:val="it-IT"/>
        </w:rPr>
        <w:t>Via Martiri di via Fani</w:t>
      </w:r>
    </w:p>
    <w:p w:rsidR="00087385" w:rsidRPr="003F281D" w:rsidRDefault="00087385" w:rsidP="00087385">
      <w:pPr>
        <w:jc w:val="right"/>
        <w:rPr>
          <w:rFonts w:asciiTheme="majorHAnsi" w:hAnsiTheme="majorHAnsi"/>
          <w:lang w:val="it-IT"/>
        </w:rPr>
      </w:pPr>
      <w:r>
        <w:rPr>
          <w:rFonts w:asciiTheme="majorHAnsi" w:hAnsiTheme="majorHAnsi"/>
          <w:lang w:val="it-IT"/>
        </w:rPr>
        <w:t>70056 Molfetta</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6"/>
          <w:szCs w:val="26"/>
          <w:lang w:val="it-IT"/>
        </w:rPr>
      </w:pPr>
    </w:p>
    <w:p w:rsidR="005048BA" w:rsidRPr="002E4DEA" w:rsidRDefault="00087385" w:rsidP="005048BA">
      <w:pPr>
        <w:pStyle w:val="Corpotesto"/>
        <w:ind w:left="0"/>
        <w:jc w:val="both"/>
        <w:rPr>
          <w:rFonts w:asciiTheme="majorHAnsi" w:eastAsia="Arial" w:hAnsiTheme="majorHAnsi" w:cs="Arial"/>
          <w:lang w:val="it-IT"/>
        </w:rPr>
      </w:pPr>
      <w:r w:rsidRPr="00087385">
        <w:rPr>
          <w:rFonts w:asciiTheme="majorHAnsi" w:hAnsiTheme="majorHAnsi"/>
          <w:b/>
          <w:lang w:val="it-IT"/>
        </w:rPr>
        <w:t xml:space="preserve">Oggetto: </w:t>
      </w:r>
      <w:r w:rsidR="005048BA" w:rsidRPr="00356494">
        <w:rPr>
          <w:rFonts w:asciiTheme="majorHAnsi" w:hAnsiTheme="majorHAnsi" w:cs="Times New Roman"/>
          <w:b/>
          <w:w w:val="105"/>
          <w:lang w:val="it-IT"/>
        </w:rPr>
        <w:t>Bando di gara di appalto per lavori di ammodernamento delle banchine per migliorare la sicurezza delle operazioni di sbarco o carico; realizzazione di impianti per la fornitura di acqua ; realizzazione di abbattitore di temperatura e di centro raccolta rifiuti; ristrutturazione servizi igienici</w:t>
      </w:r>
    </w:p>
    <w:p w:rsidR="005048BA" w:rsidRPr="002E4DEA" w:rsidRDefault="005048BA" w:rsidP="005048BA">
      <w:pPr>
        <w:pStyle w:val="Corpotesto"/>
        <w:tabs>
          <w:tab w:val="left" w:pos="2785"/>
        </w:tabs>
        <w:ind w:left="0"/>
        <w:jc w:val="both"/>
        <w:rPr>
          <w:rFonts w:asciiTheme="majorHAnsi" w:eastAsia="Arial" w:hAnsiTheme="majorHAnsi" w:cs="Arial"/>
          <w:lang w:val="it-IT"/>
        </w:rPr>
      </w:pPr>
      <w:r w:rsidRPr="002E4DEA">
        <w:rPr>
          <w:rFonts w:asciiTheme="majorHAnsi" w:eastAsia="Arial" w:hAnsiTheme="majorHAnsi" w:cs="Arial"/>
          <w:w w:val="95"/>
          <w:lang w:val="it-IT"/>
        </w:rPr>
        <w:t>CIG</w:t>
      </w:r>
      <w:r w:rsidRPr="002E4DEA">
        <w:rPr>
          <w:rFonts w:asciiTheme="majorHAnsi" w:eastAsia="Arial" w:hAnsiTheme="majorHAnsi" w:cs="Arial"/>
          <w:spacing w:val="54"/>
          <w:w w:val="95"/>
          <w:lang w:val="it-IT"/>
        </w:rPr>
        <w:t xml:space="preserve"> </w:t>
      </w:r>
      <w:r>
        <w:rPr>
          <w:rFonts w:asciiTheme="majorHAnsi" w:eastAsia="Arial" w:hAnsiTheme="majorHAnsi" w:cs="Arial"/>
          <w:w w:val="95"/>
          <w:lang w:val="it-IT"/>
        </w:rPr>
        <w:t>……………………</w:t>
      </w:r>
      <w:r w:rsidRPr="002E4DEA">
        <w:rPr>
          <w:rFonts w:asciiTheme="majorHAnsi" w:eastAsia="Arial" w:hAnsiTheme="majorHAnsi" w:cs="Arial"/>
          <w:w w:val="95"/>
          <w:lang w:val="it-IT"/>
        </w:rPr>
        <w:t xml:space="preserve">- </w:t>
      </w:r>
      <w:r w:rsidRPr="002E4DEA">
        <w:rPr>
          <w:rFonts w:asciiTheme="majorHAnsi" w:eastAsia="Arial" w:hAnsiTheme="majorHAnsi" w:cs="Arial"/>
          <w:spacing w:val="25"/>
          <w:w w:val="95"/>
          <w:lang w:val="it-IT"/>
        </w:rPr>
        <w:t xml:space="preserve"> </w:t>
      </w:r>
    </w:p>
    <w:p w:rsidR="005048BA" w:rsidRDefault="005048BA" w:rsidP="005048BA">
      <w:pPr>
        <w:pStyle w:val="Corpotesto"/>
        <w:ind w:left="0"/>
        <w:jc w:val="both"/>
        <w:rPr>
          <w:rFonts w:asciiTheme="majorHAnsi" w:hAnsiTheme="majorHAnsi"/>
          <w:w w:val="95"/>
          <w:lang w:val="it-IT"/>
        </w:rPr>
      </w:pPr>
      <w:r w:rsidRPr="002E4DEA">
        <w:rPr>
          <w:rFonts w:asciiTheme="majorHAnsi" w:eastAsia="Arial" w:hAnsiTheme="majorHAnsi" w:cs="Arial"/>
          <w:w w:val="95"/>
          <w:lang w:val="it-IT"/>
        </w:rPr>
        <w:t>IMPORTO</w:t>
      </w:r>
      <w:r w:rsidRPr="002E4DEA">
        <w:rPr>
          <w:rFonts w:asciiTheme="majorHAnsi" w:eastAsia="Arial" w:hAnsiTheme="majorHAnsi" w:cs="Arial"/>
          <w:spacing w:val="39"/>
          <w:w w:val="95"/>
          <w:lang w:val="it-IT"/>
        </w:rPr>
        <w:t xml:space="preserve"> </w:t>
      </w:r>
      <w:r w:rsidRPr="002E4DEA">
        <w:rPr>
          <w:rFonts w:asciiTheme="majorHAnsi" w:eastAsia="Arial" w:hAnsiTheme="majorHAnsi" w:cs="Arial"/>
          <w:w w:val="95"/>
          <w:lang w:val="it-IT"/>
        </w:rPr>
        <w:t>IN</w:t>
      </w:r>
      <w:r w:rsidRPr="002E4DEA">
        <w:rPr>
          <w:rFonts w:asciiTheme="majorHAnsi" w:eastAsia="Arial" w:hAnsiTheme="majorHAnsi" w:cs="Arial"/>
          <w:spacing w:val="-6"/>
          <w:w w:val="95"/>
          <w:lang w:val="it-IT"/>
        </w:rPr>
        <w:t xml:space="preserve"> </w:t>
      </w:r>
      <w:r w:rsidRPr="002E4DEA">
        <w:rPr>
          <w:rFonts w:asciiTheme="majorHAnsi" w:hAnsiTheme="majorHAnsi"/>
          <w:w w:val="95"/>
          <w:sz w:val="25"/>
          <w:szCs w:val="25"/>
          <w:lang w:val="it-IT"/>
        </w:rPr>
        <w:t>€.</w:t>
      </w:r>
      <w:r w:rsidRPr="002E4DEA">
        <w:rPr>
          <w:rFonts w:asciiTheme="majorHAnsi" w:hAnsiTheme="majorHAnsi"/>
          <w:spacing w:val="37"/>
          <w:w w:val="95"/>
          <w:sz w:val="25"/>
          <w:szCs w:val="25"/>
          <w:lang w:val="it-IT"/>
        </w:rPr>
        <w:t xml:space="preserve"> </w:t>
      </w:r>
      <w:r>
        <w:rPr>
          <w:rFonts w:asciiTheme="majorHAnsi" w:hAnsiTheme="majorHAnsi"/>
          <w:w w:val="95"/>
          <w:lang w:val="it-IT"/>
        </w:rPr>
        <w:t xml:space="preserve">881.993,69 </w:t>
      </w:r>
      <w:r w:rsidRPr="002E4DEA">
        <w:rPr>
          <w:rFonts w:asciiTheme="majorHAnsi" w:hAnsiTheme="majorHAnsi"/>
          <w:w w:val="95"/>
          <w:lang w:val="it-IT"/>
        </w:rPr>
        <w:t>oltre</w:t>
      </w:r>
      <w:r w:rsidRPr="002E4DEA">
        <w:rPr>
          <w:rFonts w:asciiTheme="majorHAnsi" w:hAnsiTheme="majorHAnsi"/>
          <w:spacing w:val="22"/>
          <w:w w:val="95"/>
          <w:lang w:val="it-IT"/>
        </w:rPr>
        <w:t xml:space="preserve"> </w:t>
      </w:r>
      <w:r w:rsidRPr="002E4DEA">
        <w:rPr>
          <w:rFonts w:asciiTheme="majorHAnsi" w:hAnsiTheme="majorHAnsi"/>
          <w:w w:val="95"/>
          <w:lang w:val="it-IT"/>
        </w:rPr>
        <w:t>iva</w:t>
      </w:r>
    </w:p>
    <w:p w:rsidR="004901D9" w:rsidRPr="002E4DEA" w:rsidRDefault="004901D9" w:rsidP="005048BA">
      <w:pPr>
        <w:jc w:val="both"/>
        <w:rPr>
          <w:rFonts w:asciiTheme="majorHAnsi" w:hAnsiTheme="majorHAnsi"/>
          <w:sz w:val="14"/>
          <w:szCs w:val="14"/>
          <w:lang w:val="it-IT"/>
        </w:rPr>
      </w:pPr>
    </w:p>
    <w:p w:rsidR="004901D9" w:rsidRDefault="004901D9" w:rsidP="002E4DEA">
      <w:pPr>
        <w:jc w:val="both"/>
        <w:rPr>
          <w:rFonts w:asciiTheme="majorHAnsi" w:hAnsiTheme="majorHAnsi"/>
          <w:sz w:val="20"/>
          <w:szCs w:val="20"/>
          <w:lang w:val="it-IT"/>
        </w:rPr>
      </w:pPr>
    </w:p>
    <w:p w:rsidR="00164502" w:rsidRPr="005048BA" w:rsidRDefault="00164502" w:rsidP="005048BA">
      <w:pPr>
        <w:jc w:val="center"/>
        <w:rPr>
          <w:rFonts w:asciiTheme="majorHAnsi" w:hAnsiTheme="majorHAnsi"/>
          <w:b/>
          <w:sz w:val="20"/>
          <w:szCs w:val="20"/>
          <w:lang w:val="it-IT"/>
        </w:rPr>
      </w:pPr>
      <w:r w:rsidRPr="005048BA">
        <w:rPr>
          <w:rFonts w:asciiTheme="majorHAnsi" w:hAnsiTheme="majorHAnsi"/>
          <w:b/>
          <w:sz w:val="20"/>
          <w:szCs w:val="20"/>
          <w:lang w:val="it-IT"/>
        </w:rPr>
        <w:t>Dichiarazione</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032176" w:rsidP="002E4DEA">
      <w:pPr>
        <w:pStyle w:val="Corpotesto"/>
        <w:tabs>
          <w:tab w:val="left" w:pos="711"/>
          <w:tab w:val="left" w:pos="2202"/>
          <w:tab w:val="left" w:pos="8358"/>
          <w:tab w:val="left" w:pos="8833"/>
          <w:tab w:val="left" w:pos="9690"/>
        </w:tabs>
        <w:ind w:left="0"/>
        <w:jc w:val="both"/>
        <w:rPr>
          <w:rFonts w:asciiTheme="majorHAnsi" w:hAnsiTheme="majorHAnsi"/>
          <w:lang w:val="it-IT"/>
        </w:rPr>
      </w:pPr>
      <w:r w:rsidRPr="002E4DEA">
        <w:rPr>
          <w:rFonts w:asciiTheme="majorHAnsi" w:eastAsia="Arial" w:hAnsiTheme="majorHAnsi" w:cs="Arial"/>
          <w:w w:val="125"/>
          <w:position w:val="1"/>
          <w:sz w:val="23"/>
          <w:szCs w:val="23"/>
          <w:lang w:val="it-IT"/>
        </w:rPr>
        <w:t>Il</w:t>
      </w:r>
      <w:r w:rsidRPr="002E4DEA">
        <w:rPr>
          <w:rFonts w:asciiTheme="majorHAnsi" w:eastAsia="Arial" w:hAnsiTheme="majorHAnsi" w:cs="Arial"/>
          <w:w w:val="125"/>
          <w:position w:val="1"/>
          <w:sz w:val="23"/>
          <w:szCs w:val="23"/>
          <w:lang w:val="it-IT"/>
        </w:rPr>
        <w:tab/>
      </w:r>
      <w:r w:rsidRPr="002E4DEA">
        <w:rPr>
          <w:rFonts w:asciiTheme="majorHAnsi" w:hAnsiTheme="majorHAnsi"/>
          <w:w w:val="110"/>
          <w:position w:val="1"/>
          <w:lang w:val="it-IT"/>
        </w:rPr>
        <w:t>sottoscritto</w:t>
      </w:r>
      <w:r w:rsidRPr="002E4DEA">
        <w:rPr>
          <w:rFonts w:asciiTheme="majorHAnsi" w:hAnsiTheme="majorHAnsi"/>
          <w:w w:val="110"/>
          <w:position w:val="1"/>
          <w:lang w:val="it-IT"/>
        </w:rPr>
        <w:tab/>
      </w:r>
      <w:r w:rsidR="00882FCB">
        <w:rPr>
          <w:rFonts w:asciiTheme="majorHAnsi" w:hAnsiTheme="majorHAnsi"/>
          <w:w w:val="110"/>
          <w:position w:val="1"/>
          <w:u w:val="single" w:color="000000"/>
          <w:lang w:val="it-IT"/>
        </w:rPr>
        <w:t>________________________</w:t>
      </w:r>
      <w:r w:rsidRPr="002E4DEA">
        <w:rPr>
          <w:rFonts w:asciiTheme="majorHAnsi" w:hAnsiTheme="majorHAnsi"/>
          <w:w w:val="110"/>
          <w:position w:val="1"/>
          <w:lang w:val="it-IT"/>
        </w:rPr>
        <w:t>nato</w:t>
      </w:r>
      <w:r w:rsidR="00882FCB">
        <w:rPr>
          <w:rFonts w:asciiTheme="majorHAnsi" w:hAnsiTheme="majorHAnsi"/>
          <w:w w:val="110"/>
          <w:position w:val="1"/>
          <w:lang w:val="it-IT"/>
        </w:rPr>
        <w:t xml:space="preserve"> </w:t>
      </w:r>
      <w:r w:rsidRPr="002E4DEA">
        <w:rPr>
          <w:rFonts w:asciiTheme="majorHAnsi" w:hAnsiTheme="majorHAnsi"/>
          <w:w w:val="110"/>
          <w:lang w:val="it-IT"/>
        </w:rPr>
        <w:t>a</w:t>
      </w:r>
      <w:r w:rsidR="00882FCB">
        <w:rPr>
          <w:rFonts w:asciiTheme="majorHAnsi" w:hAnsiTheme="majorHAnsi"/>
          <w:w w:val="110"/>
          <w:lang w:val="it-IT"/>
        </w:rPr>
        <w:t xml:space="preserve"> ____________________________________________</w:t>
      </w:r>
    </w:p>
    <w:p w:rsidR="004901D9" w:rsidRPr="002E4DEA" w:rsidRDefault="004901D9" w:rsidP="002E4DEA">
      <w:pPr>
        <w:jc w:val="both"/>
        <w:rPr>
          <w:rFonts w:asciiTheme="majorHAnsi" w:hAnsiTheme="majorHAnsi"/>
          <w:sz w:val="26"/>
          <w:szCs w:val="26"/>
          <w:lang w:val="it-IT"/>
        </w:rPr>
      </w:pPr>
    </w:p>
    <w:p w:rsidR="004901D9" w:rsidRDefault="00882FCB" w:rsidP="00135114">
      <w:pPr>
        <w:pStyle w:val="Corpotesto"/>
        <w:tabs>
          <w:tab w:val="left" w:pos="1129"/>
          <w:tab w:val="left" w:pos="1441"/>
          <w:tab w:val="left" w:pos="2202"/>
          <w:tab w:val="left" w:pos="3023"/>
          <w:tab w:val="left" w:pos="8783"/>
          <w:tab w:val="left" w:pos="9503"/>
          <w:tab w:val="left" w:pos="9762"/>
        </w:tabs>
        <w:spacing w:line="360" w:lineRule="auto"/>
        <w:ind w:left="0"/>
        <w:jc w:val="both"/>
        <w:rPr>
          <w:rFonts w:asciiTheme="majorHAnsi" w:hAnsiTheme="majorHAnsi"/>
          <w:w w:val="95"/>
          <w:lang w:val="it-IT"/>
        </w:rPr>
      </w:pPr>
      <w:r>
        <w:rPr>
          <w:rFonts w:asciiTheme="majorHAnsi" w:hAnsiTheme="majorHAnsi"/>
          <w:u w:val="single" w:color="000000"/>
          <w:lang w:val="it-IT"/>
        </w:rPr>
        <w:t>il</w:t>
      </w:r>
      <w:r>
        <w:rPr>
          <w:rFonts w:asciiTheme="majorHAnsi" w:hAnsiTheme="majorHAnsi"/>
          <w:lang w:val="it-IT"/>
        </w:rPr>
        <w:t xml:space="preserve"> ______________________ residente a ___________________in via_________________________________in qualità di ______________________________________________dell’impresa (denominazione concorrente) con sede alla </w:t>
      </w:r>
      <w:r w:rsidR="00032176" w:rsidRPr="002E4DEA">
        <w:rPr>
          <w:rFonts w:asciiTheme="majorHAnsi" w:hAnsiTheme="majorHAnsi"/>
          <w:w w:val="95"/>
          <w:lang w:val="it-IT"/>
        </w:rPr>
        <w:t>via</w:t>
      </w:r>
      <w:r>
        <w:rPr>
          <w:rFonts w:asciiTheme="majorHAnsi" w:hAnsiTheme="majorHAnsi"/>
          <w:w w:val="95"/>
          <w:lang w:val="it-IT"/>
        </w:rPr>
        <w:t>________________________________n._____________________in _________________________________________________</w:t>
      </w:r>
    </w:p>
    <w:p w:rsidR="00EC6BE1" w:rsidRDefault="00882FCB" w:rsidP="00135114">
      <w:pPr>
        <w:pStyle w:val="Corpotesto"/>
        <w:tabs>
          <w:tab w:val="left" w:pos="1129"/>
          <w:tab w:val="left" w:pos="1441"/>
          <w:tab w:val="left" w:pos="2202"/>
          <w:tab w:val="left" w:pos="3023"/>
          <w:tab w:val="left" w:pos="8783"/>
          <w:tab w:val="left" w:pos="9503"/>
          <w:tab w:val="left" w:pos="9762"/>
        </w:tabs>
        <w:spacing w:line="360" w:lineRule="auto"/>
        <w:ind w:left="0"/>
        <w:jc w:val="both"/>
        <w:rPr>
          <w:rFonts w:asciiTheme="majorHAnsi" w:hAnsiTheme="majorHAnsi"/>
          <w:w w:val="110"/>
          <w:lang w:val="it-IT"/>
        </w:rPr>
      </w:pPr>
      <w:r>
        <w:rPr>
          <w:rFonts w:asciiTheme="majorHAnsi" w:hAnsiTheme="majorHAnsi"/>
          <w:w w:val="95"/>
          <w:lang w:val="it-IT"/>
        </w:rPr>
        <w:t>cod. fiscale_______________P.IVA___________________________</w:t>
      </w:r>
      <w:r w:rsidR="00032176" w:rsidRPr="002E4DEA">
        <w:rPr>
          <w:rFonts w:asciiTheme="majorHAnsi" w:hAnsiTheme="majorHAnsi"/>
          <w:w w:val="110"/>
          <w:lang w:val="it-IT"/>
        </w:rPr>
        <w:t>,con</w:t>
      </w:r>
      <w:r w:rsidR="00032176" w:rsidRPr="002E4DEA">
        <w:rPr>
          <w:rFonts w:asciiTheme="majorHAnsi" w:hAnsiTheme="majorHAnsi"/>
          <w:spacing w:val="-6"/>
          <w:w w:val="110"/>
          <w:lang w:val="it-IT"/>
        </w:rPr>
        <w:t xml:space="preserve"> </w:t>
      </w:r>
      <w:r w:rsidR="00032176" w:rsidRPr="002E4DEA">
        <w:rPr>
          <w:rFonts w:asciiTheme="majorHAnsi" w:hAnsiTheme="majorHAnsi"/>
          <w:w w:val="110"/>
          <w:lang w:val="it-IT"/>
        </w:rPr>
        <w:t>riferimento</w:t>
      </w:r>
      <w:r w:rsidR="00032176" w:rsidRPr="002E4DEA">
        <w:rPr>
          <w:rFonts w:asciiTheme="majorHAnsi" w:hAnsiTheme="majorHAnsi"/>
          <w:spacing w:val="13"/>
          <w:w w:val="110"/>
          <w:lang w:val="it-IT"/>
        </w:rPr>
        <w:t xml:space="preserve"> </w:t>
      </w:r>
      <w:r w:rsidR="00032176" w:rsidRPr="002E4DEA">
        <w:rPr>
          <w:rFonts w:asciiTheme="majorHAnsi" w:hAnsiTheme="majorHAnsi"/>
          <w:w w:val="110"/>
          <w:lang w:val="it-IT"/>
        </w:rPr>
        <w:t>alla</w:t>
      </w:r>
      <w:r w:rsidR="00032176" w:rsidRPr="002E4DEA">
        <w:rPr>
          <w:rFonts w:asciiTheme="majorHAnsi" w:hAnsiTheme="majorHAnsi"/>
          <w:spacing w:val="-3"/>
          <w:w w:val="110"/>
          <w:lang w:val="it-IT"/>
        </w:rPr>
        <w:t xml:space="preserve"> </w:t>
      </w:r>
      <w:r w:rsidR="00032176" w:rsidRPr="002E4DEA">
        <w:rPr>
          <w:rFonts w:asciiTheme="majorHAnsi" w:hAnsiTheme="majorHAnsi"/>
          <w:w w:val="110"/>
          <w:lang w:val="it-IT"/>
        </w:rPr>
        <w:t>procedura</w:t>
      </w:r>
      <w:r w:rsidR="00032176" w:rsidRPr="002E4DEA">
        <w:rPr>
          <w:rFonts w:asciiTheme="majorHAnsi" w:hAnsiTheme="majorHAnsi"/>
          <w:spacing w:val="6"/>
          <w:w w:val="110"/>
          <w:lang w:val="it-IT"/>
        </w:rPr>
        <w:t xml:space="preserve"> </w:t>
      </w:r>
      <w:r w:rsidR="00032176" w:rsidRPr="002E4DEA">
        <w:rPr>
          <w:rFonts w:asciiTheme="majorHAnsi" w:hAnsiTheme="majorHAnsi"/>
          <w:w w:val="110"/>
          <w:lang w:val="it-IT"/>
        </w:rPr>
        <w:t>di</w:t>
      </w:r>
      <w:r w:rsidR="00032176" w:rsidRPr="002E4DEA">
        <w:rPr>
          <w:rFonts w:asciiTheme="majorHAnsi" w:hAnsiTheme="majorHAnsi"/>
          <w:spacing w:val="4"/>
          <w:w w:val="110"/>
          <w:lang w:val="it-IT"/>
        </w:rPr>
        <w:t xml:space="preserve"> </w:t>
      </w:r>
      <w:r w:rsidR="00032176" w:rsidRPr="002E4DEA">
        <w:rPr>
          <w:rFonts w:asciiTheme="majorHAnsi" w:hAnsiTheme="majorHAnsi"/>
          <w:w w:val="110"/>
          <w:lang w:val="it-IT"/>
        </w:rPr>
        <w:t>gara</w:t>
      </w:r>
      <w:r w:rsidR="00032176" w:rsidRPr="002E4DEA">
        <w:rPr>
          <w:rFonts w:asciiTheme="majorHAnsi" w:hAnsiTheme="majorHAnsi"/>
          <w:spacing w:val="1"/>
          <w:w w:val="110"/>
          <w:lang w:val="it-IT"/>
        </w:rPr>
        <w:t xml:space="preserve"> </w:t>
      </w:r>
      <w:r w:rsidR="00032176" w:rsidRPr="002E4DEA">
        <w:rPr>
          <w:rFonts w:asciiTheme="majorHAnsi" w:hAnsiTheme="majorHAnsi"/>
          <w:w w:val="110"/>
          <w:lang w:val="it-IT"/>
        </w:rPr>
        <w:t>in</w:t>
      </w:r>
      <w:r w:rsidR="00032176" w:rsidRPr="002E4DEA">
        <w:rPr>
          <w:rFonts w:asciiTheme="majorHAnsi" w:hAnsiTheme="majorHAnsi"/>
          <w:w w:val="98"/>
          <w:lang w:val="it-IT"/>
        </w:rPr>
        <w:t xml:space="preserve"> </w:t>
      </w:r>
      <w:r w:rsidR="00032176" w:rsidRPr="002E4DEA">
        <w:rPr>
          <w:rFonts w:asciiTheme="majorHAnsi" w:hAnsiTheme="majorHAnsi"/>
          <w:w w:val="115"/>
          <w:lang w:val="it-IT"/>
        </w:rPr>
        <w:t>oggetto</w:t>
      </w:r>
      <w:r w:rsidR="00032176" w:rsidRPr="002E4DEA">
        <w:rPr>
          <w:rFonts w:asciiTheme="majorHAnsi" w:hAnsiTheme="majorHAnsi"/>
          <w:w w:val="115"/>
          <w:lang w:val="it-IT"/>
        </w:rPr>
        <w:tab/>
        <w:t>indicata</w:t>
      </w:r>
      <w:r w:rsidR="00032176" w:rsidRPr="002E4DEA">
        <w:rPr>
          <w:rFonts w:asciiTheme="majorHAnsi" w:hAnsiTheme="majorHAnsi"/>
          <w:w w:val="115"/>
          <w:lang w:val="it-IT"/>
        </w:rPr>
        <w:tab/>
      </w:r>
    </w:p>
    <w:p w:rsidR="00EC6BE1" w:rsidRPr="003A49E9" w:rsidRDefault="00EC6BE1" w:rsidP="00EC6BE1">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offre</w:t>
      </w:r>
    </w:p>
    <w:p w:rsidR="00EC6BE1" w:rsidRDefault="00EC6BE1" w:rsidP="00EC6BE1">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w w:val="110"/>
          <w:lang w:val="it-IT"/>
        </w:rPr>
      </w:pPr>
    </w:p>
    <w:p w:rsidR="003A49E9" w:rsidRDefault="003A49E9" w:rsidP="003A49E9">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il prezzo globale (al netto degli oneri della sicurezza non soggetti a ribasso) di euro (in cifre) ______________________________(in lettere) ______________________________________________</w:t>
      </w:r>
    </w:p>
    <w:p w:rsidR="00EC6BE1" w:rsidRDefault="003A49E9" w:rsidP="00EC6BE1">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 xml:space="preserve"> ed </w:t>
      </w:r>
      <w:r w:rsidR="00EC6BE1">
        <w:rPr>
          <w:rFonts w:asciiTheme="majorHAnsi" w:hAnsiTheme="majorHAnsi"/>
          <w:w w:val="110"/>
          <w:lang w:val="it-IT"/>
        </w:rPr>
        <w:t>il ribasso percentuale del (in cifre)</w:t>
      </w:r>
      <w:r w:rsidR="001A3001">
        <w:rPr>
          <w:rFonts w:asciiTheme="majorHAnsi" w:hAnsiTheme="majorHAnsi"/>
          <w:w w:val="110"/>
          <w:lang w:val="it-IT"/>
        </w:rPr>
        <w:t>_________________(in lettere) _______________________sull’importo a base d’asta di euro __________________________.</w:t>
      </w:r>
    </w:p>
    <w:p w:rsidR="001A3001" w:rsidRDefault="001A3001" w:rsidP="00EC6BE1">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1A3001" w:rsidRDefault="001A3001" w:rsidP="001A3001">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Dichiara</w:t>
      </w:r>
    </w:p>
    <w:p w:rsidR="003A49E9" w:rsidRPr="003A49E9" w:rsidRDefault="003A49E9" w:rsidP="001A3001">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p>
    <w:p w:rsidR="001A3001" w:rsidRDefault="001A3001" w:rsidP="001A3001">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 xml:space="preserve">Ai sensi dell’art. 87 co. 4 del d.lgs. n. 163/2006 e </w:t>
      </w:r>
      <w:proofErr w:type="spellStart"/>
      <w:r>
        <w:rPr>
          <w:rFonts w:asciiTheme="majorHAnsi" w:hAnsiTheme="majorHAnsi"/>
          <w:w w:val="110"/>
          <w:lang w:val="it-IT"/>
        </w:rPr>
        <w:t>ss.mm.ii</w:t>
      </w:r>
      <w:proofErr w:type="spellEnd"/>
      <w:r>
        <w:rPr>
          <w:rFonts w:asciiTheme="majorHAnsi" w:hAnsiTheme="majorHAnsi"/>
          <w:w w:val="110"/>
          <w:lang w:val="it-IT"/>
        </w:rPr>
        <w:t xml:space="preserve"> che i costi per la sicurezza specifici strettamente connessi all’attività d’impresa sono pari ad euro __________________.</w:t>
      </w:r>
    </w:p>
    <w:p w:rsidR="003A49E9" w:rsidRDefault="003A49E9" w:rsidP="001A3001">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3A49E9" w:rsidRDefault="003A49E9" w:rsidP="003A49E9">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Dichiara</w:t>
      </w:r>
    </w:p>
    <w:p w:rsidR="003A49E9" w:rsidRDefault="003A49E9" w:rsidP="003A49E9">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p>
    <w:p w:rsidR="003A49E9" w:rsidRPr="003A49E9" w:rsidRDefault="003A49E9" w:rsidP="003A49E9">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Ai sensi dell’art. 118 co. 2 del Regolamento, di aver tenuto conto delle eventuali discordanze nelle indicazioni quali-quantitative delle voci rilevabili dal computo metrico estimativo nella formulazione dell’offerta che, riferita all’esecuzione dei lavori secondo gli elaborati progettuali posti a base di gara, resta comunque fissa ed invariabile.</w:t>
      </w:r>
    </w:p>
    <w:p w:rsidR="003A49E9" w:rsidRDefault="003A49E9" w:rsidP="003A49E9">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b/>
          <w:w w:val="110"/>
          <w:lang w:val="it-IT"/>
        </w:rPr>
      </w:pPr>
    </w:p>
    <w:p w:rsidR="003A49E9" w:rsidRPr="003A49E9" w:rsidRDefault="003A49E9" w:rsidP="003A49E9">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b/>
          <w:w w:val="110"/>
          <w:lang w:val="it-IT"/>
        </w:rPr>
      </w:pPr>
    </w:p>
    <w:p w:rsidR="001A3001" w:rsidRDefault="001A3001" w:rsidP="001A3001">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1A3001" w:rsidRDefault="001A3001" w:rsidP="001A3001">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b/>
      </w:r>
      <w:r>
        <w:rPr>
          <w:rFonts w:asciiTheme="majorHAnsi" w:hAnsiTheme="majorHAnsi"/>
          <w:w w:val="110"/>
          <w:lang w:val="it-IT"/>
        </w:rPr>
        <w:tab/>
      </w:r>
      <w:r>
        <w:rPr>
          <w:rFonts w:asciiTheme="majorHAnsi" w:hAnsiTheme="majorHAnsi"/>
          <w:w w:val="110"/>
          <w:lang w:val="it-IT"/>
        </w:rPr>
        <w:tab/>
      </w:r>
      <w:r>
        <w:rPr>
          <w:rFonts w:asciiTheme="majorHAnsi" w:hAnsiTheme="majorHAnsi"/>
          <w:w w:val="110"/>
          <w:lang w:val="it-IT"/>
        </w:rPr>
        <w:tab/>
        <w:t xml:space="preserve">                                                        </w:t>
      </w:r>
      <w:r w:rsidR="00586D42">
        <w:rPr>
          <w:rFonts w:asciiTheme="majorHAnsi" w:hAnsiTheme="majorHAnsi"/>
          <w:w w:val="110"/>
          <w:lang w:val="it-IT"/>
        </w:rPr>
        <w:t>F</w:t>
      </w:r>
      <w:r>
        <w:rPr>
          <w:rFonts w:asciiTheme="majorHAnsi" w:hAnsiTheme="majorHAnsi"/>
          <w:w w:val="110"/>
          <w:lang w:val="it-IT"/>
        </w:rPr>
        <w:t>irma</w:t>
      </w:r>
      <w:r w:rsidR="00586D42">
        <w:rPr>
          <w:rFonts w:asciiTheme="majorHAnsi" w:hAnsiTheme="majorHAnsi"/>
          <w:w w:val="110"/>
          <w:lang w:val="it-IT"/>
        </w:rPr>
        <w:t xml:space="preserve"> digitale</w:t>
      </w:r>
    </w:p>
    <w:sectPr w:rsidR="001A3001" w:rsidSect="004901D9">
      <w:headerReference w:type="default" r:id="rId22"/>
      <w:footerReference w:type="default" r:id="rId23"/>
      <w:pgSz w:w="11909" w:h="16860"/>
      <w:pgMar w:top="500" w:right="98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04" w:rsidRDefault="00C17D04" w:rsidP="004901D9">
      <w:r>
        <w:separator/>
      </w:r>
    </w:p>
  </w:endnote>
  <w:endnote w:type="continuationSeparator" w:id="0">
    <w:p w:rsidR="00C17D04" w:rsidRDefault="00C17D04" w:rsidP="0049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27" w:rsidRDefault="00B83B27">
    <w:pPr>
      <w:pStyle w:val="Pidipagina"/>
    </w:pPr>
  </w:p>
  <w:p w:rsidR="00C17D04" w:rsidRDefault="00C17D04">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7937A8">
    <w:pPr>
      <w:spacing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Text Box 2" o:spid="_x0000_s4098" type="#_x0000_t202" style="position:absolute;margin-left:460.5pt;margin-top:791.35pt;width:51.65pt;height:10.5pt;z-index:-1275;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01sQIAAK8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" filled="f" stroked="f">
          <v:textbox inset="0,0,0,0">
            <w:txbxContent>
              <w:p w:rsidR="00C17D04" w:rsidRDefault="00C17D04">
                <w:pPr>
                  <w:spacing w:line="194" w:lineRule="exact"/>
                  <w:ind w:left="20"/>
                  <w:rPr>
                    <w:rFonts w:ascii="Times New Roman" w:eastAsia="Times New Roman" w:hAnsi="Times New Roman" w:cs="Times New Roman"/>
                    <w:sz w:val="17"/>
                    <w:szCs w:val="17"/>
                  </w:rPr>
                </w:pPr>
                <w:r>
                  <w:rPr>
                    <w:rFonts w:ascii="Times New Roman" w:eastAsia="Times New Roman" w:hAnsi="Times New Roman" w:cs="Times New Roman"/>
                    <w:w w:val="85"/>
                    <w:sz w:val="17"/>
                    <w:szCs w:val="17"/>
                  </w:rPr>
                  <w:t>P:1gina</w:t>
                </w:r>
                <w:r>
                  <w:rPr>
                    <w:rFonts w:ascii="Times New Roman" w:eastAsia="Times New Roman" w:hAnsi="Times New Roman" w:cs="Times New Roman"/>
                    <w:spacing w:val="18"/>
                    <w:w w:val="85"/>
                    <w:sz w:val="17"/>
                    <w:szCs w:val="17"/>
                  </w:rPr>
                  <w:t xml:space="preserve"> </w:t>
                </w:r>
                <w:r>
                  <w:rPr>
                    <w:rFonts w:ascii="Times New Roman" w:eastAsia="Times New Roman" w:hAnsi="Times New Roman" w:cs="Times New Roman"/>
                    <w:i/>
                    <w:w w:val="85"/>
                    <w:sz w:val="16"/>
                    <w:szCs w:val="16"/>
                  </w:rPr>
                  <w:t>20</w:t>
                </w:r>
                <w:r>
                  <w:rPr>
                    <w:rFonts w:ascii="Times New Roman" w:eastAsia="Times New Roman" w:hAnsi="Times New Roman" w:cs="Times New Roman"/>
                    <w:i/>
                    <w:spacing w:val="17"/>
                    <w:w w:val="85"/>
                    <w:sz w:val="16"/>
                    <w:szCs w:val="16"/>
                  </w:rPr>
                  <w:t xml:space="preserve"> </w:t>
                </w:r>
                <w:r>
                  <w:rPr>
                    <w:rFonts w:ascii="Times New Roman" w:eastAsia="Times New Roman" w:hAnsi="Times New Roman" w:cs="Times New Roman"/>
                    <w:w w:val="85"/>
                    <w:sz w:val="17"/>
                    <w:szCs w:val="17"/>
                  </w:rPr>
                  <w:t>di</w:t>
                </w:r>
                <w:r>
                  <w:rPr>
                    <w:rFonts w:ascii="Times New Roman" w:eastAsia="Times New Roman" w:hAnsi="Times New Roman" w:cs="Times New Roman"/>
                    <w:spacing w:val="9"/>
                    <w:w w:val="85"/>
                    <w:sz w:val="17"/>
                    <w:szCs w:val="17"/>
                  </w:rPr>
                  <w:t xml:space="preserve"> </w:t>
                </w:r>
                <w:r>
                  <w:rPr>
                    <w:rFonts w:ascii="Times New Roman" w:eastAsia="Times New Roman" w:hAnsi="Times New Roman" w:cs="Times New Roman"/>
                    <w:w w:val="85"/>
                    <w:sz w:val="17"/>
                    <w:szCs w:val="17"/>
                  </w:rPr>
                  <w:t>26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7937A8">
    <w:pPr>
      <w:spacing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Text Box 3" o:spid="_x0000_s4097" type="#_x0000_t202" style="position:absolute;margin-left:476pt;margin-top:788.05pt;width:64.35pt;height:11.5pt;z-index:-127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masQ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" filled="f" stroked="f">
          <v:textbox inset="0,0,0,0">
            <w:txbxContent>
              <w:p w:rsidR="00C17D04" w:rsidRDefault="00C17D04">
                <w:pPr>
                  <w:spacing w:line="214" w:lineRule="exact"/>
                  <w:ind w:left="20"/>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Pagina</w:t>
                </w:r>
                <w:proofErr w:type="spellEnd"/>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21</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di</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26</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C17D04">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C17D04">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04" w:rsidRDefault="00C17D04" w:rsidP="004901D9">
      <w:r>
        <w:separator/>
      </w:r>
    </w:p>
  </w:footnote>
  <w:footnote w:type="continuationSeparator" w:id="0">
    <w:p w:rsidR="00C17D04" w:rsidRDefault="00C17D04" w:rsidP="0049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C17D04">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C17D04">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C17D04">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04" w:rsidRDefault="00C17D04">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16C"/>
    <w:multiLevelType w:val="hybridMultilevel"/>
    <w:tmpl w:val="DEA62FD0"/>
    <w:lvl w:ilvl="0" w:tplc="260E5908">
      <w:start w:val="13"/>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3DE050E"/>
    <w:multiLevelType w:val="hybridMultilevel"/>
    <w:tmpl w:val="1304CA5E"/>
    <w:lvl w:ilvl="0" w:tplc="36ACEABC">
      <w:start w:val="2"/>
      <w:numFmt w:val="decimal"/>
      <w:lvlText w:val="%1."/>
      <w:lvlJc w:val="left"/>
      <w:pPr>
        <w:ind w:hanging="267"/>
      </w:pPr>
      <w:rPr>
        <w:rFonts w:ascii="Arial" w:eastAsia="Arial" w:hAnsi="Arial" w:hint="default"/>
        <w:w w:val="102"/>
        <w:sz w:val="21"/>
        <w:szCs w:val="21"/>
      </w:rPr>
    </w:lvl>
    <w:lvl w:ilvl="1" w:tplc="C2BAD32C">
      <w:start w:val="1"/>
      <w:numFmt w:val="bullet"/>
      <w:lvlText w:val="•"/>
      <w:lvlJc w:val="left"/>
      <w:rPr>
        <w:rFonts w:hint="default"/>
      </w:rPr>
    </w:lvl>
    <w:lvl w:ilvl="2" w:tplc="BC360624">
      <w:start w:val="1"/>
      <w:numFmt w:val="bullet"/>
      <w:lvlText w:val="•"/>
      <w:lvlJc w:val="left"/>
      <w:rPr>
        <w:rFonts w:hint="default"/>
      </w:rPr>
    </w:lvl>
    <w:lvl w:ilvl="3" w:tplc="E3107FA8">
      <w:start w:val="1"/>
      <w:numFmt w:val="bullet"/>
      <w:lvlText w:val="•"/>
      <w:lvlJc w:val="left"/>
      <w:rPr>
        <w:rFonts w:hint="default"/>
      </w:rPr>
    </w:lvl>
    <w:lvl w:ilvl="4" w:tplc="EB5268CA">
      <w:start w:val="1"/>
      <w:numFmt w:val="bullet"/>
      <w:lvlText w:val="•"/>
      <w:lvlJc w:val="left"/>
      <w:rPr>
        <w:rFonts w:hint="default"/>
      </w:rPr>
    </w:lvl>
    <w:lvl w:ilvl="5" w:tplc="9D30DDF8">
      <w:start w:val="1"/>
      <w:numFmt w:val="bullet"/>
      <w:lvlText w:val="•"/>
      <w:lvlJc w:val="left"/>
      <w:rPr>
        <w:rFonts w:hint="default"/>
      </w:rPr>
    </w:lvl>
    <w:lvl w:ilvl="6" w:tplc="313400C4">
      <w:start w:val="1"/>
      <w:numFmt w:val="bullet"/>
      <w:lvlText w:val="•"/>
      <w:lvlJc w:val="left"/>
      <w:rPr>
        <w:rFonts w:hint="default"/>
      </w:rPr>
    </w:lvl>
    <w:lvl w:ilvl="7" w:tplc="D7EC2B2A">
      <w:start w:val="1"/>
      <w:numFmt w:val="bullet"/>
      <w:lvlText w:val="•"/>
      <w:lvlJc w:val="left"/>
      <w:rPr>
        <w:rFonts w:hint="default"/>
      </w:rPr>
    </w:lvl>
    <w:lvl w:ilvl="8" w:tplc="509CD460">
      <w:start w:val="1"/>
      <w:numFmt w:val="bullet"/>
      <w:lvlText w:val="•"/>
      <w:lvlJc w:val="left"/>
      <w:rPr>
        <w:rFonts w:hint="default"/>
      </w:rPr>
    </w:lvl>
  </w:abstractNum>
  <w:abstractNum w:abstractNumId="2">
    <w:nsid w:val="04DD4E8E"/>
    <w:multiLevelType w:val="hybridMultilevel"/>
    <w:tmpl w:val="3562408C"/>
    <w:lvl w:ilvl="0" w:tplc="97A04452">
      <w:start w:val="1"/>
      <w:numFmt w:val="decimal"/>
      <w:lvlText w:val="%1."/>
      <w:lvlJc w:val="left"/>
      <w:pPr>
        <w:ind w:left="720" w:hanging="360"/>
      </w:pPr>
      <w:rPr>
        <w:rFonts w:hint="default"/>
        <w:b/>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EA3837"/>
    <w:multiLevelType w:val="hybridMultilevel"/>
    <w:tmpl w:val="B2804802"/>
    <w:lvl w:ilvl="0" w:tplc="0410000B">
      <w:start w:val="1"/>
      <w:numFmt w:val="bullet"/>
      <w:lvlText w:val=""/>
      <w:lvlJc w:val="left"/>
      <w:pPr>
        <w:ind w:left="720" w:hanging="360"/>
      </w:pPr>
      <w:rPr>
        <w:rFonts w:ascii="Wingdings" w:hAnsi="Wingdings" w:hint="default"/>
        <w:sz w:val="24"/>
      </w:rPr>
    </w:lvl>
    <w:lvl w:ilvl="1" w:tplc="7CC0598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9562E6"/>
    <w:multiLevelType w:val="hybridMultilevel"/>
    <w:tmpl w:val="AE44E400"/>
    <w:lvl w:ilvl="0" w:tplc="5E80F1B2">
      <w:start w:val="1"/>
      <w:numFmt w:val="decimal"/>
      <w:lvlText w:val="%1."/>
      <w:lvlJc w:val="left"/>
      <w:pPr>
        <w:ind w:hanging="252"/>
      </w:pPr>
      <w:rPr>
        <w:rFonts w:ascii="Times New Roman" w:eastAsia="Times New Roman" w:hAnsi="Times New Roman" w:hint="default"/>
        <w:w w:val="126"/>
        <w:sz w:val="21"/>
        <w:szCs w:val="21"/>
      </w:rPr>
    </w:lvl>
    <w:lvl w:ilvl="1" w:tplc="C56A2C2C">
      <w:start w:val="1"/>
      <w:numFmt w:val="bullet"/>
      <w:lvlText w:val="•"/>
      <w:lvlJc w:val="left"/>
      <w:rPr>
        <w:rFonts w:hint="default"/>
      </w:rPr>
    </w:lvl>
    <w:lvl w:ilvl="2" w:tplc="EDB0FA14">
      <w:start w:val="1"/>
      <w:numFmt w:val="bullet"/>
      <w:lvlText w:val="•"/>
      <w:lvlJc w:val="left"/>
      <w:rPr>
        <w:rFonts w:hint="default"/>
      </w:rPr>
    </w:lvl>
    <w:lvl w:ilvl="3" w:tplc="6296A0FA">
      <w:start w:val="1"/>
      <w:numFmt w:val="bullet"/>
      <w:lvlText w:val="•"/>
      <w:lvlJc w:val="left"/>
      <w:rPr>
        <w:rFonts w:hint="default"/>
      </w:rPr>
    </w:lvl>
    <w:lvl w:ilvl="4" w:tplc="28DE4CB8">
      <w:start w:val="1"/>
      <w:numFmt w:val="bullet"/>
      <w:lvlText w:val="•"/>
      <w:lvlJc w:val="left"/>
      <w:rPr>
        <w:rFonts w:hint="default"/>
      </w:rPr>
    </w:lvl>
    <w:lvl w:ilvl="5" w:tplc="B82C1A74">
      <w:start w:val="1"/>
      <w:numFmt w:val="bullet"/>
      <w:lvlText w:val="•"/>
      <w:lvlJc w:val="left"/>
      <w:rPr>
        <w:rFonts w:hint="default"/>
      </w:rPr>
    </w:lvl>
    <w:lvl w:ilvl="6" w:tplc="5E020AE4">
      <w:start w:val="1"/>
      <w:numFmt w:val="bullet"/>
      <w:lvlText w:val="•"/>
      <w:lvlJc w:val="left"/>
      <w:rPr>
        <w:rFonts w:hint="default"/>
      </w:rPr>
    </w:lvl>
    <w:lvl w:ilvl="7" w:tplc="0F36F210">
      <w:start w:val="1"/>
      <w:numFmt w:val="bullet"/>
      <w:lvlText w:val="•"/>
      <w:lvlJc w:val="left"/>
      <w:rPr>
        <w:rFonts w:hint="default"/>
      </w:rPr>
    </w:lvl>
    <w:lvl w:ilvl="8" w:tplc="14D812F6">
      <w:start w:val="1"/>
      <w:numFmt w:val="bullet"/>
      <w:lvlText w:val="•"/>
      <w:lvlJc w:val="left"/>
      <w:rPr>
        <w:rFonts w:hint="default"/>
      </w:rPr>
    </w:lvl>
  </w:abstractNum>
  <w:abstractNum w:abstractNumId="5">
    <w:nsid w:val="0E992FCF"/>
    <w:multiLevelType w:val="hybridMultilevel"/>
    <w:tmpl w:val="A3EE834E"/>
    <w:lvl w:ilvl="0" w:tplc="D890B472">
      <w:start w:val="2"/>
      <w:numFmt w:val="decimal"/>
      <w:lvlText w:val="%1."/>
      <w:lvlJc w:val="left"/>
      <w:pPr>
        <w:ind w:hanging="274"/>
      </w:pPr>
      <w:rPr>
        <w:rFonts w:ascii="Arial" w:eastAsia="Arial" w:hAnsi="Arial" w:hint="default"/>
        <w:w w:val="107"/>
        <w:sz w:val="21"/>
        <w:szCs w:val="21"/>
      </w:rPr>
    </w:lvl>
    <w:lvl w:ilvl="1" w:tplc="125820F0">
      <w:start w:val="1"/>
      <w:numFmt w:val="bullet"/>
      <w:lvlText w:val="•"/>
      <w:lvlJc w:val="left"/>
      <w:rPr>
        <w:rFonts w:hint="default"/>
      </w:rPr>
    </w:lvl>
    <w:lvl w:ilvl="2" w:tplc="00E6F888">
      <w:start w:val="1"/>
      <w:numFmt w:val="bullet"/>
      <w:lvlText w:val="•"/>
      <w:lvlJc w:val="left"/>
      <w:rPr>
        <w:rFonts w:hint="default"/>
      </w:rPr>
    </w:lvl>
    <w:lvl w:ilvl="3" w:tplc="3604BC06">
      <w:start w:val="1"/>
      <w:numFmt w:val="bullet"/>
      <w:lvlText w:val="•"/>
      <w:lvlJc w:val="left"/>
      <w:rPr>
        <w:rFonts w:hint="default"/>
      </w:rPr>
    </w:lvl>
    <w:lvl w:ilvl="4" w:tplc="AFC0D0AE">
      <w:start w:val="1"/>
      <w:numFmt w:val="bullet"/>
      <w:lvlText w:val="•"/>
      <w:lvlJc w:val="left"/>
      <w:rPr>
        <w:rFonts w:hint="default"/>
      </w:rPr>
    </w:lvl>
    <w:lvl w:ilvl="5" w:tplc="2DD6EBA0">
      <w:start w:val="1"/>
      <w:numFmt w:val="bullet"/>
      <w:lvlText w:val="•"/>
      <w:lvlJc w:val="left"/>
      <w:rPr>
        <w:rFonts w:hint="default"/>
      </w:rPr>
    </w:lvl>
    <w:lvl w:ilvl="6" w:tplc="033E999A">
      <w:start w:val="1"/>
      <w:numFmt w:val="bullet"/>
      <w:lvlText w:val="•"/>
      <w:lvlJc w:val="left"/>
      <w:rPr>
        <w:rFonts w:hint="default"/>
      </w:rPr>
    </w:lvl>
    <w:lvl w:ilvl="7" w:tplc="4B7063F8">
      <w:start w:val="1"/>
      <w:numFmt w:val="bullet"/>
      <w:lvlText w:val="•"/>
      <w:lvlJc w:val="left"/>
      <w:rPr>
        <w:rFonts w:hint="default"/>
      </w:rPr>
    </w:lvl>
    <w:lvl w:ilvl="8" w:tplc="A134AE9E">
      <w:start w:val="1"/>
      <w:numFmt w:val="bullet"/>
      <w:lvlText w:val="•"/>
      <w:lvlJc w:val="left"/>
      <w:rPr>
        <w:rFonts w:hint="default"/>
      </w:rPr>
    </w:lvl>
  </w:abstractNum>
  <w:abstractNum w:abstractNumId="6">
    <w:nsid w:val="16CE1B83"/>
    <w:multiLevelType w:val="hybridMultilevel"/>
    <w:tmpl w:val="4D807F6C"/>
    <w:lvl w:ilvl="0" w:tplc="BD9CAF70">
      <w:start w:val="1"/>
      <w:numFmt w:val="decimal"/>
      <w:lvlText w:val="%1."/>
      <w:lvlJc w:val="left"/>
      <w:pPr>
        <w:ind w:hanging="252"/>
      </w:pPr>
      <w:rPr>
        <w:rFonts w:ascii="Times New Roman" w:eastAsia="Times New Roman" w:hAnsi="Times New Roman" w:hint="default"/>
        <w:w w:val="120"/>
        <w:sz w:val="21"/>
        <w:szCs w:val="21"/>
      </w:rPr>
    </w:lvl>
    <w:lvl w:ilvl="1" w:tplc="07D61A48">
      <w:start w:val="1"/>
      <w:numFmt w:val="bullet"/>
      <w:lvlText w:val="•"/>
      <w:lvlJc w:val="left"/>
      <w:rPr>
        <w:rFonts w:hint="default"/>
      </w:rPr>
    </w:lvl>
    <w:lvl w:ilvl="2" w:tplc="BC6856AE">
      <w:start w:val="1"/>
      <w:numFmt w:val="bullet"/>
      <w:lvlText w:val="•"/>
      <w:lvlJc w:val="left"/>
      <w:rPr>
        <w:rFonts w:hint="default"/>
      </w:rPr>
    </w:lvl>
    <w:lvl w:ilvl="3" w:tplc="E9666F68">
      <w:start w:val="1"/>
      <w:numFmt w:val="bullet"/>
      <w:lvlText w:val="•"/>
      <w:lvlJc w:val="left"/>
      <w:rPr>
        <w:rFonts w:hint="default"/>
      </w:rPr>
    </w:lvl>
    <w:lvl w:ilvl="4" w:tplc="8284A806">
      <w:start w:val="1"/>
      <w:numFmt w:val="bullet"/>
      <w:lvlText w:val="•"/>
      <w:lvlJc w:val="left"/>
      <w:rPr>
        <w:rFonts w:hint="default"/>
      </w:rPr>
    </w:lvl>
    <w:lvl w:ilvl="5" w:tplc="957E7096">
      <w:start w:val="1"/>
      <w:numFmt w:val="bullet"/>
      <w:lvlText w:val="•"/>
      <w:lvlJc w:val="left"/>
      <w:rPr>
        <w:rFonts w:hint="default"/>
      </w:rPr>
    </w:lvl>
    <w:lvl w:ilvl="6" w:tplc="972CDDD2">
      <w:start w:val="1"/>
      <w:numFmt w:val="bullet"/>
      <w:lvlText w:val="•"/>
      <w:lvlJc w:val="left"/>
      <w:rPr>
        <w:rFonts w:hint="default"/>
      </w:rPr>
    </w:lvl>
    <w:lvl w:ilvl="7" w:tplc="4D90DCCC">
      <w:start w:val="1"/>
      <w:numFmt w:val="bullet"/>
      <w:lvlText w:val="•"/>
      <w:lvlJc w:val="left"/>
      <w:rPr>
        <w:rFonts w:hint="default"/>
      </w:rPr>
    </w:lvl>
    <w:lvl w:ilvl="8" w:tplc="2C2C0F8C">
      <w:start w:val="1"/>
      <w:numFmt w:val="bullet"/>
      <w:lvlText w:val="•"/>
      <w:lvlJc w:val="left"/>
      <w:rPr>
        <w:rFonts w:hint="default"/>
      </w:rPr>
    </w:lvl>
  </w:abstractNum>
  <w:abstractNum w:abstractNumId="7">
    <w:nsid w:val="17C344A6"/>
    <w:multiLevelType w:val="hybridMultilevel"/>
    <w:tmpl w:val="CA5269FA"/>
    <w:lvl w:ilvl="0" w:tplc="1D28CBAA">
      <w:start w:val="1"/>
      <w:numFmt w:val="lowerLetter"/>
      <w:lvlText w:val="%1)"/>
      <w:lvlJc w:val="left"/>
      <w:pPr>
        <w:ind w:hanging="353"/>
      </w:pPr>
      <w:rPr>
        <w:rFonts w:ascii="Times New Roman" w:eastAsia="Times New Roman" w:hAnsi="Times New Roman" w:hint="default"/>
        <w:i/>
        <w:sz w:val="24"/>
        <w:szCs w:val="24"/>
      </w:rPr>
    </w:lvl>
    <w:lvl w:ilvl="1" w:tplc="16D8ABFA">
      <w:start w:val="1"/>
      <w:numFmt w:val="bullet"/>
      <w:lvlText w:val="•"/>
      <w:lvlJc w:val="left"/>
      <w:rPr>
        <w:rFonts w:hint="default"/>
      </w:rPr>
    </w:lvl>
    <w:lvl w:ilvl="2" w:tplc="3C7A8F02">
      <w:start w:val="1"/>
      <w:numFmt w:val="bullet"/>
      <w:lvlText w:val="•"/>
      <w:lvlJc w:val="left"/>
      <w:rPr>
        <w:rFonts w:hint="default"/>
      </w:rPr>
    </w:lvl>
    <w:lvl w:ilvl="3" w:tplc="C4E03A84">
      <w:start w:val="1"/>
      <w:numFmt w:val="bullet"/>
      <w:lvlText w:val="•"/>
      <w:lvlJc w:val="left"/>
      <w:rPr>
        <w:rFonts w:hint="default"/>
      </w:rPr>
    </w:lvl>
    <w:lvl w:ilvl="4" w:tplc="45B0D512">
      <w:start w:val="1"/>
      <w:numFmt w:val="bullet"/>
      <w:lvlText w:val="•"/>
      <w:lvlJc w:val="left"/>
      <w:rPr>
        <w:rFonts w:hint="default"/>
      </w:rPr>
    </w:lvl>
    <w:lvl w:ilvl="5" w:tplc="BC48BCFC">
      <w:start w:val="1"/>
      <w:numFmt w:val="bullet"/>
      <w:lvlText w:val="•"/>
      <w:lvlJc w:val="left"/>
      <w:rPr>
        <w:rFonts w:hint="default"/>
      </w:rPr>
    </w:lvl>
    <w:lvl w:ilvl="6" w:tplc="B4A005C2">
      <w:start w:val="1"/>
      <w:numFmt w:val="bullet"/>
      <w:lvlText w:val="•"/>
      <w:lvlJc w:val="left"/>
      <w:rPr>
        <w:rFonts w:hint="default"/>
      </w:rPr>
    </w:lvl>
    <w:lvl w:ilvl="7" w:tplc="4D02B894">
      <w:start w:val="1"/>
      <w:numFmt w:val="bullet"/>
      <w:lvlText w:val="•"/>
      <w:lvlJc w:val="left"/>
      <w:rPr>
        <w:rFonts w:hint="default"/>
      </w:rPr>
    </w:lvl>
    <w:lvl w:ilvl="8" w:tplc="93A214F6">
      <w:start w:val="1"/>
      <w:numFmt w:val="bullet"/>
      <w:lvlText w:val="•"/>
      <w:lvlJc w:val="left"/>
      <w:rPr>
        <w:rFonts w:hint="default"/>
      </w:rPr>
    </w:lvl>
  </w:abstractNum>
  <w:abstractNum w:abstractNumId="8">
    <w:nsid w:val="192735DD"/>
    <w:multiLevelType w:val="hybridMultilevel"/>
    <w:tmpl w:val="3E1E5458"/>
    <w:lvl w:ilvl="0" w:tplc="2098CDD6">
      <w:start w:val="2"/>
      <w:numFmt w:val="decimal"/>
      <w:lvlText w:val="%1."/>
      <w:lvlJc w:val="left"/>
      <w:pPr>
        <w:ind w:hanging="267"/>
      </w:pPr>
      <w:rPr>
        <w:rFonts w:ascii="Times New Roman" w:eastAsia="Times New Roman" w:hAnsi="Times New Roman" w:hint="default"/>
        <w:w w:val="112"/>
        <w:sz w:val="22"/>
        <w:szCs w:val="22"/>
      </w:rPr>
    </w:lvl>
    <w:lvl w:ilvl="1" w:tplc="2494C970">
      <w:start w:val="1"/>
      <w:numFmt w:val="bullet"/>
      <w:lvlText w:val="•"/>
      <w:lvlJc w:val="left"/>
      <w:rPr>
        <w:rFonts w:hint="default"/>
      </w:rPr>
    </w:lvl>
    <w:lvl w:ilvl="2" w:tplc="4E5457DA">
      <w:start w:val="1"/>
      <w:numFmt w:val="bullet"/>
      <w:lvlText w:val="•"/>
      <w:lvlJc w:val="left"/>
      <w:rPr>
        <w:rFonts w:hint="default"/>
      </w:rPr>
    </w:lvl>
    <w:lvl w:ilvl="3" w:tplc="B1883986">
      <w:start w:val="1"/>
      <w:numFmt w:val="bullet"/>
      <w:lvlText w:val="•"/>
      <w:lvlJc w:val="left"/>
      <w:rPr>
        <w:rFonts w:hint="default"/>
      </w:rPr>
    </w:lvl>
    <w:lvl w:ilvl="4" w:tplc="278A4D8E">
      <w:start w:val="1"/>
      <w:numFmt w:val="bullet"/>
      <w:lvlText w:val="•"/>
      <w:lvlJc w:val="left"/>
      <w:rPr>
        <w:rFonts w:hint="default"/>
      </w:rPr>
    </w:lvl>
    <w:lvl w:ilvl="5" w:tplc="CCA8F536">
      <w:start w:val="1"/>
      <w:numFmt w:val="bullet"/>
      <w:lvlText w:val="•"/>
      <w:lvlJc w:val="left"/>
      <w:rPr>
        <w:rFonts w:hint="default"/>
      </w:rPr>
    </w:lvl>
    <w:lvl w:ilvl="6" w:tplc="B6988B28">
      <w:start w:val="1"/>
      <w:numFmt w:val="bullet"/>
      <w:lvlText w:val="•"/>
      <w:lvlJc w:val="left"/>
      <w:rPr>
        <w:rFonts w:hint="default"/>
      </w:rPr>
    </w:lvl>
    <w:lvl w:ilvl="7" w:tplc="149272DC">
      <w:start w:val="1"/>
      <w:numFmt w:val="bullet"/>
      <w:lvlText w:val="•"/>
      <w:lvlJc w:val="left"/>
      <w:rPr>
        <w:rFonts w:hint="default"/>
      </w:rPr>
    </w:lvl>
    <w:lvl w:ilvl="8" w:tplc="E8E88914">
      <w:start w:val="1"/>
      <w:numFmt w:val="bullet"/>
      <w:lvlText w:val="•"/>
      <w:lvlJc w:val="left"/>
      <w:rPr>
        <w:rFonts w:hint="default"/>
      </w:rPr>
    </w:lvl>
  </w:abstractNum>
  <w:abstractNum w:abstractNumId="9">
    <w:nsid w:val="1A584A0A"/>
    <w:multiLevelType w:val="hybridMultilevel"/>
    <w:tmpl w:val="4B0EB710"/>
    <w:lvl w:ilvl="0" w:tplc="552619DE">
      <w:start w:val="14"/>
      <w:numFmt w:val="lowerLetter"/>
      <w:lvlText w:val="%1."/>
      <w:lvlJc w:val="left"/>
      <w:pPr>
        <w:ind w:hanging="1426"/>
      </w:pPr>
      <w:rPr>
        <w:rFonts w:ascii="Times New Roman" w:eastAsia="Times New Roman" w:hAnsi="Times New Roman" w:hint="default"/>
        <w:w w:val="92"/>
        <w:sz w:val="25"/>
        <w:szCs w:val="25"/>
      </w:rPr>
    </w:lvl>
    <w:lvl w:ilvl="1" w:tplc="AD80AD26">
      <w:start w:val="1"/>
      <w:numFmt w:val="decimal"/>
      <w:lvlText w:val="%2)"/>
      <w:lvlJc w:val="left"/>
      <w:pPr>
        <w:ind w:hanging="346"/>
      </w:pPr>
      <w:rPr>
        <w:rFonts w:ascii="Times New Roman" w:eastAsia="Times New Roman" w:hAnsi="Times New Roman" w:hint="default"/>
        <w:sz w:val="24"/>
        <w:szCs w:val="24"/>
      </w:rPr>
    </w:lvl>
    <w:lvl w:ilvl="2" w:tplc="183C1CC8">
      <w:start w:val="1"/>
      <w:numFmt w:val="lowerLetter"/>
      <w:lvlText w:val="%3)"/>
      <w:lvlJc w:val="left"/>
      <w:pPr>
        <w:ind w:hanging="360"/>
      </w:pPr>
      <w:rPr>
        <w:rFonts w:ascii="Times New Roman" w:eastAsia="Times New Roman" w:hAnsi="Times New Roman" w:hint="default"/>
        <w:w w:val="104"/>
        <w:sz w:val="23"/>
        <w:szCs w:val="23"/>
      </w:rPr>
    </w:lvl>
    <w:lvl w:ilvl="3" w:tplc="916A2BB0">
      <w:start w:val="1"/>
      <w:numFmt w:val="bullet"/>
      <w:lvlText w:val="•"/>
      <w:lvlJc w:val="left"/>
      <w:rPr>
        <w:rFonts w:hint="default"/>
      </w:rPr>
    </w:lvl>
    <w:lvl w:ilvl="4" w:tplc="52108128">
      <w:start w:val="1"/>
      <w:numFmt w:val="bullet"/>
      <w:lvlText w:val="•"/>
      <w:lvlJc w:val="left"/>
      <w:rPr>
        <w:rFonts w:hint="default"/>
      </w:rPr>
    </w:lvl>
    <w:lvl w:ilvl="5" w:tplc="4F304EE4">
      <w:start w:val="1"/>
      <w:numFmt w:val="bullet"/>
      <w:lvlText w:val="•"/>
      <w:lvlJc w:val="left"/>
      <w:rPr>
        <w:rFonts w:hint="default"/>
      </w:rPr>
    </w:lvl>
    <w:lvl w:ilvl="6" w:tplc="FF449708">
      <w:start w:val="1"/>
      <w:numFmt w:val="bullet"/>
      <w:lvlText w:val="•"/>
      <w:lvlJc w:val="left"/>
      <w:rPr>
        <w:rFonts w:hint="default"/>
      </w:rPr>
    </w:lvl>
    <w:lvl w:ilvl="7" w:tplc="82EE5E18">
      <w:start w:val="1"/>
      <w:numFmt w:val="bullet"/>
      <w:lvlText w:val="•"/>
      <w:lvlJc w:val="left"/>
      <w:rPr>
        <w:rFonts w:hint="default"/>
      </w:rPr>
    </w:lvl>
    <w:lvl w:ilvl="8" w:tplc="3BF6D974">
      <w:start w:val="1"/>
      <w:numFmt w:val="bullet"/>
      <w:lvlText w:val="•"/>
      <w:lvlJc w:val="left"/>
      <w:rPr>
        <w:rFonts w:hint="default"/>
      </w:rPr>
    </w:lvl>
  </w:abstractNum>
  <w:abstractNum w:abstractNumId="10">
    <w:nsid w:val="1C2C0D9D"/>
    <w:multiLevelType w:val="hybridMultilevel"/>
    <w:tmpl w:val="EA7E8BFC"/>
    <w:lvl w:ilvl="0" w:tplc="8FA8CC52">
      <w:start w:val="12"/>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1D6C0241"/>
    <w:multiLevelType w:val="hybridMultilevel"/>
    <w:tmpl w:val="2B082426"/>
    <w:lvl w:ilvl="0" w:tplc="3F46EEE8">
      <w:start w:val="1"/>
      <w:numFmt w:val="decimal"/>
      <w:lvlText w:val="%1."/>
      <w:lvlJc w:val="left"/>
      <w:pPr>
        <w:ind w:hanging="260"/>
      </w:pPr>
      <w:rPr>
        <w:rFonts w:ascii="Times New Roman" w:eastAsia="Times New Roman" w:hAnsi="Times New Roman" w:hint="default"/>
        <w:w w:val="126"/>
        <w:sz w:val="21"/>
        <w:szCs w:val="21"/>
      </w:rPr>
    </w:lvl>
    <w:lvl w:ilvl="1" w:tplc="EC7019C6">
      <w:start w:val="1"/>
      <w:numFmt w:val="bullet"/>
      <w:lvlText w:val="•"/>
      <w:lvlJc w:val="left"/>
      <w:rPr>
        <w:rFonts w:hint="default"/>
      </w:rPr>
    </w:lvl>
    <w:lvl w:ilvl="2" w:tplc="15780E54">
      <w:start w:val="1"/>
      <w:numFmt w:val="bullet"/>
      <w:lvlText w:val="•"/>
      <w:lvlJc w:val="left"/>
      <w:rPr>
        <w:rFonts w:hint="default"/>
      </w:rPr>
    </w:lvl>
    <w:lvl w:ilvl="3" w:tplc="1F80C224">
      <w:start w:val="1"/>
      <w:numFmt w:val="bullet"/>
      <w:lvlText w:val="•"/>
      <w:lvlJc w:val="left"/>
      <w:rPr>
        <w:rFonts w:hint="default"/>
      </w:rPr>
    </w:lvl>
    <w:lvl w:ilvl="4" w:tplc="685C0D60">
      <w:start w:val="1"/>
      <w:numFmt w:val="bullet"/>
      <w:lvlText w:val="•"/>
      <w:lvlJc w:val="left"/>
      <w:rPr>
        <w:rFonts w:hint="default"/>
      </w:rPr>
    </w:lvl>
    <w:lvl w:ilvl="5" w:tplc="94AAC948">
      <w:start w:val="1"/>
      <w:numFmt w:val="bullet"/>
      <w:lvlText w:val="•"/>
      <w:lvlJc w:val="left"/>
      <w:rPr>
        <w:rFonts w:hint="default"/>
      </w:rPr>
    </w:lvl>
    <w:lvl w:ilvl="6" w:tplc="46188944">
      <w:start w:val="1"/>
      <w:numFmt w:val="bullet"/>
      <w:lvlText w:val="•"/>
      <w:lvlJc w:val="left"/>
      <w:rPr>
        <w:rFonts w:hint="default"/>
      </w:rPr>
    </w:lvl>
    <w:lvl w:ilvl="7" w:tplc="6DA00DBC">
      <w:start w:val="1"/>
      <w:numFmt w:val="bullet"/>
      <w:lvlText w:val="•"/>
      <w:lvlJc w:val="left"/>
      <w:rPr>
        <w:rFonts w:hint="default"/>
      </w:rPr>
    </w:lvl>
    <w:lvl w:ilvl="8" w:tplc="334449B4">
      <w:start w:val="1"/>
      <w:numFmt w:val="bullet"/>
      <w:lvlText w:val="•"/>
      <w:lvlJc w:val="left"/>
      <w:rPr>
        <w:rFonts w:hint="default"/>
      </w:rPr>
    </w:lvl>
  </w:abstractNum>
  <w:abstractNum w:abstractNumId="12">
    <w:nsid w:val="1E6012EF"/>
    <w:multiLevelType w:val="hybridMultilevel"/>
    <w:tmpl w:val="283E5EE2"/>
    <w:lvl w:ilvl="0" w:tplc="5A18A1E4">
      <w:start w:val="2"/>
      <w:numFmt w:val="decimal"/>
      <w:lvlText w:val="%1."/>
      <w:lvlJc w:val="left"/>
      <w:pPr>
        <w:ind w:hanging="274"/>
      </w:pPr>
      <w:rPr>
        <w:rFonts w:ascii="Arial" w:eastAsia="Arial" w:hAnsi="Arial" w:hint="default"/>
        <w:w w:val="107"/>
        <w:sz w:val="21"/>
        <w:szCs w:val="21"/>
      </w:rPr>
    </w:lvl>
    <w:lvl w:ilvl="1" w:tplc="3C5E331E">
      <w:start w:val="1"/>
      <w:numFmt w:val="bullet"/>
      <w:lvlText w:val="•"/>
      <w:lvlJc w:val="left"/>
      <w:rPr>
        <w:rFonts w:hint="default"/>
      </w:rPr>
    </w:lvl>
    <w:lvl w:ilvl="2" w:tplc="7986A20A">
      <w:start w:val="1"/>
      <w:numFmt w:val="bullet"/>
      <w:lvlText w:val="•"/>
      <w:lvlJc w:val="left"/>
      <w:rPr>
        <w:rFonts w:hint="default"/>
      </w:rPr>
    </w:lvl>
    <w:lvl w:ilvl="3" w:tplc="07BE65DC">
      <w:start w:val="1"/>
      <w:numFmt w:val="bullet"/>
      <w:lvlText w:val="•"/>
      <w:lvlJc w:val="left"/>
      <w:rPr>
        <w:rFonts w:hint="default"/>
      </w:rPr>
    </w:lvl>
    <w:lvl w:ilvl="4" w:tplc="17CAFA14">
      <w:start w:val="1"/>
      <w:numFmt w:val="bullet"/>
      <w:lvlText w:val="•"/>
      <w:lvlJc w:val="left"/>
      <w:rPr>
        <w:rFonts w:hint="default"/>
      </w:rPr>
    </w:lvl>
    <w:lvl w:ilvl="5" w:tplc="8280FB48">
      <w:start w:val="1"/>
      <w:numFmt w:val="bullet"/>
      <w:lvlText w:val="•"/>
      <w:lvlJc w:val="left"/>
      <w:rPr>
        <w:rFonts w:hint="default"/>
      </w:rPr>
    </w:lvl>
    <w:lvl w:ilvl="6" w:tplc="B4D6288A">
      <w:start w:val="1"/>
      <w:numFmt w:val="bullet"/>
      <w:lvlText w:val="•"/>
      <w:lvlJc w:val="left"/>
      <w:rPr>
        <w:rFonts w:hint="default"/>
      </w:rPr>
    </w:lvl>
    <w:lvl w:ilvl="7" w:tplc="AE9E8D34">
      <w:start w:val="1"/>
      <w:numFmt w:val="bullet"/>
      <w:lvlText w:val="•"/>
      <w:lvlJc w:val="left"/>
      <w:rPr>
        <w:rFonts w:hint="default"/>
      </w:rPr>
    </w:lvl>
    <w:lvl w:ilvl="8" w:tplc="7B6A0CB0">
      <w:start w:val="1"/>
      <w:numFmt w:val="bullet"/>
      <w:lvlText w:val="•"/>
      <w:lvlJc w:val="left"/>
      <w:rPr>
        <w:rFonts w:hint="default"/>
      </w:rPr>
    </w:lvl>
  </w:abstractNum>
  <w:abstractNum w:abstractNumId="13">
    <w:nsid w:val="20367244"/>
    <w:multiLevelType w:val="hybridMultilevel"/>
    <w:tmpl w:val="2A42A50A"/>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nsid w:val="29391787"/>
    <w:multiLevelType w:val="hybridMultilevel"/>
    <w:tmpl w:val="BAAA829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2BC861DA"/>
    <w:multiLevelType w:val="hybridMultilevel"/>
    <w:tmpl w:val="56BA8EC6"/>
    <w:lvl w:ilvl="0" w:tplc="BFDC0B30">
      <w:start w:val="1"/>
      <w:numFmt w:val="bullet"/>
      <w:lvlText w:val="-"/>
      <w:lvlJc w:val="left"/>
      <w:pPr>
        <w:ind w:hanging="166"/>
      </w:pPr>
      <w:rPr>
        <w:rFonts w:ascii="Arial" w:eastAsia="Arial" w:hAnsi="Arial" w:hint="default"/>
        <w:w w:val="99"/>
        <w:sz w:val="21"/>
        <w:szCs w:val="21"/>
      </w:rPr>
    </w:lvl>
    <w:lvl w:ilvl="1" w:tplc="88326672">
      <w:start w:val="1"/>
      <w:numFmt w:val="bullet"/>
      <w:lvlText w:val="•"/>
      <w:lvlJc w:val="left"/>
      <w:rPr>
        <w:rFonts w:hint="default"/>
      </w:rPr>
    </w:lvl>
    <w:lvl w:ilvl="2" w:tplc="7E70FB00">
      <w:start w:val="1"/>
      <w:numFmt w:val="bullet"/>
      <w:lvlText w:val="•"/>
      <w:lvlJc w:val="left"/>
      <w:rPr>
        <w:rFonts w:hint="default"/>
      </w:rPr>
    </w:lvl>
    <w:lvl w:ilvl="3" w:tplc="C24420E8">
      <w:start w:val="1"/>
      <w:numFmt w:val="bullet"/>
      <w:lvlText w:val="•"/>
      <w:lvlJc w:val="left"/>
      <w:rPr>
        <w:rFonts w:hint="default"/>
      </w:rPr>
    </w:lvl>
    <w:lvl w:ilvl="4" w:tplc="B192A17A">
      <w:start w:val="1"/>
      <w:numFmt w:val="bullet"/>
      <w:lvlText w:val="•"/>
      <w:lvlJc w:val="left"/>
      <w:rPr>
        <w:rFonts w:hint="default"/>
      </w:rPr>
    </w:lvl>
    <w:lvl w:ilvl="5" w:tplc="76762724">
      <w:start w:val="1"/>
      <w:numFmt w:val="bullet"/>
      <w:lvlText w:val="•"/>
      <w:lvlJc w:val="left"/>
      <w:rPr>
        <w:rFonts w:hint="default"/>
      </w:rPr>
    </w:lvl>
    <w:lvl w:ilvl="6" w:tplc="EF2852BE">
      <w:start w:val="1"/>
      <w:numFmt w:val="bullet"/>
      <w:lvlText w:val="•"/>
      <w:lvlJc w:val="left"/>
      <w:rPr>
        <w:rFonts w:hint="default"/>
      </w:rPr>
    </w:lvl>
    <w:lvl w:ilvl="7" w:tplc="AF0869D2">
      <w:start w:val="1"/>
      <w:numFmt w:val="bullet"/>
      <w:lvlText w:val="•"/>
      <w:lvlJc w:val="left"/>
      <w:rPr>
        <w:rFonts w:hint="default"/>
      </w:rPr>
    </w:lvl>
    <w:lvl w:ilvl="8" w:tplc="22023372">
      <w:start w:val="1"/>
      <w:numFmt w:val="bullet"/>
      <w:lvlText w:val="•"/>
      <w:lvlJc w:val="left"/>
      <w:rPr>
        <w:rFonts w:hint="default"/>
      </w:rPr>
    </w:lvl>
  </w:abstractNum>
  <w:abstractNum w:abstractNumId="16">
    <w:nsid w:val="2FDC452B"/>
    <w:multiLevelType w:val="hybridMultilevel"/>
    <w:tmpl w:val="AB9AD582"/>
    <w:lvl w:ilvl="0" w:tplc="8CC8438A">
      <w:start w:val="11"/>
      <w:numFmt w:val="lowerLetter"/>
      <w:lvlText w:val="%1)"/>
      <w:lvlJc w:val="left"/>
      <w:pPr>
        <w:ind w:hanging="360"/>
      </w:pPr>
      <w:rPr>
        <w:rFonts w:ascii="Times New Roman" w:eastAsia="Times New Roman" w:hAnsi="Times New Roman" w:hint="default"/>
        <w:w w:val="102"/>
        <w:sz w:val="23"/>
        <w:szCs w:val="23"/>
      </w:rPr>
    </w:lvl>
    <w:lvl w:ilvl="1" w:tplc="8E76BAC4">
      <w:start w:val="1"/>
      <w:numFmt w:val="decimal"/>
      <w:lvlText w:val="%2)"/>
      <w:lvlJc w:val="left"/>
      <w:pPr>
        <w:ind w:hanging="360"/>
      </w:pPr>
      <w:rPr>
        <w:rFonts w:ascii="Times New Roman" w:eastAsia="Times New Roman" w:hAnsi="Times New Roman" w:hint="default"/>
        <w:w w:val="81"/>
        <w:sz w:val="23"/>
        <w:szCs w:val="23"/>
      </w:rPr>
    </w:lvl>
    <w:lvl w:ilvl="2" w:tplc="6C50B8A2">
      <w:start w:val="1"/>
      <w:numFmt w:val="bullet"/>
      <w:lvlText w:val="•"/>
      <w:lvlJc w:val="left"/>
      <w:rPr>
        <w:rFonts w:hint="default"/>
      </w:rPr>
    </w:lvl>
    <w:lvl w:ilvl="3" w:tplc="8DFC8E50">
      <w:start w:val="1"/>
      <w:numFmt w:val="bullet"/>
      <w:lvlText w:val="•"/>
      <w:lvlJc w:val="left"/>
      <w:rPr>
        <w:rFonts w:hint="default"/>
      </w:rPr>
    </w:lvl>
    <w:lvl w:ilvl="4" w:tplc="1890B056">
      <w:start w:val="1"/>
      <w:numFmt w:val="bullet"/>
      <w:lvlText w:val="•"/>
      <w:lvlJc w:val="left"/>
      <w:rPr>
        <w:rFonts w:hint="default"/>
      </w:rPr>
    </w:lvl>
    <w:lvl w:ilvl="5" w:tplc="6C42850A">
      <w:start w:val="1"/>
      <w:numFmt w:val="bullet"/>
      <w:lvlText w:val="•"/>
      <w:lvlJc w:val="left"/>
      <w:rPr>
        <w:rFonts w:hint="default"/>
      </w:rPr>
    </w:lvl>
    <w:lvl w:ilvl="6" w:tplc="784089E6">
      <w:start w:val="1"/>
      <w:numFmt w:val="bullet"/>
      <w:lvlText w:val="•"/>
      <w:lvlJc w:val="left"/>
      <w:rPr>
        <w:rFonts w:hint="default"/>
      </w:rPr>
    </w:lvl>
    <w:lvl w:ilvl="7" w:tplc="9F0C3B12">
      <w:start w:val="1"/>
      <w:numFmt w:val="bullet"/>
      <w:lvlText w:val="•"/>
      <w:lvlJc w:val="left"/>
      <w:rPr>
        <w:rFonts w:hint="default"/>
      </w:rPr>
    </w:lvl>
    <w:lvl w:ilvl="8" w:tplc="ACEC7DFC">
      <w:start w:val="1"/>
      <w:numFmt w:val="bullet"/>
      <w:lvlText w:val="•"/>
      <w:lvlJc w:val="left"/>
      <w:rPr>
        <w:rFonts w:hint="default"/>
      </w:rPr>
    </w:lvl>
  </w:abstractNum>
  <w:abstractNum w:abstractNumId="17">
    <w:nsid w:val="31B17DA4"/>
    <w:multiLevelType w:val="hybridMultilevel"/>
    <w:tmpl w:val="B2ECA318"/>
    <w:lvl w:ilvl="0" w:tplc="94BC90C0">
      <w:start w:val="5"/>
      <w:numFmt w:val="decimal"/>
      <w:lvlText w:val="%1."/>
      <w:lvlJc w:val="left"/>
      <w:pPr>
        <w:ind w:left="465" w:hanging="360"/>
      </w:pPr>
      <w:rPr>
        <w:rFonts w:hint="default"/>
        <w:sz w:val="24"/>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18">
    <w:nsid w:val="33841918"/>
    <w:multiLevelType w:val="hybridMultilevel"/>
    <w:tmpl w:val="C85CF4B2"/>
    <w:lvl w:ilvl="0" w:tplc="3D88DA2A">
      <w:start w:val="1"/>
      <w:numFmt w:val="lowerLetter"/>
      <w:lvlText w:val="%1)"/>
      <w:lvlJc w:val="left"/>
      <w:pPr>
        <w:ind w:left="720" w:hanging="360"/>
      </w:pPr>
      <w:rPr>
        <w:rFonts w:ascii="Times New Roman" w:eastAsia="Times New Roman" w:hAnsi="Times New Roman" w:hint="default"/>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1257792"/>
    <w:multiLevelType w:val="hybridMultilevel"/>
    <w:tmpl w:val="F2D2F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29554A9"/>
    <w:multiLevelType w:val="hybridMultilevel"/>
    <w:tmpl w:val="24EA9822"/>
    <w:lvl w:ilvl="0" w:tplc="ECBECFCC">
      <w:start w:val="2"/>
      <w:numFmt w:val="decimal"/>
      <w:lvlText w:val="%1."/>
      <w:lvlJc w:val="left"/>
      <w:pPr>
        <w:ind w:hanging="274"/>
      </w:pPr>
      <w:rPr>
        <w:rFonts w:ascii="Arial" w:eastAsia="Arial" w:hAnsi="Arial" w:hint="default"/>
        <w:w w:val="107"/>
        <w:sz w:val="21"/>
        <w:szCs w:val="21"/>
      </w:rPr>
    </w:lvl>
    <w:lvl w:ilvl="1" w:tplc="5C5EF1EC">
      <w:start w:val="1"/>
      <w:numFmt w:val="bullet"/>
      <w:lvlText w:val="•"/>
      <w:lvlJc w:val="left"/>
      <w:rPr>
        <w:rFonts w:hint="default"/>
      </w:rPr>
    </w:lvl>
    <w:lvl w:ilvl="2" w:tplc="ADD075A8">
      <w:start w:val="1"/>
      <w:numFmt w:val="bullet"/>
      <w:lvlText w:val="•"/>
      <w:lvlJc w:val="left"/>
      <w:rPr>
        <w:rFonts w:hint="default"/>
      </w:rPr>
    </w:lvl>
    <w:lvl w:ilvl="3" w:tplc="536A5BE8">
      <w:start w:val="1"/>
      <w:numFmt w:val="bullet"/>
      <w:lvlText w:val="•"/>
      <w:lvlJc w:val="left"/>
      <w:rPr>
        <w:rFonts w:hint="default"/>
      </w:rPr>
    </w:lvl>
    <w:lvl w:ilvl="4" w:tplc="44C233FA">
      <w:start w:val="1"/>
      <w:numFmt w:val="bullet"/>
      <w:lvlText w:val="•"/>
      <w:lvlJc w:val="left"/>
      <w:rPr>
        <w:rFonts w:hint="default"/>
      </w:rPr>
    </w:lvl>
    <w:lvl w:ilvl="5" w:tplc="54B2943C">
      <w:start w:val="1"/>
      <w:numFmt w:val="bullet"/>
      <w:lvlText w:val="•"/>
      <w:lvlJc w:val="left"/>
      <w:rPr>
        <w:rFonts w:hint="default"/>
      </w:rPr>
    </w:lvl>
    <w:lvl w:ilvl="6" w:tplc="646AD664">
      <w:start w:val="1"/>
      <w:numFmt w:val="bullet"/>
      <w:lvlText w:val="•"/>
      <w:lvlJc w:val="left"/>
      <w:rPr>
        <w:rFonts w:hint="default"/>
      </w:rPr>
    </w:lvl>
    <w:lvl w:ilvl="7" w:tplc="52E0C500">
      <w:start w:val="1"/>
      <w:numFmt w:val="bullet"/>
      <w:lvlText w:val="•"/>
      <w:lvlJc w:val="left"/>
      <w:rPr>
        <w:rFonts w:hint="default"/>
      </w:rPr>
    </w:lvl>
    <w:lvl w:ilvl="8" w:tplc="188E763C">
      <w:start w:val="1"/>
      <w:numFmt w:val="bullet"/>
      <w:lvlText w:val="•"/>
      <w:lvlJc w:val="left"/>
      <w:rPr>
        <w:rFonts w:hint="default"/>
      </w:rPr>
    </w:lvl>
  </w:abstractNum>
  <w:abstractNum w:abstractNumId="21">
    <w:nsid w:val="5E34420D"/>
    <w:multiLevelType w:val="hybridMultilevel"/>
    <w:tmpl w:val="59D2430E"/>
    <w:lvl w:ilvl="0" w:tplc="D786D83E">
      <w:start w:val="4"/>
      <w:numFmt w:val="lowerLetter"/>
      <w:lvlText w:val="%1)"/>
      <w:lvlJc w:val="left"/>
      <w:pPr>
        <w:ind w:hanging="360"/>
      </w:pPr>
      <w:rPr>
        <w:rFonts w:ascii="Times New Roman" w:eastAsia="Times New Roman" w:hAnsi="Times New Roman" w:hint="default"/>
        <w:w w:val="105"/>
        <w:sz w:val="23"/>
        <w:szCs w:val="23"/>
      </w:rPr>
    </w:lvl>
    <w:lvl w:ilvl="1" w:tplc="757A557C">
      <w:start w:val="1"/>
      <w:numFmt w:val="bullet"/>
      <w:lvlText w:val="•"/>
      <w:lvlJc w:val="left"/>
      <w:rPr>
        <w:rFonts w:hint="default"/>
      </w:rPr>
    </w:lvl>
    <w:lvl w:ilvl="2" w:tplc="D6065584">
      <w:start w:val="1"/>
      <w:numFmt w:val="bullet"/>
      <w:lvlText w:val="•"/>
      <w:lvlJc w:val="left"/>
      <w:rPr>
        <w:rFonts w:hint="default"/>
      </w:rPr>
    </w:lvl>
    <w:lvl w:ilvl="3" w:tplc="0F70B8B6">
      <w:start w:val="1"/>
      <w:numFmt w:val="bullet"/>
      <w:lvlText w:val="•"/>
      <w:lvlJc w:val="left"/>
      <w:rPr>
        <w:rFonts w:hint="default"/>
      </w:rPr>
    </w:lvl>
    <w:lvl w:ilvl="4" w:tplc="D4F8D7BA">
      <w:start w:val="1"/>
      <w:numFmt w:val="bullet"/>
      <w:lvlText w:val="•"/>
      <w:lvlJc w:val="left"/>
      <w:rPr>
        <w:rFonts w:hint="default"/>
      </w:rPr>
    </w:lvl>
    <w:lvl w:ilvl="5" w:tplc="85E888E2">
      <w:start w:val="1"/>
      <w:numFmt w:val="bullet"/>
      <w:lvlText w:val="•"/>
      <w:lvlJc w:val="left"/>
      <w:rPr>
        <w:rFonts w:hint="default"/>
      </w:rPr>
    </w:lvl>
    <w:lvl w:ilvl="6" w:tplc="BF00D864">
      <w:start w:val="1"/>
      <w:numFmt w:val="bullet"/>
      <w:lvlText w:val="•"/>
      <w:lvlJc w:val="left"/>
      <w:rPr>
        <w:rFonts w:hint="default"/>
      </w:rPr>
    </w:lvl>
    <w:lvl w:ilvl="7" w:tplc="0E7AC076">
      <w:start w:val="1"/>
      <w:numFmt w:val="bullet"/>
      <w:lvlText w:val="•"/>
      <w:lvlJc w:val="left"/>
      <w:rPr>
        <w:rFonts w:hint="default"/>
      </w:rPr>
    </w:lvl>
    <w:lvl w:ilvl="8" w:tplc="23AE1962">
      <w:start w:val="1"/>
      <w:numFmt w:val="bullet"/>
      <w:lvlText w:val="•"/>
      <w:lvlJc w:val="left"/>
      <w:rPr>
        <w:rFonts w:hint="default"/>
      </w:rPr>
    </w:lvl>
  </w:abstractNum>
  <w:abstractNum w:abstractNumId="22">
    <w:nsid w:val="62B50201"/>
    <w:multiLevelType w:val="hybridMultilevel"/>
    <w:tmpl w:val="A82C384C"/>
    <w:lvl w:ilvl="0" w:tplc="83FCE018">
      <w:start w:val="1"/>
      <w:numFmt w:val="upperRoman"/>
      <w:lvlText w:val="%1."/>
      <w:lvlJc w:val="right"/>
      <w:pPr>
        <w:ind w:left="360" w:hanging="360"/>
      </w:pPr>
      <w:rPr>
        <w:rFonts w:ascii="Times New Roman" w:hAnsi="Times New Roman" w:cs="Times New Roman" w:hint="default"/>
        <w:b/>
      </w:rPr>
    </w:lvl>
    <w:lvl w:ilvl="1" w:tplc="FFA2A90C">
      <w:start w:val="1"/>
      <w:numFmt w:val="lowerLetter"/>
      <w:lvlText w:val="%2)"/>
      <w:lvlJc w:val="left"/>
      <w:pPr>
        <w:ind w:left="1440" w:hanging="360"/>
      </w:pPr>
      <w:rPr>
        <w:rFonts w:hint="default"/>
      </w:rPr>
    </w:lvl>
    <w:lvl w:ilvl="2" w:tplc="DD603ED4">
      <w:start w:val="1"/>
      <w:numFmt w:val="decimal"/>
      <w:lvlText w:val="%3."/>
      <w:lvlJc w:val="left"/>
      <w:pPr>
        <w:ind w:left="2340" w:hanging="360"/>
      </w:pPr>
      <w:rPr>
        <w:rFonts w:hint="default"/>
      </w:rPr>
    </w:lvl>
    <w:lvl w:ilvl="3" w:tplc="23CCD56E">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5D6269"/>
    <w:multiLevelType w:val="hybridMultilevel"/>
    <w:tmpl w:val="47001F78"/>
    <w:lvl w:ilvl="0" w:tplc="96385EA2">
      <w:start w:val="19"/>
      <w:numFmt w:val="lowerLetter"/>
      <w:lvlText w:val="%1."/>
      <w:lvlJc w:val="left"/>
      <w:pPr>
        <w:ind w:hanging="267"/>
      </w:pPr>
      <w:rPr>
        <w:rFonts w:ascii="Times New Roman" w:eastAsia="Times New Roman" w:hAnsi="Times New Roman" w:hint="default"/>
        <w:b/>
        <w:bCs/>
        <w:w w:val="106"/>
        <w:sz w:val="30"/>
        <w:szCs w:val="30"/>
      </w:rPr>
    </w:lvl>
    <w:lvl w:ilvl="1" w:tplc="C2A25B50">
      <w:start w:val="1"/>
      <w:numFmt w:val="decimal"/>
      <w:lvlText w:val="%2."/>
      <w:lvlJc w:val="left"/>
      <w:pPr>
        <w:ind w:hanging="252"/>
      </w:pPr>
      <w:rPr>
        <w:rFonts w:ascii="Times New Roman" w:eastAsia="Times New Roman" w:hAnsi="Times New Roman" w:hint="default"/>
        <w:w w:val="126"/>
        <w:sz w:val="21"/>
        <w:szCs w:val="21"/>
      </w:rPr>
    </w:lvl>
    <w:lvl w:ilvl="2" w:tplc="81028B0A">
      <w:start w:val="1"/>
      <w:numFmt w:val="bullet"/>
      <w:lvlText w:val="•"/>
      <w:lvlJc w:val="left"/>
      <w:rPr>
        <w:rFonts w:hint="default"/>
      </w:rPr>
    </w:lvl>
    <w:lvl w:ilvl="3" w:tplc="76AAD2DE">
      <w:start w:val="1"/>
      <w:numFmt w:val="bullet"/>
      <w:lvlText w:val="•"/>
      <w:lvlJc w:val="left"/>
      <w:rPr>
        <w:rFonts w:hint="default"/>
      </w:rPr>
    </w:lvl>
    <w:lvl w:ilvl="4" w:tplc="257C7364">
      <w:start w:val="1"/>
      <w:numFmt w:val="bullet"/>
      <w:lvlText w:val="•"/>
      <w:lvlJc w:val="left"/>
      <w:rPr>
        <w:rFonts w:hint="default"/>
      </w:rPr>
    </w:lvl>
    <w:lvl w:ilvl="5" w:tplc="30C09A4C">
      <w:start w:val="1"/>
      <w:numFmt w:val="bullet"/>
      <w:lvlText w:val="•"/>
      <w:lvlJc w:val="left"/>
      <w:rPr>
        <w:rFonts w:hint="default"/>
      </w:rPr>
    </w:lvl>
    <w:lvl w:ilvl="6" w:tplc="E57A0014">
      <w:start w:val="1"/>
      <w:numFmt w:val="bullet"/>
      <w:lvlText w:val="•"/>
      <w:lvlJc w:val="left"/>
      <w:rPr>
        <w:rFonts w:hint="default"/>
      </w:rPr>
    </w:lvl>
    <w:lvl w:ilvl="7" w:tplc="4790F776">
      <w:start w:val="1"/>
      <w:numFmt w:val="bullet"/>
      <w:lvlText w:val="•"/>
      <w:lvlJc w:val="left"/>
      <w:rPr>
        <w:rFonts w:hint="default"/>
      </w:rPr>
    </w:lvl>
    <w:lvl w:ilvl="8" w:tplc="04C8CB92">
      <w:start w:val="1"/>
      <w:numFmt w:val="bullet"/>
      <w:lvlText w:val="•"/>
      <w:lvlJc w:val="left"/>
      <w:rPr>
        <w:rFonts w:hint="default"/>
      </w:rPr>
    </w:lvl>
  </w:abstractNum>
  <w:abstractNum w:abstractNumId="24">
    <w:nsid w:val="67B73287"/>
    <w:multiLevelType w:val="hybridMultilevel"/>
    <w:tmpl w:val="450432F6"/>
    <w:lvl w:ilvl="0" w:tplc="E2DE0932">
      <w:start w:val="14"/>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6EB436B2"/>
    <w:multiLevelType w:val="hybridMultilevel"/>
    <w:tmpl w:val="1EEEDE3A"/>
    <w:lvl w:ilvl="0" w:tplc="E4D0BA1A">
      <w:start w:val="19"/>
      <w:numFmt w:val="lowerLetter"/>
      <w:lvlText w:val="%1."/>
      <w:lvlJc w:val="left"/>
      <w:pPr>
        <w:ind w:hanging="288"/>
      </w:pPr>
      <w:rPr>
        <w:rFonts w:ascii="Times New Roman" w:eastAsia="Times New Roman" w:hAnsi="Times New Roman" w:hint="default"/>
        <w:b/>
        <w:bCs/>
        <w:w w:val="110"/>
        <w:sz w:val="30"/>
        <w:szCs w:val="30"/>
      </w:rPr>
    </w:lvl>
    <w:lvl w:ilvl="1" w:tplc="2D8A5CC8">
      <w:start w:val="1"/>
      <w:numFmt w:val="decimal"/>
      <w:lvlText w:val="%2."/>
      <w:lvlJc w:val="left"/>
      <w:pPr>
        <w:ind w:hanging="260"/>
      </w:pPr>
      <w:rPr>
        <w:rFonts w:ascii="Times New Roman" w:eastAsia="Times New Roman" w:hAnsi="Times New Roman" w:hint="default"/>
        <w:w w:val="126"/>
        <w:sz w:val="21"/>
        <w:szCs w:val="21"/>
      </w:rPr>
    </w:lvl>
    <w:lvl w:ilvl="2" w:tplc="F4A64BE6">
      <w:start w:val="1"/>
      <w:numFmt w:val="bullet"/>
      <w:lvlText w:val="•"/>
      <w:lvlJc w:val="left"/>
      <w:rPr>
        <w:rFonts w:hint="default"/>
      </w:rPr>
    </w:lvl>
    <w:lvl w:ilvl="3" w:tplc="3C4691AE">
      <w:start w:val="1"/>
      <w:numFmt w:val="bullet"/>
      <w:lvlText w:val="•"/>
      <w:lvlJc w:val="left"/>
      <w:rPr>
        <w:rFonts w:hint="default"/>
      </w:rPr>
    </w:lvl>
    <w:lvl w:ilvl="4" w:tplc="49A6B840">
      <w:start w:val="1"/>
      <w:numFmt w:val="bullet"/>
      <w:lvlText w:val="•"/>
      <w:lvlJc w:val="left"/>
      <w:rPr>
        <w:rFonts w:hint="default"/>
      </w:rPr>
    </w:lvl>
    <w:lvl w:ilvl="5" w:tplc="F3BE5DAA">
      <w:start w:val="1"/>
      <w:numFmt w:val="bullet"/>
      <w:lvlText w:val="•"/>
      <w:lvlJc w:val="left"/>
      <w:rPr>
        <w:rFonts w:hint="default"/>
      </w:rPr>
    </w:lvl>
    <w:lvl w:ilvl="6" w:tplc="AA761A8E">
      <w:start w:val="1"/>
      <w:numFmt w:val="bullet"/>
      <w:lvlText w:val="•"/>
      <w:lvlJc w:val="left"/>
      <w:rPr>
        <w:rFonts w:hint="default"/>
      </w:rPr>
    </w:lvl>
    <w:lvl w:ilvl="7" w:tplc="FC9A3D5A">
      <w:start w:val="1"/>
      <w:numFmt w:val="bullet"/>
      <w:lvlText w:val="•"/>
      <w:lvlJc w:val="left"/>
      <w:rPr>
        <w:rFonts w:hint="default"/>
      </w:rPr>
    </w:lvl>
    <w:lvl w:ilvl="8" w:tplc="FFBEDF84">
      <w:start w:val="1"/>
      <w:numFmt w:val="bullet"/>
      <w:lvlText w:val="•"/>
      <w:lvlJc w:val="left"/>
      <w:rPr>
        <w:rFonts w:hint="default"/>
      </w:rPr>
    </w:lvl>
  </w:abstractNum>
  <w:abstractNum w:abstractNumId="26">
    <w:nsid w:val="6F6828D4"/>
    <w:multiLevelType w:val="hybridMultilevel"/>
    <w:tmpl w:val="28665206"/>
    <w:lvl w:ilvl="0" w:tplc="03B69BDC">
      <w:start w:val="2"/>
      <w:numFmt w:val="decimal"/>
      <w:lvlText w:val="%1."/>
      <w:lvlJc w:val="left"/>
      <w:pPr>
        <w:ind w:hanging="274"/>
      </w:pPr>
      <w:rPr>
        <w:rFonts w:ascii="Arial" w:eastAsia="Arial" w:hAnsi="Arial" w:hint="default"/>
        <w:w w:val="107"/>
        <w:sz w:val="21"/>
        <w:szCs w:val="21"/>
      </w:rPr>
    </w:lvl>
    <w:lvl w:ilvl="1" w:tplc="D0F49BB4">
      <w:start w:val="1"/>
      <w:numFmt w:val="bullet"/>
      <w:lvlText w:val="•"/>
      <w:lvlJc w:val="left"/>
      <w:rPr>
        <w:rFonts w:hint="default"/>
      </w:rPr>
    </w:lvl>
    <w:lvl w:ilvl="2" w:tplc="CDCA3EC4">
      <w:start w:val="1"/>
      <w:numFmt w:val="bullet"/>
      <w:lvlText w:val="•"/>
      <w:lvlJc w:val="left"/>
      <w:rPr>
        <w:rFonts w:hint="default"/>
      </w:rPr>
    </w:lvl>
    <w:lvl w:ilvl="3" w:tplc="7876C9F8">
      <w:start w:val="1"/>
      <w:numFmt w:val="bullet"/>
      <w:lvlText w:val="•"/>
      <w:lvlJc w:val="left"/>
      <w:rPr>
        <w:rFonts w:hint="default"/>
      </w:rPr>
    </w:lvl>
    <w:lvl w:ilvl="4" w:tplc="B0F2DD00">
      <w:start w:val="1"/>
      <w:numFmt w:val="bullet"/>
      <w:lvlText w:val="•"/>
      <w:lvlJc w:val="left"/>
      <w:rPr>
        <w:rFonts w:hint="default"/>
      </w:rPr>
    </w:lvl>
    <w:lvl w:ilvl="5" w:tplc="EA8A6C3E">
      <w:start w:val="1"/>
      <w:numFmt w:val="bullet"/>
      <w:lvlText w:val="•"/>
      <w:lvlJc w:val="left"/>
      <w:rPr>
        <w:rFonts w:hint="default"/>
      </w:rPr>
    </w:lvl>
    <w:lvl w:ilvl="6" w:tplc="0FEACCA8">
      <w:start w:val="1"/>
      <w:numFmt w:val="bullet"/>
      <w:lvlText w:val="•"/>
      <w:lvlJc w:val="left"/>
      <w:rPr>
        <w:rFonts w:hint="default"/>
      </w:rPr>
    </w:lvl>
    <w:lvl w:ilvl="7" w:tplc="E76CBA1C">
      <w:start w:val="1"/>
      <w:numFmt w:val="bullet"/>
      <w:lvlText w:val="•"/>
      <w:lvlJc w:val="left"/>
      <w:rPr>
        <w:rFonts w:hint="default"/>
      </w:rPr>
    </w:lvl>
    <w:lvl w:ilvl="8" w:tplc="7A882ADE">
      <w:start w:val="1"/>
      <w:numFmt w:val="bullet"/>
      <w:lvlText w:val="•"/>
      <w:lvlJc w:val="left"/>
      <w:rPr>
        <w:rFonts w:hint="default"/>
      </w:rPr>
    </w:lvl>
  </w:abstractNum>
  <w:abstractNum w:abstractNumId="27">
    <w:nsid w:val="6F851D2C"/>
    <w:multiLevelType w:val="hybridMultilevel"/>
    <w:tmpl w:val="35A20AA2"/>
    <w:lvl w:ilvl="0" w:tplc="53648C62">
      <w:start w:val="12"/>
      <w:numFmt w:val="lowerLetter"/>
      <w:lvlText w:val="%1)"/>
      <w:lvlJc w:val="left"/>
      <w:pPr>
        <w:ind w:left="720" w:hanging="360"/>
      </w:pPr>
      <w:rPr>
        <w:rFonts w:hint="default"/>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176059A"/>
    <w:multiLevelType w:val="hybridMultilevel"/>
    <w:tmpl w:val="D8887C92"/>
    <w:lvl w:ilvl="0" w:tplc="86640C50">
      <w:start w:val="5"/>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C743E7"/>
    <w:multiLevelType w:val="hybridMultilevel"/>
    <w:tmpl w:val="B95699EC"/>
    <w:lvl w:ilvl="0" w:tplc="75BE71A4">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2"/>
  </w:num>
  <w:num w:numId="3">
    <w:abstractNumId w:val="11"/>
  </w:num>
  <w:num w:numId="4">
    <w:abstractNumId w:val="4"/>
  </w:num>
  <w:num w:numId="5">
    <w:abstractNumId w:val="23"/>
  </w:num>
  <w:num w:numId="6">
    <w:abstractNumId w:val="8"/>
  </w:num>
  <w:num w:numId="7">
    <w:abstractNumId w:val="6"/>
  </w:num>
  <w:num w:numId="8">
    <w:abstractNumId w:val="26"/>
  </w:num>
  <w:num w:numId="9">
    <w:abstractNumId w:val="1"/>
  </w:num>
  <w:num w:numId="10">
    <w:abstractNumId w:val="25"/>
  </w:num>
  <w:num w:numId="11">
    <w:abstractNumId w:val="15"/>
  </w:num>
  <w:num w:numId="12">
    <w:abstractNumId w:val="5"/>
  </w:num>
  <w:num w:numId="13">
    <w:abstractNumId w:val="16"/>
  </w:num>
  <w:num w:numId="14">
    <w:abstractNumId w:val="21"/>
  </w:num>
  <w:num w:numId="15">
    <w:abstractNumId w:val="9"/>
  </w:num>
  <w:num w:numId="16">
    <w:abstractNumId w:val="7"/>
  </w:num>
  <w:num w:numId="17">
    <w:abstractNumId w:val="29"/>
  </w:num>
  <w:num w:numId="18">
    <w:abstractNumId w:val="27"/>
  </w:num>
  <w:num w:numId="19">
    <w:abstractNumId w:val="22"/>
  </w:num>
  <w:num w:numId="20">
    <w:abstractNumId w:val="13"/>
  </w:num>
  <w:num w:numId="21">
    <w:abstractNumId w:val="18"/>
  </w:num>
  <w:num w:numId="22">
    <w:abstractNumId w:val="3"/>
  </w:num>
  <w:num w:numId="23">
    <w:abstractNumId w:val="19"/>
  </w:num>
  <w:num w:numId="24">
    <w:abstractNumId w:val="14"/>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7"/>
  </w:num>
  <w:num w:numId="29">
    <w:abstractNumId w:val="10"/>
  </w:num>
  <w:num w:numId="30">
    <w:abstractNumId w:val="0"/>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4901D9"/>
    <w:rsid w:val="00006DB3"/>
    <w:rsid w:val="00007470"/>
    <w:rsid w:val="00015F10"/>
    <w:rsid w:val="00017580"/>
    <w:rsid w:val="00022FD0"/>
    <w:rsid w:val="00023244"/>
    <w:rsid w:val="0002430D"/>
    <w:rsid w:val="00025D80"/>
    <w:rsid w:val="00032176"/>
    <w:rsid w:val="0007636F"/>
    <w:rsid w:val="000808EC"/>
    <w:rsid w:val="00087385"/>
    <w:rsid w:val="00090829"/>
    <w:rsid w:val="000A009E"/>
    <w:rsid w:val="000A106E"/>
    <w:rsid w:val="000A3008"/>
    <w:rsid w:val="000B2339"/>
    <w:rsid w:val="000B29AF"/>
    <w:rsid w:val="000B6804"/>
    <w:rsid w:val="000C10E2"/>
    <w:rsid w:val="000C11FF"/>
    <w:rsid w:val="000C7B83"/>
    <w:rsid w:val="000D6147"/>
    <w:rsid w:val="000E1342"/>
    <w:rsid w:val="00104F8A"/>
    <w:rsid w:val="0011375F"/>
    <w:rsid w:val="0011766F"/>
    <w:rsid w:val="0013210F"/>
    <w:rsid w:val="00133588"/>
    <w:rsid w:val="00135114"/>
    <w:rsid w:val="001354E7"/>
    <w:rsid w:val="00135D11"/>
    <w:rsid w:val="00145D24"/>
    <w:rsid w:val="00147821"/>
    <w:rsid w:val="00151B79"/>
    <w:rsid w:val="001523B5"/>
    <w:rsid w:val="00152C00"/>
    <w:rsid w:val="00156B5D"/>
    <w:rsid w:val="00164502"/>
    <w:rsid w:val="00165115"/>
    <w:rsid w:val="00183B46"/>
    <w:rsid w:val="00185DA8"/>
    <w:rsid w:val="00185E5C"/>
    <w:rsid w:val="00190FA7"/>
    <w:rsid w:val="00191D0A"/>
    <w:rsid w:val="00194739"/>
    <w:rsid w:val="00196066"/>
    <w:rsid w:val="001A3001"/>
    <w:rsid w:val="001B0078"/>
    <w:rsid w:val="001B0D77"/>
    <w:rsid w:val="001C2AD5"/>
    <w:rsid w:val="001C4C6B"/>
    <w:rsid w:val="001D0845"/>
    <w:rsid w:val="00200DC6"/>
    <w:rsid w:val="00211651"/>
    <w:rsid w:val="00220DBF"/>
    <w:rsid w:val="002228EA"/>
    <w:rsid w:val="00226EB2"/>
    <w:rsid w:val="0023492A"/>
    <w:rsid w:val="002548FF"/>
    <w:rsid w:val="002558B7"/>
    <w:rsid w:val="0025724F"/>
    <w:rsid w:val="00273A40"/>
    <w:rsid w:val="00293A8E"/>
    <w:rsid w:val="00293C3E"/>
    <w:rsid w:val="002A18AA"/>
    <w:rsid w:val="002A2F83"/>
    <w:rsid w:val="002A4339"/>
    <w:rsid w:val="002B2DB6"/>
    <w:rsid w:val="002B78A7"/>
    <w:rsid w:val="002B7FBE"/>
    <w:rsid w:val="002C1332"/>
    <w:rsid w:val="002C1DC1"/>
    <w:rsid w:val="002C354F"/>
    <w:rsid w:val="002C47C4"/>
    <w:rsid w:val="002D71FD"/>
    <w:rsid w:val="002E4DEA"/>
    <w:rsid w:val="002F00AA"/>
    <w:rsid w:val="0030115E"/>
    <w:rsid w:val="00302F45"/>
    <w:rsid w:val="00353E6E"/>
    <w:rsid w:val="00356494"/>
    <w:rsid w:val="00357E95"/>
    <w:rsid w:val="003665FE"/>
    <w:rsid w:val="003973FD"/>
    <w:rsid w:val="003A354A"/>
    <w:rsid w:val="003A49E9"/>
    <w:rsid w:val="003A5E1E"/>
    <w:rsid w:val="003B3763"/>
    <w:rsid w:val="003B4C30"/>
    <w:rsid w:val="003B602D"/>
    <w:rsid w:val="003B767A"/>
    <w:rsid w:val="003C2325"/>
    <w:rsid w:val="003C467A"/>
    <w:rsid w:val="003E011B"/>
    <w:rsid w:val="003E3E3C"/>
    <w:rsid w:val="003F281D"/>
    <w:rsid w:val="003F51B0"/>
    <w:rsid w:val="003F732A"/>
    <w:rsid w:val="003F7E68"/>
    <w:rsid w:val="004153B3"/>
    <w:rsid w:val="0041714B"/>
    <w:rsid w:val="00417691"/>
    <w:rsid w:val="004202BD"/>
    <w:rsid w:val="00425AC1"/>
    <w:rsid w:val="00425AEA"/>
    <w:rsid w:val="00431B21"/>
    <w:rsid w:val="00434B3B"/>
    <w:rsid w:val="0044005A"/>
    <w:rsid w:val="00452D9B"/>
    <w:rsid w:val="0045347B"/>
    <w:rsid w:val="004703F3"/>
    <w:rsid w:val="004861CB"/>
    <w:rsid w:val="004865A5"/>
    <w:rsid w:val="004901D9"/>
    <w:rsid w:val="004A6EE7"/>
    <w:rsid w:val="004A72F9"/>
    <w:rsid w:val="004B7470"/>
    <w:rsid w:val="004B77EC"/>
    <w:rsid w:val="004C425C"/>
    <w:rsid w:val="004C4B57"/>
    <w:rsid w:val="004D6631"/>
    <w:rsid w:val="00501E21"/>
    <w:rsid w:val="005048BA"/>
    <w:rsid w:val="00515355"/>
    <w:rsid w:val="00516FF2"/>
    <w:rsid w:val="00520244"/>
    <w:rsid w:val="00543327"/>
    <w:rsid w:val="005451DD"/>
    <w:rsid w:val="0056245F"/>
    <w:rsid w:val="00563A90"/>
    <w:rsid w:val="0057137B"/>
    <w:rsid w:val="0057313A"/>
    <w:rsid w:val="00586D42"/>
    <w:rsid w:val="00593535"/>
    <w:rsid w:val="005A1FDB"/>
    <w:rsid w:val="005B4FB9"/>
    <w:rsid w:val="005D3261"/>
    <w:rsid w:val="005D7E2A"/>
    <w:rsid w:val="005E2F8D"/>
    <w:rsid w:val="005E7CA2"/>
    <w:rsid w:val="005F132F"/>
    <w:rsid w:val="005F363B"/>
    <w:rsid w:val="005F50A5"/>
    <w:rsid w:val="0061613C"/>
    <w:rsid w:val="00634545"/>
    <w:rsid w:val="00634A74"/>
    <w:rsid w:val="00646498"/>
    <w:rsid w:val="006615D6"/>
    <w:rsid w:val="0066320A"/>
    <w:rsid w:val="00677B89"/>
    <w:rsid w:val="00691BB4"/>
    <w:rsid w:val="00694602"/>
    <w:rsid w:val="006966CE"/>
    <w:rsid w:val="006A10D2"/>
    <w:rsid w:val="006A10E8"/>
    <w:rsid w:val="006B665C"/>
    <w:rsid w:val="006C77D7"/>
    <w:rsid w:val="006D103B"/>
    <w:rsid w:val="006D4D0D"/>
    <w:rsid w:val="006F24F0"/>
    <w:rsid w:val="006F4BA3"/>
    <w:rsid w:val="006F61A5"/>
    <w:rsid w:val="006F7DE3"/>
    <w:rsid w:val="007035F2"/>
    <w:rsid w:val="00703C21"/>
    <w:rsid w:val="007076D7"/>
    <w:rsid w:val="00723E8B"/>
    <w:rsid w:val="00743B04"/>
    <w:rsid w:val="00744031"/>
    <w:rsid w:val="00750662"/>
    <w:rsid w:val="00750920"/>
    <w:rsid w:val="00767A1C"/>
    <w:rsid w:val="00784E6D"/>
    <w:rsid w:val="00786806"/>
    <w:rsid w:val="00786A2F"/>
    <w:rsid w:val="00790D6A"/>
    <w:rsid w:val="00792ABE"/>
    <w:rsid w:val="007937A8"/>
    <w:rsid w:val="007B013E"/>
    <w:rsid w:val="007C4852"/>
    <w:rsid w:val="007C7DA4"/>
    <w:rsid w:val="007D3DDE"/>
    <w:rsid w:val="007E77CA"/>
    <w:rsid w:val="007F78B2"/>
    <w:rsid w:val="00801C53"/>
    <w:rsid w:val="00824C3B"/>
    <w:rsid w:val="00831A67"/>
    <w:rsid w:val="00833049"/>
    <w:rsid w:val="00854A76"/>
    <w:rsid w:val="00857246"/>
    <w:rsid w:val="00871717"/>
    <w:rsid w:val="00873878"/>
    <w:rsid w:val="00882FCB"/>
    <w:rsid w:val="008863A6"/>
    <w:rsid w:val="00893843"/>
    <w:rsid w:val="008952C9"/>
    <w:rsid w:val="008B0553"/>
    <w:rsid w:val="008B0FC6"/>
    <w:rsid w:val="008C12A2"/>
    <w:rsid w:val="008C4AC5"/>
    <w:rsid w:val="008E00D9"/>
    <w:rsid w:val="008E46F8"/>
    <w:rsid w:val="008F31A6"/>
    <w:rsid w:val="008F36BB"/>
    <w:rsid w:val="008F3D17"/>
    <w:rsid w:val="009073FC"/>
    <w:rsid w:val="009107CA"/>
    <w:rsid w:val="009270B7"/>
    <w:rsid w:val="00930E91"/>
    <w:rsid w:val="009322D2"/>
    <w:rsid w:val="00944761"/>
    <w:rsid w:val="00952EA7"/>
    <w:rsid w:val="00952FB2"/>
    <w:rsid w:val="00956ADA"/>
    <w:rsid w:val="009577F7"/>
    <w:rsid w:val="0096024D"/>
    <w:rsid w:val="0096031C"/>
    <w:rsid w:val="009751D6"/>
    <w:rsid w:val="00981C59"/>
    <w:rsid w:val="00985C9B"/>
    <w:rsid w:val="00987EB2"/>
    <w:rsid w:val="009A2D5F"/>
    <w:rsid w:val="009C75BE"/>
    <w:rsid w:val="009D6B58"/>
    <w:rsid w:val="009D7E4A"/>
    <w:rsid w:val="009E0D36"/>
    <w:rsid w:val="009E3CF4"/>
    <w:rsid w:val="009F2449"/>
    <w:rsid w:val="00A07312"/>
    <w:rsid w:val="00A25AD9"/>
    <w:rsid w:val="00A4042E"/>
    <w:rsid w:val="00A50652"/>
    <w:rsid w:val="00A52E2E"/>
    <w:rsid w:val="00A62298"/>
    <w:rsid w:val="00A63897"/>
    <w:rsid w:val="00A63B59"/>
    <w:rsid w:val="00A67071"/>
    <w:rsid w:val="00A705C7"/>
    <w:rsid w:val="00A7360C"/>
    <w:rsid w:val="00A816D4"/>
    <w:rsid w:val="00A83E67"/>
    <w:rsid w:val="00A84276"/>
    <w:rsid w:val="00A8690C"/>
    <w:rsid w:val="00A93109"/>
    <w:rsid w:val="00AA222B"/>
    <w:rsid w:val="00AA35A9"/>
    <w:rsid w:val="00AA62A2"/>
    <w:rsid w:val="00AB0DD7"/>
    <w:rsid w:val="00AB2F48"/>
    <w:rsid w:val="00AB6B6A"/>
    <w:rsid w:val="00AC69DB"/>
    <w:rsid w:val="00AD02FC"/>
    <w:rsid w:val="00AD4065"/>
    <w:rsid w:val="00AE0D5A"/>
    <w:rsid w:val="00AF10A1"/>
    <w:rsid w:val="00B010B5"/>
    <w:rsid w:val="00B04D4E"/>
    <w:rsid w:val="00B1193C"/>
    <w:rsid w:val="00B2105F"/>
    <w:rsid w:val="00B4061F"/>
    <w:rsid w:val="00B429C3"/>
    <w:rsid w:val="00B718A2"/>
    <w:rsid w:val="00B76208"/>
    <w:rsid w:val="00B83287"/>
    <w:rsid w:val="00B83B27"/>
    <w:rsid w:val="00B9731C"/>
    <w:rsid w:val="00B97330"/>
    <w:rsid w:val="00BA232F"/>
    <w:rsid w:val="00BC09C7"/>
    <w:rsid w:val="00BC1992"/>
    <w:rsid w:val="00BF00F1"/>
    <w:rsid w:val="00C120EC"/>
    <w:rsid w:val="00C17D04"/>
    <w:rsid w:val="00C20F54"/>
    <w:rsid w:val="00C21D36"/>
    <w:rsid w:val="00C31AFF"/>
    <w:rsid w:val="00C34622"/>
    <w:rsid w:val="00C57554"/>
    <w:rsid w:val="00C63C2D"/>
    <w:rsid w:val="00C67BD9"/>
    <w:rsid w:val="00C81A90"/>
    <w:rsid w:val="00C83463"/>
    <w:rsid w:val="00C851FD"/>
    <w:rsid w:val="00C93757"/>
    <w:rsid w:val="00CB51F7"/>
    <w:rsid w:val="00CD0090"/>
    <w:rsid w:val="00CE1F7D"/>
    <w:rsid w:val="00CE5BFB"/>
    <w:rsid w:val="00CE5D8D"/>
    <w:rsid w:val="00D01A68"/>
    <w:rsid w:val="00D11755"/>
    <w:rsid w:val="00D14950"/>
    <w:rsid w:val="00D211A7"/>
    <w:rsid w:val="00D21FE9"/>
    <w:rsid w:val="00D233F9"/>
    <w:rsid w:val="00D41F71"/>
    <w:rsid w:val="00D44C89"/>
    <w:rsid w:val="00D47475"/>
    <w:rsid w:val="00D51D46"/>
    <w:rsid w:val="00D60FC3"/>
    <w:rsid w:val="00D71206"/>
    <w:rsid w:val="00D7715C"/>
    <w:rsid w:val="00D871D4"/>
    <w:rsid w:val="00DA04BF"/>
    <w:rsid w:val="00DC2311"/>
    <w:rsid w:val="00DD5F9A"/>
    <w:rsid w:val="00DE32E2"/>
    <w:rsid w:val="00DF2C5E"/>
    <w:rsid w:val="00DF3FCB"/>
    <w:rsid w:val="00DF699A"/>
    <w:rsid w:val="00E114F3"/>
    <w:rsid w:val="00E13081"/>
    <w:rsid w:val="00E13589"/>
    <w:rsid w:val="00E21183"/>
    <w:rsid w:val="00E36445"/>
    <w:rsid w:val="00E36C83"/>
    <w:rsid w:val="00E37BD5"/>
    <w:rsid w:val="00E4601D"/>
    <w:rsid w:val="00E47912"/>
    <w:rsid w:val="00E47DBD"/>
    <w:rsid w:val="00E57894"/>
    <w:rsid w:val="00E63E6B"/>
    <w:rsid w:val="00E64CF3"/>
    <w:rsid w:val="00E80FBB"/>
    <w:rsid w:val="00EB2DB4"/>
    <w:rsid w:val="00EC6BE1"/>
    <w:rsid w:val="00ED42C3"/>
    <w:rsid w:val="00ED5631"/>
    <w:rsid w:val="00F06B7C"/>
    <w:rsid w:val="00F10D4B"/>
    <w:rsid w:val="00F11510"/>
    <w:rsid w:val="00F13B74"/>
    <w:rsid w:val="00F26269"/>
    <w:rsid w:val="00F31465"/>
    <w:rsid w:val="00F4115E"/>
    <w:rsid w:val="00F44AE0"/>
    <w:rsid w:val="00F50745"/>
    <w:rsid w:val="00F620E5"/>
    <w:rsid w:val="00F62FE6"/>
    <w:rsid w:val="00FB778A"/>
    <w:rsid w:val="00FC301C"/>
    <w:rsid w:val="00FC5C02"/>
    <w:rsid w:val="00FD0308"/>
    <w:rsid w:val="00FD0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901D9"/>
  </w:style>
  <w:style w:type="paragraph" w:styleId="Titolo5">
    <w:name w:val="heading 5"/>
    <w:basedOn w:val="Normale"/>
    <w:next w:val="Normale"/>
    <w:link w:val="Titolo5Carattere"/>
    <w:qFormat/>
    <w:rsid w:val="00D47475"/>
    <w:pPr>
      <w:widowControl/>
      <w:spacing w:before="240" w:after="60"/>
      <w:jc w:val="center"/>
      <w:outlineLvl w:val="4"/>
    </w:pPr>
    <w:rPr>
      <w:rFonts w:ascii="Times New Roman" w:eastAsia="Times New Roman" w:hAnsi="Times New Roman" w:cs="Times New Roman"/>
      <w:b/>
      <w:bCs/>
      <w:i/>
      <w:i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901D9"/>
    <w:tblPr>
      <w:tblInd w:w="0" w:type="dxa"/>
      <w:tblCellMar>
        <w:top w:w="0" w:type="dxa"/>
        <w:left w:w="0" w:type="dxa"/>
        <w:bottom w:w="0" w:type="dxa"/>
        <w:right w:w="0" w:type="dxa"/>
      </w:tblCellMar>
    </w:tblPr>
  </w:style>
  <w:style w:type="paragraph" w:styleId="Corpotesto">
    <w:name w:val="Body Text"/>
    <w:basedOn w:val="Normale"/>
    <w:uiPriority w:val="1"/>
    <w:qFormat/>
    <w:rsid w:val="004901D9"/>
    <w:pPr>
      <w:ind w:left="506"/>
    </w:pPr>
    <w:rPr>
      <w:rFonts w:ascii="Times New Roman" w:eastAsia="Times New Roman" w:hAnsi="Times New Roman"/>
      <w:sz w:val="24"/>
      <w:szCs w:val="24"/>
    </w:rPr>
  </w:style>
  <w:style w:type="paragraph" w:customStyle="1" w:styleId="Titolo11">
    <w:name w:val="Titolo 11"/>
    <w:basedOn w:val="Normale"/>
    <w:uiPriority w:val="1"/>
    <w:qFormat/>
    <w:rsid w:val="004901D9"/>
    <w:pPr>
      <w:ind w:left="1905"/>
      <w:outlineLvl w:val="1"/>
    </w:pPr>
    <w:rPr>
      <w:rFonts w:ascii="Arial" w:eastAsia="Arial" w:hAnsi="Arial"/>
      <w:sz w:val="144"/>
      <w:szCs w:val="144"/>
    </w:rPr>
  </w:style>
  <w:style w:type="paragraph" w:customStyle="1" w:styleId="Titolo21">
    <w:name w:val="Titolo 21"/>
    <w:basedOn w:val="Normale"/>
    <w:uiPriority w:val="1"/>
    <w:qFormat/>
    <w:rsid w:val="004901D9"/>
    <w:pPr>
      <w:outlineLvl w:val="2"/>
    </w:pPr>
    <w:rPr>
      <w:rFonts w:ascii="Times New Roman" w:eastAsia="Times New Roman" w:hAnsi="Times New Roman"/>
      <w:b/>
      <w:bCs/>
      <w:sz w:val="25"/>
      <w:szCs w:val="25"/>
    </w:rPr>
  </w:style>
  <w:style w:type="paragraph" w:customStyle="1" w:styleId="Titolo31">
    <w:name w:val="Titolo 31"/>
    <w:basedOn w:val="Normale"/>
    <w:uiPriority w:val="1"/>
    <w:qFormat/>
    <w:rsid w:val="004901D9"/>
    <w:pPr>
      <w:ind w:left="95"/>
      <w:outlineLvl w:val="3"/>
    </w:pPr>
    <w:rPr>
      <w:rFonts w:ascii="Times New Roman" w:eastAsia="Times New Roman" w:hAnsi="Times New Roman"/>
      <w:sz w:val="25"/>
      <w:szCs w:val="25"/>
    </w:rPr>
  </w:style>
  <w:style w:type="paragraph" w:styleId="Paragrafoelenco">
    <w:name w:val="List Paragraph"/>
    <w:basedOn w:val="Normale"/>
    <w:uiPriority w:val="1"/>
    <w:qFormat/>
    <w:rsid w:val="004901D9"/>
  </w:style>
  <w:style w:type="paragraph" w:customStyle="1" w:styleId="TableParagraph">
    <w:name w:val="Table Paragraph"/>
    <w:basedOn w:val="Normale"/>
    <w:uiPriority w:val="1"/>
    <w:qFormat/>
    <w:rsid w:val="004901D9"/>
  </w:style>
  <w:style w:type="character" w:styleId="Collegamentoipertestuale">
    <w:name w:val="Hyperlink"/>
    <w:basedOn w:val="Carpredefinitoparagrafo"/>
    <w:uiPriority w:val="99"/>
    <w:unhideWhenUsed/>
    <w:rsid w:val="00AF10A1"/>
    <w:rPr>
      <w:color w:val="0000FF" w:themeColor="hyperlink"/>
      <w:u w:val="single"/>
    </w:rPr>
  </w:style>
  <w:style w:type="paragraph" w:styleId="Intestazione">
    <w:name w:val="header"/>
    <w:basedOn w:val="Normale"/>
    <w:link w:val="IntestazioneCarattere"/>
    <w:unhideWhenUsed/>
    <w:rsid w:val="002E4D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E4DEA"/>
  </w:style>
  <w:style w:type="paragraph" w:styleId="Pidipagina">
    <w:name w:val="footer"/>
    <w:basedOn w:val="Normale"/>
    <w:link w:val="PidipaginaCarattere"/>
    <w:uiPriority w:val="99"/>
    <w:unhideWhenUsed/>
    <w:rsid w:val="002E4DEA"/>
    <w:pPr>
      <w:tabs>
        <w:tab w:val="center" w:pos="4819"/>
        <w:tab w:val="right" w:pos="9638"/>
      </w:tabs>
    </w:pPr>
  </w:style>
  <w:style w:type="character" w:customStyle="1" w:styleId="PidipaginaCarattere">
    <w:name w:val="Piè di pagina Carattere"/>
    <w:basedOn w:val="Carpredefinitoparagrafo"/>
    <w:link w:val="Pidipagina"/>
    <w:uiPriority w:val="99"/>
    <w:rsid w:val="002E4DEA"/>
  </w:style>
  <w:style w:type="paragraph" w:styleId="Nessunaspaziatura">
    <w:name w:val="No Spacing"/>
    <w:uiPriority w:val="1"/>
    <w:qFormat/>
    <w:rsid w:val="000A009E"/>
  </w:style>
  <w:style w:type="paragraph" w:customStyle="1" w:styleId="Default">
    <w:name w:val="Default"/>
    <w:rsid w:val="00F620E5"/>
    <w:pPr>
      <w:widowControl/>
      <w:autoSpaceDE w:val="0"/>
      <w:autoSpaceDN w:val="0"/>
      <w:adjustRightInd w:val="0"/>
    </w:pPr>
    <w:rPr>
      <w:rFonts w:ascii="Times New Roman" w:hAnsi="Times New Roman" w:cs="Times New Roman"/>
      <w:color w:val="000000"/>
      <w:sz w:val="24"/>
      <w:szCs w:val="24"/>
      <w:lang w:val="it-IT"/>
    </w:rPr>
  </w:style>
  <w:style w:type="character" w:customStyle="1" w:styleId="Titolo5Carattere">
    <w:name w:val="Titolo 5 Carattere"/>
    <w:basedOn w:val="Carpredefinitoparagrafo"/>
    <w:link w:val="Titolo5"/>
    <w:rsid w:val="00D47475"/>
    <w:rPr>
      <w:rFonts w:ascii="Times New Roman" w:eastAsia="Times New Roman" w:hAnsi="Times New Roman" w:cs="Times New Roman"/>
      <w:b/>
      <w:bCs/>
      <w:i/>
      <w:iCs/>
      <w:sz w:val="26"/>
      <w:szCs w:val="26"/>
      <w:lang w:val="it-IT" w:eastAsia="it-IT"/>
    </w:rPr>
  </w:style>
  <w:style w:type="paragraph" w:customStyle="1" w:styleId="Corpodeltesto21">
    <w:name w:val="Corpo del testo 21"/>
    <w:basedOn w:val="Normale"/>
    <w:rsid w:val="00D47475"/>
    <w:pPr>
      <w:jc w:val="both"/>
    </w:pPr>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83B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3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7411">
      <w:bodyDiv w:val="1"/>
      <w:marLeft w:val="0"/>
      <w:marRight w:val="0"/>
      <w:marTop w:val="0"/>
      <w:marBottom w:val="0"/>
      <w:divBdr>
        <w:top w:val="none" w:sz="0" w:space="0" w:color="auto"/>
        <w:left w:val="none" w:sz="0" w:space="0" w:color="auto"/>
        <w:bottom w:val="none" w:sz="0" w:space="0" w:color="auto"/>
        <w:right w:val="none" w:sz="0" w:space="0" w:color="auto"/>
      </w:divBdr>
    </w:div>
    <w:div w:id="833691646">
      <w:bodyDiv w:val="1"/>
      <w:marLeft w:val="0"/>
      <w:marRight w:val="0"/>
      <w:marTop w:val="0"/>
      <w:marBottom w:val="0"/>
      <w:divBdr>
        <w:top w:val="none" w:sz="0" w:space="0" w:color="auto"/>
        <w:left w:val="none" w:sz="0" w:space="0" w:color="auto"/>
        <w:bottom w:val="none" w:sz="0" w:space="0" w:color="auto"/>
        <w:right w:val="none" w:sz="0" w:space="0" w:color="auto"/>
      </w:divBdr>
    </w:div>
    <w:div w:id="187395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molfetta.ba.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empulia.it"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tomaticaservizi.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mailto:pubblici@cert.comune.molfetta.ba.i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azzaro.pappagallo@comune.molfetta.ba.it" TargetMode="External"/><Relationship Id="rId14" Type="http://schemas.openxmlformats.org/officeDocument/2006/relationships/hyperlink" Target="http://www.comune.molfetta.ba.i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B0494-BED6-439A-A672-3C5874A9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13028</Words>
  <Characters>74260</Characters>
  <Application>Microsoft Office Word</Application>
  <DocSecurity>4</DocSecurity>
  <Lines>618</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Lopriore</dc:creator>
  <cp:lastModifiedBy>Utente</cp:lastModifiedBy>
  <cp:revision>2</cp:revision>
  <cp:lastPrinted>2014-10-17T10:21:00Z</cp:lastPrinted>
  <dcterms:created xsi:type="dcterms:W3CDTF">2014-11-03T10:49:00Z</dcterms:created>
  <dcterms:modified xsi:type="dcterms:W3CDTF">2014-11-03T10:49:00Z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LastSaved">
    <vt:filetime>2014-09-22T00:00:00Z</vt:filetime>
  </property>
</Properties>
</file>