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2C" w:rsidRPr="006D6D8C" w:rsidRDefault="007B722C" w:rsidP="002573BF">
      <w:pPr>
        <w:jc w:val="both"/>
        <w:rPr>
          <w:rFonts w:ascii="Garamond" w:hAnsi="Garamond"/>
          <w:sz w:val="22"/>
          <w:szCs w:val="22"/>
        </w:rPr>
      </w:pPr>
      <w:bookmarkStart w:id="0" w:name="_GoBack"/>
      <w:bookmarkEnd w:id="0"/>
      <w:r w:rsidRPr="006D6D8C">
        <w:rPr>
          <w:rFonts w:ascii="Garamond" w:hAnsi="Garamond"/>
          <w:sz w:val="22"/>
          <w:szCs w:val="22"/>
        </w:rPr>
        <w:t>COMUNE DI MOLFETTA</w:t>
      </w:r>
      <w:r w:rsidRPr="006D6D8C">
        <w:rPr>
          <w:rFonts w:ascii="Garamond" w:hAnsi="Garamond"/>
          <w:sz w:val="22"/>
          <w:szCs w:val="22"/>
        </w:rPr>
        <w:tab/>
      </w:r>
      <w:r w:rsidRPr="006D6D8C">
        <w:rPr>
          <w:rFonts w:ascii="Garamond" w:hAnsi="Garamond"/>
          <w:sz w:val="22"/>
          <w:szCs w:val="22"/>
        </w:rPr>
        <w:tab/>
        <w:t xml:space="preserve">  CITTA’ METROPOLITANA DI BARI</w:t>
      </w:r>
    </w:p>
    <w:p w:rsidR="007B722C" w:rsidRPr="006D6D8C" w:rsidRDefault="007B722C" w:rsidP="002573BF">
      <w:pPr>
        <w:jc w:val="both"/>
        <w:rPr>
          <w:rFonts w:ascii="Garamond" w:hAnsi="Garamond"/>
          <w:sz w:val="22"/>
          <w:szCs w:val="22"/>
        </w:rPr>
      </w:pPr>
      <w:r w:rsidRPr="006D6D8C">
        <w:rPr>
          <w:rFonts w:ascii="Garamond" w:hAnsi="Garamond"/>
          <w:sz w:val="22"/>
          <w:szCs w:val="22"/>
        </w:rPr>
        <w:t xml:space="preserve">Repertorio n. </w:t>
      </w:r>
    </w:p>
    <w:p w:rsidR="007B722C" w:rsidRPr="006D6D8C" w:rsidRDefault="007B722C" w:rsidP="007F2420">
      <w:pPr>
        <w:pStyle w:val="Testonormale"/>
        <w:spacing w:line="567" w:lineRule="exact"/>
        <w:jc w:val="both"/>
        <w:rPr>
          <w:rFonts w:ascii="Garamond" w:eastAsia="MS Mincho" w:hAnsi="Garamond"/>
          <w:b/>
          <w:sz w:val="22"/>
          <w:szCs w:val="22"/>
        </w:rPr>
      </w:pPr>
      <w:r w:rsidRPr="006D6D8C">
        <w:rPr>
          <w:rFonts w:ascii="Garamond" w:eastAsia="MS Mincho" w:hAnsi="Garamond"/>
          <w:sz w:val="22"/>
          <w:szCs w:val="22"/>
        </w:rPr>
        <w:t>Piano Sociale di Zona</w:t>
      </w:r>
      <w:r>
        <w:rPr>
          <w:rFonts w:ascii="Garamond" w:eastAsia="MS Mincho" w:hAnsi="Garamond"/>
          <w:sz w:val="22"/>
          <w:szCs w:val="22"/>
        </w:rPr>
        <w:t xml:space="preserve"> 2014 -2016</w:t>
      </w:r>
      <w:r w:rsidRPr="006D6D8C">
        <w:rPr>
          <w:rFonts w:ascii="Garamond" w:eastAsia="MS Mincho" w:hAnsi="Garamond"/>
          <w:sz w:val="22"/>
          <w:szCs w:val="22"/>
        </w:rPr>
        <w:t>.  Servizio di Assistenza Scola</w:t>
      </w:r>
      <w:r>
        <w:rPr>
          <w:rFonts w:ascii="Garamond" w:eastAsia="MS Mincho" w:hAnsi="Garamond"/>
          <w:sz w:val="22"/>
          <w:szCs w:val="22"/>
        </w:rPr>
        <w:t>s</w:t>
      </w:r>
      <w:r w:rsidRPr="006D6D8C">
        <w:rPr>
          <w:rFonts w:ascii="Garamond" w:eastAsia="MS Mincho" w:hAnsi="Garamond"/>
          <w:sz w:val="22"/>
          <w:szCs w:val="22"/>
        </w:rPr>
        <w:t>tica Specialistica rivolto agli alunni in si</w:t>
      </w:r>
      <w:r>
        <w:rPr>
          <w:rFonts w:ascii="Garamond" w:eastAsia="MS Mincho" w:hAnsi="Garamond"/>
          <w:sz w:val="22"/>
          <w:szCs w:val="22"/>
        </w:rPr>
        <w:t>tuazione di Handicap nei Comuni di Molfetta e Giovinazzo. Contratto aggiuntivo.</w:t>
      </w:r>
    </w:p>
    <w:p w:rsidR="007B722C" w:rsidRPr="006D6D8C" w:rsidRDefault="007B722C" w:rsidP="002573BF">
      <w:pPr>
        <w:jc w:val="center"/>
        <w:rPr>
          <w:rFonts w:ascii="Garamond" w:hAnsi="Garamond"/>
          <w:sz w:val="22"/>
          <w:szCs w:val="22"/>
        </w:rPr>
      </w:pPr>
      <w:r w:rsidRPr="006D6D8C">
        <w:rPr>
          <w:rFonts w:ascii="Garamond" w:hAnsi="Garamond"/>
          <w:sz w:val="22"/>
          <w:szCs w:val="22"/>
        </w:rPr>
        <w:t>REPUBBLICA ITALIANA</w:t>
      </w:r>
    </w:p>
    <w:p w:rsidR="007B722C" w:rsidRPr="006D6D8C" w:rsidRDefault="007B722C" w:rsidP="00CA3F7A">
      <w:pPr>
        <w:jc w:val="both"/>
        <w:rPr>
          <w:rFonts w:ascii="Garamond" w:hAnsi="Garamond"/>
          <w:sz w:val="22"/>
          <w:szCs w:val="22"/>
        </w:rPr>
      </w:pPr>
      <w:r w:rsidRPr="006D6D8C">
        <w:rPr>
          <w:rFonts w:ascii="Garamond" w:hAnsi="Garamond"/>
          <w:sz w:val="22"/>
          <w:szCs w:val="22"/>
        </w:rPr>
        <w:t>L</w:t>
      </w:r>
      <w:r>
        <w:rPr>
          <w:rFonts w:ascii="Garamond" w:hAnsi="Garamond"/>
          <w:sz w:val="22"/>
          <w:szCs w:val="22"/>
        </w:rPr>
        <w:t xml:space="preserve">’anno duemilasedici, addì                         </w:t>
      </w:r>
      <w:r w:rsidRPr="006D6D8C">
        <w:rPr>
          <w:rFonts w:ascii="Garamond" w:hAnsi="Garamond"/>
          <w:sz w:val="22"/>
          <w:szCs w:val="22"/>
        </w:rPr>
        <w:t>de</w:t>
      </w:r>
      <w:r>
        <w:rPr>
          <w:rFonts w:ascii="Garamond" w:hAnsi="Garamond"/>
          <w:sz w:val="22"/>
          <w:szCs w:val="22"/>
        </w:rPr>
        <w:t xml:space="preserve">l mese                    </w:t>
      </w:r>
      <w:r w:rsidRPr="006D6D8C">
        <w:rPr>
          <w:rFonts w:ascii="Garamond" w:hAnsi="Garamond"/>
          <w:sz w:val="22"/>
          <w:szCs w:val="22"/>
        </w:rPr>
        <w:t>in  Molfetta, presso la sede comunale di Via Martiri di Via Fani.</w:t>
      </w:r>
    </w:p>
    <w:p w:rsidR="007B722C" w:rsidRPr="006D6D8C" w:rsidRDefault="007B722C" w:rsidP="002573BF">
      <w:pPr>
        <w:widowControl/>
        <w:autoSpaceDE w:val="0"/>
        <w:autoSpaceDN w:val="0"/>
        <w:adjustRightInd w:val="0"/>
        <w:jc w:val="both"/>
        <w:rPr>
          <w:rFonts w:ascii="Garamond" w:hAnsi="Garamond"/>
          <w:sz w:val="22"/>
          <w:szCs w:val="22"/>
          <w:lang w:bidi="ar-SA"/>
        </w:rPr>
      </w:pPr>
      <w:r w:rsidRPr="006D6D8C">
        <w:rPr>
          <w:rFonts w:ascii="Garamond" w:hAnsi="Garamond"/>
          <w:sz w:val="22"/>
          <w:szCs w:val="22"/>
          <w:lang w:bidi="ar-SA"/>
        </w:rPr>
        <w:t>Avanti a</w:t>
      </w:r>
      <w:r>
        <w:rPr>
          <w:rFonts w:ascii="Garamond" w:hAnsi="Garamond"/>
          <w:sz w:val="22"/>
          <w:szCs w:val="22"/>
          <w:lang w:bidi="ar-SA"/>
        </w:rPr>
        <w:t xml:space="preserve"> me, dott. ssa Maria Nicassio</w:t>
      </w:r>
      <w:r w:rsidRPr="006D6D8C">
        <w:rPr>
          <w:rFonts w:ascii="Garamond" w:hAnsi="Garamond"/>
          <w:sz w:val="22"/>
          <w:szCs w:val="22"/>
          <w:lang w:bidi="ar-SA"/>
        </w:rPr>
        <w:t xml:space="preserve">, Segretario Generale del Comune di Molfetta, ufficiale rogante  ai sensi e per gli effetti di cui all’art. 97, comma 4, lett. c), </w:t>
      </w:r>
      <w:r>
        <w:rPr>
          <w:rFonts w:ascii="Garamond" w:hAnsi="Garamond"/>
          <w:sz w:val="22"/>
          <w:szCs w:val="22"/>
          <w:lang w:bidi="ar-SA"/>
        </w:rPr>
        <w:t>D.lgs</w:t>
      </w:r>
      <w:r w:rsidRPr="006D6D8C">
        <w:rPr>
          <w:rFonts w:ascii="Garamond" w:hAnsi="Garamond"/>
          <w:sz w:val="22"/>
          <w:szCs w:val="22"/>
          <w:lang w:bidi="ar-SA"/>
        </w:rPr>
        <w:t>. 267/2000 del  T.U.EE.LL., sono personalmente comparsi i seguenti Signori:</w:t>
      </w:r>
    </w:p>
    <w:p w:rsidR="007B722C" w:rsidRPr="006D6D8C" w:rsidRDefault="007B722C" w:rsidP="00D80CDA">
      <w:pPr>
        <w:pStyle w:val="Testonormale"/>
        <w:spacing w:line="567" w:lineRule="exact"/>
        <w:jc w:val="both"/>
        <w:rPr>
          <w:rFonts w:ascii="Garamond" w:hAnsi="Garamond"/>
          <w:sz w:val="22"/>
          <w:szCs w:val="22"/>
        </w:rPr>
      </w:pPr>
      <w:r w:rsidRPr="006D6D8C">
        <w:rPr>
          <w:rFonts w:ascii="Garamond" w:hAnsi="Garamond"/>
          <w:b/>
          <w:sz w:val="22"/>
          <w:szCs w:val="22"/>
        </w:rPr>
        <w:t>1)</w:t>
      </w:r>
      <w:r w:rsidRPr="006D6D8C">
        <w:rPr>
          <w:rFonts w:ascii="Garamond" w:hAnsi="Garamond"/>
          <w:sz w:val="22"/>
          <w:szCs w:val="22"/>
        </w:rPr>
        <w:t xml:space="preserve"> </w:t>
      </w:r>
      <w:r w:rsidRPr="006D6D8C">
        <w:rPr>
          <w:rFonts w:ascii="Garamond" w:hAnsi="Garamond"/>
          <w:b/>
          <w:sz w:val="22"/>
          <w:szCs w:val="22"/>
        </w:rPr>
        <w:t>)</w:t>
      </w:r>
      <w:r w:rsidRPr="006D6D8C">
        <w:rPr>
          <w:rFonts w:ascii="Garamond" w:hAnsi="Garamond"/>
          <w:sz w:val="22"/>
          <w:szCs w:val="22"/>
        </w:rPr>
        <w:t xml:space="preserve"> </w:t>
      </w:r>
      <w:r>
        <w:rPr>
          <w:rFonts w:ascii="Garamond" w:hAnsi="Garamond"/>
          <w:sz w:val="22"/>
          <w:szCs w:val="22"/>
        </w:rPr>
        <w:t>avv. Roberta Lorusso, nata</w:t>
      </w:r>
      <w:r w:rsidRPr="006D6D8C">
        <w:rPr>
          <w:rFonts w:ascii="Garamond" w:hAnsi="Garamond"/>
          <w:sz w:val="22"/>
          <w:szCs w:val="22"/>
        </w:rPr>
        <w:t xml:space="preserve"> a </w:t>
      </w:r>
      <w:r>
        <w:rPr>
          <w:rFonts w:ascii="Garamond" w:hAnsi="Garamond"/>
          <w:sz w:val="22"/>
          <w:szCs w:val="22"/>
        </w:rPr>
        <w:t xml:space="preserve"> Bari il 24.06.1969, </w:t>
      </w:r>
      <w:r w:rsidRPr="006D6D8C">
        <w:rPr>
          <w:rFonts w:ascii="Garamond" w:hAnsi="Garamond"/>
          <w:sz w:val="22"/>
          <w:szCs w:val="22"/>
        </w:rPr>
        <w:t>nella qualità di Dirigente del Settore Welfare</w:t>
      </w:r>
      <w:r>
        <w:rPr>
          <w:rFonts w:ascii="Garamond" w:hAnsi="Garamond"/>
          <w:sz w:val="22"/>
          <w:szCs w:val="22"/>
        </w:rPr>
        <w:t xml:space="preserve"> Cittadino </w:t>
      </w:r>
      <w:r w:rsidRPr="006D6D8C">
        <w:rPr>
          <w:rFonts w:ascii="Garamond" w:hAnsi="Garamond"/>
          <w:sz w:val="22"/>
          <w:szCs w:val="22"/>
        </w:rPr>
        <w:t>del Comune di Molfetta</w:t>
      </w:r>
      <w:r>
        <w:rPr>
          <w:rFonts w:ascii="Garamond" w:hAnsi="Garamond"/>
          <w:sz w:val="22"/>
          <w:szCs w:val="22"/>
        </w:rPr>
        <w:t xml:space="preserve"> </w:t>
      </w:r>
      <w:r w:rsidRPr="006D6D8C">
        <w:rPr>
          <w:rFonts w:ascii="Garamond" w:hAnsi="Garamond"/>
          <w:sz w:val="22"/>
          <w:szCs w:val="22"/>
        </w:rPr>
        <w:t xml:space="preserve">, domiciliata per la qualifica rivestita presso la sede comunale, la quale, ai sensi dell’art. 53) del Regolamento per </w:t>
      </w:r>
      <w:smartTag w:uri="urn:schemas-microsoft-com:office:smarttags" w:element="PersonName">
        <w:smartTagPr>
          <w:attr w:name="ProductID" w:val="la Disciplina"/>
        </w:smartTagPr>
        <w:r w:rsidRPr="006D6D8C">
          <w:rPr>
            <w:rFonts w:ascii="Garamond" w:hAnsi="Garamond"/>
            <w:sz w:val="22"/>
            <w:szCs w:val="22"/>
          </w:rPr>
          <w:t>la Disciplina</w:t>
        </w:r>
      </w:smartTag>
      <w:r w:rsidRPr="006D6D8C">
        <w:rPr>
          <w:rFonts w:ascii="Garamond" w:hAnsi="Garamond"/>
          <w:sz w:val="22"/>
          <w:szCs w:val="22"/>
        </w:rPr>
        <w:t xml:space="preserve"> dei Contratti del Comune di Molfetta, dell’art. 107, comma 4°, del vigente Statuto Comunale e dell’art. 107, comma 3° lett. c), del T.U.EE.LL  n. 267 del 18.08.2000, dichiara di agire esclusivamente in nome, per conto e nell'interesse dell'Amministrazione che rappresenta, Codice Fiscale n. OO3O618O72O;</w:t>
      </w:r>
    </w:p>
    <w:p w:rsidR="007B722C" w:rsidRPr="006D6D8C" w:rsidRDefault="007B722C" w:rsidP="00253BF7">
      <w:pPr>
        <w:pStyle w:val="Testonormale"/>
        <w:spacing w:line="567" w:lineRule="exact"/>
        <w:jc w:val="both"/>
        <w:rPr>
          <w:rFonts w:ascii="Garamond" w:hAnsi="Garamond"/>
          <w:sz w:val="22"/>
          <w:szCs w:val="22"/>
        </w:rPr>
      </w:pPr>
      <w:r w:rsidRPr="006D6D8C">
        <w:rPr>
          <w:rFonts w:ascii="Garamond" w:hAnsi="Garamond"/>
          <w:b/>
          <w:sz w:val="22"/>
          <w:szCs w:val="22"/>
        </w:rPr>
        <w:t>2</w:t>
      </w:r>
      <w:r w:rsidRPr="006D6D8C">
        <w:rPr>
          <w:rFonts w:ascii="Garamond" w:hAnsi="Garamond"/>
          <w:sz w:val="22"/>
          <w:szCs w:val="22"/>
        </w:rPr>
        <w:t>) La sig. ra Angela De Trizio, nata a Molfetta il 06.08.1970, codice fiscale DTR NGL 70M46 F284Y, non in proprio ma nella sua qualità di Presidente del Consiglio di Amministrazione nonché legale rappresentante della Cooperativa Sociale arl SHALOM, con  sede legale  in Molfetta alla via Paolo Poli n.5</w:t>
      </w:r>
      <w:r>
        <w:rPr>
          <w:rFonts w:ascii="Garamond" w:hAnsi="Garamond"/>
          <w:sz w:val="22"/>
          <w:szCs w:val="22"/>
        </w:rPr>
        <w:t xml:space="preserve">/A, Partita I.V.A. 04777980725.  </w:t>
      </w:r>
    </w:p>
    <w:p w:rsidR="007B722C" w:rsidRPr="006D6D8C" w:rsidRDefault="007B722C" w:rsidP="00B264E1">
      <w:pPr>
        <w:jc w:val="center"/>
        <w:rPr>
          <w:rFonts w:ascii="Garamond" w:hAnsi="Garamond"/>
          <w:sz w:val="22"/>
          <w:szCs w:val="22"/>
        </w:rPr>
      </w:pPr>
      <w:r w:rsidRPr="006D6D8C">
        <w:rPr>
          <w:rFonts w:ascii="Garamond" w:hAnsi="Garamond"/>
          <w:sz w:val="22"/>
          <w:szCs w:val="22"/>
        </w:rPr>
        <w:t>P R E M E S S O  CHE</w:t>
      </w:r>
    </w:p>
    <w:p w:rsidR="007B722C" w:rsidRDefault="007B722C" w:rsidP="00B264E1">
      <w:pPr>
        <w:pStyle w:val="Testonormale"/>
        <w:spacing w:line="567" w:lineRule="exact"/>
        <w:jc w:val="both"/>
        <w:rPr>
          <w:rFonts w:ascii="Garamond" w:hAnsi="Garamond"/>
          <w:sz w:val="22"/>
          <w:szCs w:val="22"/>
        </w:rPr>
      </w:pPr>
      <w:r w:rsidRPr="006D6D8C">
        <w:rPr>
          <w:rFonts w:ascii="Garamond" w:hAnsi="Garamond"/>
          <w:sz w:val="22"/>
          <w:szCs w:val="22"/>
        </w:rPr>
        <w:t>con determinazione dirige</w:t>
      </w:r>
      <w:r>
        <w:rPr>
          <w:rFonts w:ascii="Garamond" w:hAnsi="Garamond"/>
          <w:sz w:val="22"/>
          <w:szCs w:val="22"/>
        </w:rPr>
        <w:t xml:space="preserve">nziale n. gen. 965 e </w:t>
      </w:r>
      <w:r w:rsidRPr="006D6D8C">
        <w:rPr>
          <w:rFonts w:ascii="Garamond" w:hAnsi="Garamond"/>
          <w:sz w:val="22"/>
          <w:szCs w:val="22"/>
        </w:rPr>
        <w:t xml:space="preserve">n. 228 del 26.08.2015 </w:t>
      </w:r>
      <w:r>
        <w:rPr>
          <w:rFonts w:ascii="Garamond" w:hAnsi="Garamond"/>
          <w:sz w:val="22"/>
          <w:szCs w:val="22"/>
        </w:rPr>
        <w:t xml:space="preserve">del </w:t>
      </w:r>
      <w:r w:rsidRPr="006D6D8C">
        <w:rPr>
          <w:rFonts w:ascii="Garamond" w:hAnsi="Garamond"/>
          <w:sz w:val="22"/>
          <w:szCs w:val="22"/>
        </w:rPr>
        <w:t xml:space="preserve">Settore Welfare Cittadino sono stati approvati i verbali di gara n. 1 del 26.05.2015, n. 2 del 14.07.2015, n. </w:t>
      </w:r>
      <w:r w:rsidRPr="006D6D8C">
        <w:rPr>
          <w:rFonts w:ascii="Garamond" w:hAnsi="Garamond"/>
          <w:sz w:val="22"/>
          <w:szCs w:val="22"/>
        </w:rPr>
        <w:lastRenderedPageBreak/>
        <w:t xml:space="preserve">3 del 03.08.2015 e n. 4 del 10.08.2015 e la conseguente aggiudicazione definitiva in favore della Cooperativa Sociale SHALOM di Molfetta per l’importo di € </w:t>
      </w:r>
      <w:smartTag w:uri="urn:schemas-microsoft-com:office:smarttags" w:element="metricconverter">
        <w:smartTagPr>
          <w:attr w:name="ProductID" w:val="403.937,86 a"/>
        </w:smartTagPr>
        <w:r w:rsidRPr="006D6D8C">
          <w:rPr>
            <w:rFonts w:ascii="Garamond" w:hAnsi="Garamond"/>
            <w:sz w:val="22"/>
            <w:szCs w:val="22"/>
          </w:rPr>
          <w:t>403.937,86 a</w:t>
        </w:r>
      </w:smartTag>
      <w:r w:rsidRPr="006D6D8C">
        <w:rPr>
          <w:rFonts w:ascii="Garamond" w:hAnsi="Garamond"/>
          <w:sz w:val="22"/>
          <w:szCs w:val="22"/>
        </w:rPr>
        <w:t xml:space="preserve"> seguito dell’offerto ribasso del 10,49%</w:t>
      </w:r>
      <w:r>
        <w:rPr>
          <w:rFonts w:ascii="Garamond" w:hAnsi="Garamond"/>
          <w:sz w:val="22"/>
          <w:szCs w:val="22"/>
        </w:rPr>
        <w:t xml:space="preserve"> </w:t>
      </w:r>
      <w:r w:rsidRPr="006D6D8C">
        <w:rPr>
          <w:rFonts w:ascii="Garamond" w:hAnsi="Garamond"/>
          <w:sz w:val="22"/>
          <w:szCs w:val="22"/>
        </w:rPr>
        <w:t>(diecivirgolaquarantanove)sull’importo a base di gara di € 451.276,80;</w:t>
      </w:r>
    </w:p>
    <w:p w:rsidR="007B722C" w:rsidRPr="0097099E" w:rsidRDefault="007B722C" w:rsidP="00D3715D">
      <w:pPr>
        <w:spacing w:line="360" w:lineRule="auto"/>
        <w:jc w:val="both"/>
        <w:rPr>
          <w:rFonts w:ascii="Garamond" w:hAnsi="Garamond"/>
          <w:sz w:val="22"/>
          <w:szCs w:val="22"/>
        </w:rPr>
      </w:pPr>
      <w:r w:rsidRPr="0097099E">
        <w:rPr>
          <w:rFonts w:ascii="Garamond" w:hAnsi="Garamond"/>
          <w:sz w:val="22"/>
          <w:szCs w:val="22"/>
        </w:rPr>
        <w:t xml:space="preserve">in data del 03.12.2015 si procedeva alla stipula di apposito contratto rep. n. 8178 tra </w:t>
      </w:r>
      <w:smartTag w:uri="urn:schemas-microsoft-com:office:smarttags" w:element="PersonName">
        <w:smartTagPr>
          <w:attr w:name="ProductID" w:val="la Coop. Shalom"/>
        </w:smartTagPr>
        <w:r w:rsidRPr="0097099E">
          <w:rPr>
            <w:rFonts w:ascii="Garamond" w:hAnsi="Garamond"/>
            <w:sz w:val="22"/>
            <w:szCs w:val="22"/>
          </w:rPr>
          <w:t>la Coop. Shalom</w:t>
        </w:r>
      </w:smartTag>
      <w:r w:rsidRPr="0097099E">
        <w:rPr>
          <w:rFonts w:ascii="Garamond" w:hAnsi="Garamond"/>
          <w:sz w:val="22"/>
          <w:szCs w:val="22"/>
        </w:rPr>
        <w:t xml:space="preserve"> di Molfetta con sede in Via P. Poli, 5/A, in persona del legale rappresentante sig.ra Angela de Trizio e l’Ambito Molfetta - Giovinazzo nella persona dell’avv. Roberta Lorusso, Dirigente del Settore Welfare Cittadino,  nella qualità di dirigente dell’Ufficio di Piano dell’Ambito.</w:t>
      </w:r>
    </w:p>
    <w:p w:rsidR="007B722C" w:rsidRDefault="007B722C" w:rsidP="00B264E1">
      <w:pPr>
        <w:pStyle w:val="Testonormale"/>
        <w:spacing w:line="567" w:lineRule="exact"/>
        <w:jc w:val="both"/>
        <w:rPr>
          <w:rFonts w:ascii="Garamond" w:hAnsi="Garamond"/>
          <w:sz w:val="22"/>
          <w:szCs w:val="22"/>
        </w:rPr>
      </w:pPr>
      <w:r>
        <w:rPr>
          <w:rFonts w:ascii="Garamond" w:hAnsi="Garamond"/>
          <w:sz w:val="22"/>
          <w:szCs w:val="22"/>
        </w:rPr>
        <w:t>con determinazione dirigenziale n. Gen. 1402 e sett. n. 332 del 02.12.2015 del Settore Welfare Cittadino è stata approvata la variazione, entro il limite del 20% del valore contrattuale, del numero di ore di assistenza emersa in fase di lavorazione  in relazione alla “ natura” e “specificità” delle prestazioni, non prevedibile al momento della redazione del relativo capitolato speciale.</w:t>
      </w:r>
    </w:p>
    <w:p w:rsidR="007B722C" w:rsidRDefault="007B722C" w:rsidP="00B264E1">
      <w:pPr>
        <w:pStyle w:val="Testonormale"/>
        <w:spacing w:line="567" w:lineRule="exact"/>
        <w:jc w:val="both"/>
        <w:rPr>
          <w:rFonts w:ascii="Garamond" w:hAnsi="Garamond"/>
          <w:sz w:val="22"/>
          <w:szCs w:val="22"/>
        </w:rPr>
      </w:pPr>
      <w:r>
        <w:rPr>
          <w:rFonts w:ascii="Garamond" w:hAnsi="Garamond"/>
          <w:sz w:val="22"/>
          <w:szCs w:val="22"/>
        </w:rPr>
        <w:t>in corso di gara è stato presentato contratto di avvalimento ai sensi dell’art. 49 del D.L.vo  n. 163/2006 tra “</w:t>
      </w:r>
      <w:smartTag w:uri="urn:schemas-microsoft-com:office:smarttags" w:element="PersonName">
        <w:smartTagPr>
          <w:attr w:name="ProductID" w:val="la Segreteria Comunale."/>
        </w:smartTagPr>
        <w:r>
          <w:rPr>
            <w:rFonts w:ascii="Garamond" w:hAnsi="Garamond"/>
            <w:sz w:val="22"/>
            <w:szCs w:val="22"/>
          </w:rPr>
          <w:t>la Cooperativa Shalom</w:t>
        </w:r>
      </w:smartTag>
      <w:r>
        <w:rPr>
          <w:rFonts w:ascii="Garamond" w:hAnsi="Garamond"/>
          <w:sz w:val="22"/>
          <w:szCs w:val="22"/>
        </w:rPr>
        <w:t xml:space="preserve"> arl “ di Molfetta e  l’impresa ausiliaria  “Vivere Insieme Soc. Coop. Sociale arl” di Barletta ai fini del possesso dei requisiti di capacità tecniche, gestionali ed organizzative;</w:t>
      </w:r>
    </w:p>
    <w:p w:rsidR="007B722C" w:rsidRDefault="007B722C" w:rsidP="00B264E1">
      <w:pPr>
        <w:pStyle w:val="Testonormale"/>
        <w:spacing w:line="567" w:lineRule="exact"/>
        <w:jc w:val="both"/>
        <w:rPr>
          <w:rFonts w:ascii="Garamond" w:hAnsi="Garamond"/>
          <w:sz w:val="22"/>
          <w:szCs w:val="22"/>
        </w:rPr>
      </w:pPr>
      <w:r w:rsidRPr="006D6D8C">
        <w:rPr>
          <w:rFonts w:ascii="Garamond" w:hAnsi="Garamond"/>
          <w:sz w:val="22"/>
          <w:szCs w:val="22"/>
        </w:rPr>
        <w:t xml:space="preserve">la posizione della cooperativa </w:t>
      </w:r>
      <w:r>
        <w:rPr>
          <w:rFonts w:ascii="Garamond" w:hAnsi="Garamond"/>
          <w:sz w:val="22"/>
          <w:szCs w:val="22"/>
        </w:rPr>
        <w:t xml:space="preserve">Shalom </w:t>
      </w:r>
      <w:r w:rsidRPr="006D6D8C">
        <w:rPr>
          <w:rFonts w:ascii="Garamond" w:hAnsi="Garamond"/>
          <w:sz w:val="22"/>
          <w:szCs w:val="22"/>
        </w:rPr>
        <w:t>risulta regolare ai fini</w:t>
      </w:r>
      <w:r>
        <w:rPr>
          <w:rFonts w:ascii="Garamond" w:hAnsi="Garamond"/>
          <w:sz w:val="22"/>
          <w:szCs w:val="22"/>
        </w:rPr>
        <w:t xml:space="preserve"> DURC, giusta comunicazione  INAIL- INPS prot. n.2540383;</w:t>
      </w:r>
    </w:p>
    <w:p w:rsidR="007B722C" w:rsidRPr="009629F0" w:rsidRDefault="007B722C" w:rsidP="00B264E1">
      <w:pPr>
        <w:pStyle w:val="Testonormale"/>
        <w:spacing w:line="567" w:lineRule="exact"/>
        <w:jc w:val="both"/>
        <w:rPr>
          <w:rFonts w:ascii="Garamond" w:hAnsi="Garamond"/>
          <w:b/>
          <w:sz w:val="22"/>
          <w:szCs w:val="22"/>
        </w:rPr>
      </w:pPr>
      <w:r w:rsidRPr="006D6D8C">
        <w:rPr>
          <w:rFonts w:ascii="Garamond" w:hAnsi="Garamond"/>
          <w:sz w:val="22"/>
          <w:szCs w:val="22"/>
        </w:rPr>
        <w:t>la posizione della cooperativa risulta regolare ai fini fis</w:t>
      </w:r>
      <w:r>
        <w:rPr>
          <w:rFonts w:ascii="Garamond" w:hAnsi="Garamond"/>
          <w:sz w:val="22"/>
          <w:szCs w:val="22"/>
        </w:rPr>
        <w:t xml:space="preserve">cali, giusta visura di evasione  CCIA di Bari n. 204154367 del 5.02.2016.                    </w:t>
      </w:r>
      <w:r w:rsidRPr="009629F0">
        <w:rPr>
          <w:rFonts w:ascii="Garamond" w:hAnsi="Garamond"/>
          <w:b/>
          <w:sz w:val="22"/>
          <w:szCs w:val="22"/>
        </w:rPr>
        <w:t>;</w:t>
      </w:r>
    </w:p>
    <w:p w:rsidR="007B722C" w:rsidRPr="006D6D8C" w:rsidRDefault="007B722C" w:rsidP="00B264E1">
      <w:pPr>
        <w:pStyle w:val="Testonormale"/>
        <w:spacing w:line="567" w:lineRule="exact"/>
        <w:jc w:val="both"/>
        <w:rPr>
          <w:rFonts w:ascii="Garamond" w:hAnsi="Garamond"/>
          <w:sz w:val="22"/>
          <w:szCs w:val="22"/>
        </w:rPr>
      </w:pPr>
      <w:r w:rsidRPr="006D6D8C">
        <w:rPr>
          <w:rFonts w:ascii="Garamond" w:hAnsi="Garamond"/>
          <w:sz w:val="22"/>
          <w:szCs w:val="22"/>
        </w:rPr>
        <w:t xml:space="preserve">a carico della cooperativa non risultano sanzioni amministrative dipendenti da reato, giusta comunicazione in data </w:t>
      </w:r>
      <w:r w:rsidRPr="00B14786">
        <w:rPr>
          <w:rFonts w:ascii="Garamond" w:hAnsi="Garamond"/>
          <w:sz w:val="22"/>
          <w:szCs w:val="22"/>
        </w:rPr>
        <w:t>17.03.2016</w:t>
      </w:r>
      <w:r w:rsidRPr="006D6D8C">
        <w:rPr>
          <w:rFonts w:ascii="Garamond" w:hAnsi="Garamond"/>
          <w:sz w:val="22"/>
          <w:szCs w:val="22"/>
        </w:rPr>
        <w:t xml:space="preserve"> del Mi</w:t>
      </w:r>
      <w:r>
        <w:rPr>
          <w:rFonts w:ascii="Garamond" w:hAnsi="Garamond"/>
          <w:sz w:val="22"/>
          <w:szCs w:val="22"/>
        </w:rPr>
        <w:t xml:space="preserve">nistero di Giustizia </w:t>
      </w:r>
      <w:r w:rsidRPr="006D6D8C">
        <w:rPr>
          <w:rFonts w:ascii="Garamond" w:hAnsi="Garamond"/>
          <w:sz w:val="22"/>
          <w:szCs w:val="22"/>
        </w:rPr>
        <w:t>( Sistema Informativo del Casellario);</w:t>
      </w:r>
    </w:p>
    <w:p w:rsidR="007B722C" w:rsidRPr="006D6D8C" w:rsidRDefault="007B722C" w:rsidP="00B264E1">
      <w:pPr>
        <w:pStyle w:val="Testonormale"/>
        <w:spacing w:line="567" w:lineRule="exact"/>
        <w:jc w:val="both"/>
        <w:rPr>
          <w:rFonts w:ascii="Garamond" w:hAnsi="Garamond"/>
          <w:sz w:val="22"/>
          <w:szCs w:val="22"/>
        </w:rPr>
      </w:pPr>
      <w:r w:rsidRPr="006D6D8C">
        <w:rPr>
          <w:rFonts w:ascii="Garamond" w:hAnsi="Garamond"/>
          <w:sz w:val="22"/>
          <w:szCs w:val="22"/>
        </w:rPr>
        <w:t xml:space="preserve">a carico del Presidente e del Vice Presidente del Consiglio di amministrazione della </w:t>
      </w:r>
      <w:r w:rsidRPr="006D6D8C">
        <w:rPr>
          <w:rFonts w:ascii="Garamond" w:hAnsi="Garamond"/>
          <w:sz w:val="22"/>
          <w:szCs w:val="22"/>
        </w:rPr>
        <w:lastRenderedPageBreak/>
        <w:t>cooperativa non risulta nulla al casellario giudiziale nè risultano carichi pendenti;</w:t>
      </w:r>
    </w:p>
    <w:p w:rsidR="007B722C" w:rsidRPr="006D6D8C" w:rsidRDefault="007B722C" w:rsidP="00B264E1">
      <w:pPr>
        <w:pStyle w:val="Testonormale"/>
        <w:spacing w:line="567" w:lineRule="exact"/>
        <w:jc w:val="both"/>
        <w:rPr>
          <w:rFonts w:ascii="Garamond" w:hAnsi="Garamond"/>
          <w:sz w:val="22"/>
          <w:szCs w:val="22"/>
        </w:rPr>
      </w:pPr>
      <w:r w:rsidRPr="006D6D8C">
        <w:rPr>
          <w:rFonts w:ascii="Garamond" w:hAnsi="Garamond"/>
          <w:sz w:val="22"/>
          <w:szCs w:val="22"/>
        </w:rPr>
        <w:t xml:space="preserve">è stata avviata presso l’ANAC la procedura di verifica della situazione antimafia ( pratica n. 3/002 </w:t>
      </w:r>
      <w:r w:rsidRPr="00D31DD3">
        <w:rPr>
          <w:rFonts w:ascii="Garamond" w:hAnsi="Garamond"/>
          <w:sz w:val="22"/>
          <w:szCs w:val="22"/>
        </w:rPr>
        <w:t>del 10.08.2015</w:t>
      </w:r>
      <w:r w:rsidRPr="009629F0">
        <w:rPr>
          <w:rFonts w:ascii="Garamond" w:hAnsi="Garamond"/>
          <w:b/>
          <w:sz w:val="22"/>
          <w:szCs w:val="22"/>
        </w:rPr>
        <w:t>);</w:t>
      </w:r>
    </w:p>
    <w:p w:rsidR="007B722C" w:rsidRPr="006D6D8C" w:rsidRDefault="007B722C" w:rsidP="00305038">
      <w:pPr>
        <w:widowControl/>
        <w:suppressAutoHyphens/>
        <w:autoSpaceDN w:val="0"/>
        <w:jc w:val="both"/>
        <w:textAlignment w:val="baseline"/>
        <w:rPr>
          <w:rFonts w:ascii="Garamond" w:hAnsi="Garamond"/>
          <w:sz w:val="22"/>
          <w:szCs w:val="22"/>
        </w:rPr>
      </w:pPr>
      <w:r w:rsidRPr="006D6D8C">
        <w:rPr>
          <w:rFonts w:ascii="Garamond" w:hAnsi="Garamond"/>
          <w:sz w:val="22"/>
          <w:szCs w:val="22"/>
        </w:rPr>
        <w:t xml:space="preserve">la cooperativa ha sottoscritto, in sede di partecipazione alla gara, sia  il “ codice etico” delle imprese concorrenti e appaltatrici degli appalti comunali di lavori che il “ protocollo d’intesa” tra </w:t>
      </w:r>
      <w:smartTag w:uri="urn:schemas-microsoft-com:office:smarttags" w:element="PersonName">
        <w:smartTagPr>
          <w:attr w:name="ProductID" w:val="la Segreteria Comunale."/>
        </w:smartTagPr>
        <w:r w:rsidRPr="006D6D8C">
          <w:rPr>
            <w:rFonts w:ascii="Garamond" w:hAnsi="Garamond"/>
            <w:sz w:val="22"/>
            <w:szCs w:val="22"/>
          </w:rPr>
          <w:t>la Prefettura</w:t>
        </w:r>
      </w:smartTag>
      <w:r w:rsidRPr="006D6D8C">
        <w:rPr>
          <w:rFonts w:ascii="Garamond" w:hAnsi="Garamond"/>
          <w:sz w:val="22"/>
          <w:szCs w:val="22"/>
        </w:rPr>
        <w:t xml:space="preserve"> di Bari e il Comune di Molfetta ai fini della prevenzione dei tentativi di infiltrazione della criminalità organizzata e per il rafforzamento della legalità e della trasparenza del settore dei contratti pubblici di lavori, servizi e forniture;</w:t>
      </w:r>
    </w:p>
    <w:p w:rsidR="007B722C" w:rsidRDefault="007B722C" w:rsidP="00305038">
      <w:pPr>
        <w:widowControl/>
        <w:suppressAutoHyphens/>
        <w:autoSpaceDN w:val="0"/>
        <w:jc w:val="both"/>
        <w:textAlignment w:val="baseline"/>
        <w:rPr>
          <w:rFonts w:ascii="Garamond" w:hAnsi="Garamond"/>
          <w:sz w:val="22"/>
          <w:szCs w:val="22"/>
        </w:rPr>
      </w:pPr>
      <w:r w:rsidRPr="006D6D8C">
        <w:rPr>
          <w:rFonts w:ascii="Garamond" w:hAnsi="Garamond"/>
          <w:sz w:val="22"/>
          <w:szCs w:val="22"/>
        </w:rPr>
        <w:t>è stato att</w:t>
      </w:r>
      <w:r>
        <w:rPr>
          <w:rFonts w:ascii="Garamond" w:hAnsi="Garamond"/>
          <w:sz w:val="22"/>
          <w:szCs w:val="22"/>
        </w:rPr>
        <w:t>ribuito il C.I.G. n.5923367514.</w:t>
      </w:r>
    </w:p>
    <w:p w:rsidR="007B722C" w:rsidRPr="00D31DD3" w:rsidRDefault="007B722C" w:rsidP="00C6178D">
      <w:pPr>
        <w:pStyle w:val="Testonormale"/>
        <w:spacing w:line="567" w:lineRule="exact"/>
        <w:jc w:val="both"/>
        <w:rPr>
          <w:rFonts w:ascii="Garamond" w:hAnsi="Garamond"/>
          <w:sz w:val="22"/>
          <w:szCs w:val="22"/>
        </w:rPr>
      </w:pPr>
      <w:smartTag w:uri="urn:schemas-microsoft-com:office:smarttags" w:element="PersonName">
        <w:smartTagPr>
          <w:attr w:name="ProductID" w:val="la Segreteria Comunale."/>
        </w:smartTagPr>
        <w:r>
          <w:rPr>
            <w:rFonts w:ascii="Garamond" w:hAnsi="Garamond"/>
            <w:sz w:val="22"/>
            <w:szCs w:val="22"/>
          </w:rPr>
          <w:t>La Cooperativa</w:t>
        </w:r>
      </w:smartTag>
      <w:r>
        <w:rPr>
          <w:rFonts w:ascii="Garamond" w:hAnsi="Garamond"/>
          <w:sz w:val="22"/>
          <w:szCs w:val="22"/>
        </w:rPr>
        <w:t xml:space="preserve"> “ Vivere Insieme “ arl </w:t>
      </w:r>
      <w:r w:rsidRPr="00D31DD3">
        <w:rPr>
          <w:rFonts w:ascii="Garamond" w:hAnsi="Garamond"/>
          <w:sz w:val="22"/>
          <w:szCs w:val="22"/>
        </w:rPr>
        <w:t>risulta  in possesso dei requisiti di cui all’art. 38 del codice dei Contratti;</w:t>
      </w:r>
    </w:p>
    <w:p w:rsidR="007B722C" w:rsidRDefault="007B722C" w:rsidP="00C6178D">
      <w:pPr>
        <w:pStyle w:val="Testonormale"/>
        <w:spacing w:line="567" w:lineRule="exact"/>
        <w:jc w:val="both"/>
        <w:rPr>
          <w:rFonts w:ascii="Garamond" w:hAnsi="Garamond"/>
          <w:sz w:val="22"/>
          <w:szCs w:val="22"/>
        </w:rPr>
      </w:pPr>
      <w:r>
        <w:rPr>
          <w:rFonts w:ascii="Garamond" w:hAnsi="Garamond"/>
          <w:sz w:val="22"/>
          <w:szCs w:val="22"/>
        </w:rPr>
        <w:t xml:space="preserve">La certificazione DURC della Cooperativa “ Vivere Insieme “ è </w:t>
      </w:r>
      <w:r>
        <w:rPr>
          <w:rFonts w:ascii="Garamond" w:hAnsi="Garamond"/>
          <w:b/>
          <w:sz w:val="22"/>
          <w:szCs w:val="22"/>
        </w:rPr>
        <w:t xml:space="preserve">                   </w:t>
      </w:r>
      <w:r w:rsidRPr="009629F0">
        <w:rPr>
          <w:rFonts w:ascii="Garamond" w:hAnsi="Garamond"/>
          <w:b/>
          <w:sz w:val="22"/>
          <w:szCs w:val="22"/>
        </w:rPr>
        <w:t>;</w:t>
      </w:r>
    </w:p>
    <w:p w:rsidR="007B722C" w:rsidRPr="006D6D8C" w:rsidRDefault="007B722C" w:rsidP="00B85A4D">
      <w:pPr>
        <w:pStyle w:val="Testonormale"/>
        <w:spacing w:line="567" w:lineRule="exact"/>
        <w:jc w:val="both"/>
        <w:rPr>
          <w:rFonts w:ascii="Garamond" w:hAnsi="Garamond"/>
          <w:sz w:val="22"/>
          <w:szCs w:val="22"/>
        </w:rPr>
      </w:pPr>
      <w:r>
        <w:rPr>
          <w:rFonts w:ascii="Garamond" w:hAnsi="Garamond"/>
          <w:sz w:val="22"/>
          <w:szCs w:val="22"/>
        </w:rPr>
        <w:t>la cooperativa è iscritta alla camera di commercio di Bari;</w:t>
      </w:r>
    </w:p>
    <w:p w:rsidR="007B722C" w:rsidRPr="006D6D8C" w:rsidRDefault="007B722C" w:rsidP="0054259F">
      <w:pPr>
        <w:widowControl/>
        <w:suppressAutoHyphens/>
        <w:autoSpaceDN w:val="0"/>
        <w:jc w:val="center"/>
        <w:textAlignment w:val="baseline"/>
        <w:rPr>
          <w:rFonts w:ascii="Garamond" w:hAnsi="Garamond"/>
          <w:sz w:val="22"/>
          <w:szCs w:val="22"/>
        </w:rPr>
      </w:pPr>
      <w:r w:rsidRPr="006D6D8C">
        <w:rPr>
          <w:rFonts w:ascii="Garamond" w:hAnsi="Garamond"/>
          <w:sz w:val="22"/>
          <w:szCs w:val="22"/>
        </w:rPr>
        <w:t>TUTTO QUANTO SOPRA PREMESSO</w:t>
      </w:r>
    </w:p>
    <w:p w:rsidR="007B722C" w:rsidRPr="006D6D8C" w:rsidRDefault="007B722C" w:rsidP="00305038">
      <w:pPr>
        <w:widowControl/>
        <w:suppressAutoHyphens/>
        <w:autoSpaceDN w:val="0"/>
        <w:jc w:val="both"/>
        <w:textAlignment w:val="baseline"/>
        <w:rPr>
          <w:rFonts w:ascii="Garamond" w:hAnsi="Garamond"/>
          <w:sz w:val="22"/>
          <w:szCs w:val="22"/>
        </w:rPr>
      </w:pPr>
      <w:r w:rsidRPr="006D6D8C">
        <w:rPr>
          <w:rFonts w:ascii="Garamond" w:hAnsi="Garamond"/>
          <w:sz w:val="22"/>
          <w:szCs w:val="22"/>
        </w:rPr>
        <w:t xml:space="preserve">Tra  le parti come sopra individuate si conviene e si stipula quanto segue: </w:t>
      </w:r>
    </w:p>
    <w:p w:rsidR="007B722C" w:rsidRPr="006D6D8C" w:rsidRDefault="007B722C" w:rsidP="00305038">
      <w:pPr>
        <w:widowControl/>
        <w:suppressAutoHyphens/>
        <w:autoSpaceDN w:val="0"/>
        <w:jc w:val="center"/>
        <w:textAlignment w:val="baseline"/>
        <w:rPr>
          <w:rFonts w:ascii="Garamond" w:hAnsi="Garamond"/>
          <w:sz w:val="22"/>
          <w:szCs w:val="22"/>
        </w:rPr>
      </w:pPr>
      <w:r w:rsidRPr="006D6D8C">
        <w:rPr>
          <w:rFonts w:ascii="Garamond" w:hAnsi="Garamond"/>
          <w:sz w:val="22"/>
          <w:szCs w:val="22"/>
        </w:rPr>
        <w:t>ART. 1 - PREMESSE</w:t>
      </w:r>
    </w:p>
    <w:p w:rsidR="007B722C" w:rsidRPr="006D6D8C" w:rsidRDefault="007B722C" w:rsidP="00305038">
      <w:pPr>
        <w:widowControl/>
        <w:suppressAutoHyphens/>
        <w:autoSpaceDN w:val="0"/>
        <w:jc w:val="both"/>
        <w:textAlignment w:val="baseline"/>
        <w:rPr>
          <w:rFonts w:ascii="Garamond" w:hAnsi="Garamond"/>
          <w:sz w:val="22"/>
          <w:szCs w:val="22"/>
        </w:rPr>
      </w:pPr>
      <w:r w:rsidRPr="006D6D8C">
        <w:rPr>
          <w:rFonts w:ascii="Garamond" w:hAnsi="Garamond"/>
          <w:sz w:val="22"/>
          <w:szCs w:val="22"/>
        </w:rPr>
        <w:t xml:space="preserve">Le parti dichiarano di riconoscere e confermare le premesse narrative come parte integrante e sostanziale del presente contratto. </w:t>
      </w:r>
    </w:p>
    <w:p w:rsidR="007B722C" w:rsidRPr="006D6D8C" w:rsidRDefault="007B722C" w:rsidP="00305038">
      <w:pPr>
        <w:widowControl/>
        <w:suppressAutoHyphens/>
        <w:autoSpaceDN w:val="0"/>
        <w:jc w:val="center"/>
        <w:textAlignment w:val="baseline"/>
        <w:rPr>
          <w:rFonts w:ascii="Garamond" w:hAnsi="Garamond"/>
          <w:sz w:val="22"/>
          <w:szCs w:val="22"/>
        </w:rPr>
      </w:pPr>
      <w:r w:rsidRPr="006D6D8C">
        <w:rPr>
          <w:rFonts w:ascii="Garamond" w:hAnsi="Garamond"/>
          <w:sz w:val="22"/>
          <w:szCs w:val="22"/>
        </w:rPr>
        <w:t>ART. 2 - OGGETTO DEL CONTRATTO</w:t>
      </w:r>
    </w:p>
    <w:p w:rsidR="007B722C" w:rsidRPr="006D6D8C" w:rsidRDefault="007B722C" w:rsidP="0041749F">
      <w:pPr>
        <w:widowControl/>
        <w:suppressAutoHyphens/>
        <w:autoSpaceDN w:val="0"/>
        <w:jc w:val="both"/>
        <w:textAlignment w:val="baseline"/>
        <w:rPr>
          <w:rFonts w:ascii="Garamond" w:hAnsi="Garamond"/>
          <w:sz w:val="22"/>
          <w:szCs w:val="22"/>
        </w:rPr>
      </w:pPr>
      <w:r w:rsidRPr="006D6D8C">
        <w:rPr>
          <w:rFonts w:ascii="Garamond" w:hAnsi="Garamond"/>
          <w:sz w:val="22"/>
          <w:szCs w:val="22"/>
        </w:rPr>
        <w:t xml:space="preserve">Il presente  contratto </w:t>
      </w:r>
      <w:r>
        <w:rPr>
          <w:rFonts w:ascii="Garamond" w:hAnsi="Garamond"/>
          <w:sz w:val="22"/>
          <w:szCs w:val="22"/>
        </w:rPr>
        <w:t xml:space="preserve"> aggiuntivo h</w:t>
      </w:r>
      <w:r w:rsidRPr="006D6D8C">
        <w:rPr>
          <w:rFonts w:ascii="Garamond" w:hAnsi="Garamond"/>
          <w:sz w:val="22"/>
          <w:szCs w:val="22"/>
        </w:rPr>
        <w:t>a per oggetto l’affidamento del</w:t>
      </w:r>
      <w:r>
        <w:rPr>
          <w:rFonts w:ascii="Garamond" w:hAnsi="Garamond"/>
          <w:sz w:val="22"/>
          <w:szCs w:val="22"/>
        </w:rPr>
        <w:t>l’esecuzione delle ore aggiuntive del</w:t>
      </w:r>
      <w:r w:rsidRPr="006D6D8C">
        <w:rPr>
          <w:rFonts w:ascii="Garamond" w:hAnsi="Garamond"/>
          <w:sz w:val="22"/>
          <w:szCs w:val="22"/>
        </w:rPr>
        <w:t xml:space="preserve"> Servizio di Assistenza Scolastica Specialistica rivolto agli alunni in situ</w:t>
      </w:r>
      <w:r>
        <w:rPr>
          <w:rFonts w:ascii="Garamond" w:hAnsi="Garamond"/>
          <w:sz w:val="22"/>
          <w:szCs w:val="22"/>
        </w:rPr>
        <w:t>azione di handicap, frequenta</w:t>
      </w:r>
      <w:r w:rsidRPr="006D6D8C">
        <w:rPr>
          <w:rFonts w:ascii="Garamond" w:hAnsi="Garamond"/>
          <w:sz w:val="22"/>
          <w:szCs w:val="22"/>
        </w:rPr>
        <w:t>nti le scuole dell’infanzia, primarie e secondarie di 1° grado dell’Ambito Territoriale di Molfetta- Giovinazzo, ai sensi della Legge Regionale n. 19/2006 e dell’art. 92 del regolamento Regionale n. 4/07 e s</w:t>
      </w:r>
      <w:r>
        <w:rPr>
          <w:rFonts w:ascii="Garamond" w:hAnsi="Garamond"/>
          <w:sz w:val="22"/>
          <w:szCs w:val="22"/>
        </w:rPr>
        <w:t>s</w:t>
      </w:r>
      <w:r w:rsidRPr="006D6D8C">
        <w:rPr>
          <w:rFonts w:ascii="Garamond" w:hAnsi="Garamond"/>
          <w:sz w:val="22"/>
          <w:szCs w:val="22"/>
        </w:rPr>
        <w:t>.</w:t>
      </w:r>
      <w:r>
        <w:rPr>
          <w:rFonts w:ascii="Garamond" w:hAnsi="Garamond"/>
          <w:sz w:val="22"/>
          <w:szCs w:val="22"/>
        </w:rPr>
        <w:t xml:space="preserve"> </w:t>
      </w:r>
      <w:r w:rsidRPr="006D6D8C">
        <w:rPr>
          <w:rFonts w:ascii="Garamond" w:hAnsi="Garamond"/>
          <w:sz w:val="22"/>
          <w:szCs w:val="22"/>
        </w:rPr>
        <w:t>m</w:t>
      </w:r>
      <w:r>
        <w:rPr>
          <w:rFonts w:ascii="Garamond" w:hAnsi="Garamond"/>
          <w:sz w:val="22"/>
          <w:szCs w:val="22"/>
        </w:rPr>
        <w:t>m</w:t>
      </w:r>
      <w:r w:rsidRPr="006D6D8C">
        <w:rPr>
          <w:rFonts w:ascii="Garamond" w:hAnsi="Garamond"/>
          <w:sz w:val="22"/>
          <w:szCs w:val="22"/>
        </w:rPr>
        <w:t>.</w:t>
      </w:r>
      <w:r>
        <w:rPr>
          <w:rFonts w:ascii="Garamond" w:hAnsi="Garamond"/>
          <w:sz w:val="22"/>
          <w:szCs w:val="22"/>
        </w:rPr>
        <w:t xml:space="preserve"> </w:t>
      </w:r>
      <w:r w:rsidRPr="006D6D8C">
        <w:rPr>
          <w:rFonts w:ascii="Garamond" w:hAnsi="Garamond"/>
          <w:sz w:val="22"/>
          <w:szCs w:val="22"/>
        </w:rPr>
        <w:t>i</w:t>
      </w:r>
      <w:r>
        <w:rPr>
          <w:rFonts w:ascii="Garamond" w:hAnsi="Garamond"/>
          <w:sz w:val="22"/>
          <w:szCs w:val="22"/>
        </w:rPr>
        <w:t>i</w:t>
      </w:r>
      <w:r w:rsidRPr="006D6D8C">
        <w:rPr>
          <w:rFonts w:ascii="Garamond" w:hAnsi="Garamond"/>
          <w:sz w:val="22"/>
          <w:szCs w:val="22"/>
        </w:rPr>
        <w:t xml:space="preserve">., finalizzato a </w:t>
      </w:r>
      <w:r w:rsidRPr="006D6D8C">
        <w:rPr>
          <w:rFonts w:ascii="Garamond" w:hAnsi="Garamond"/>
          <w:sz w:val="22"/>
          <w:szCs w:val="22"/>
        </w:rPr>
        <w:lastRenderedPageBreak/>
        <w:t xml:space="preserve">garantire il diritto allo studio e l’integrazione scolastica, secondo le indicazioni del Capitolato Speciale d’Appalto </w:t>
      </w:r>
      <w:r>
        <w:rPr>
          <w:rFonts w:ascii="Garamond" w:hAnsi="Garamond"/>
          <w:sz w:val="22"/>
          <w:szCs w:val="22"/>
        </w:rPr>
        <w:t xml:space="preserve"> e giusta determinazione dirigenziale n. Gen. 1402 e sett..  </w:t>
      </w:r>
      <w:r w:rsidRPr="00E07C0C">
        <w:rPr>
          <w:rFonts w:ascii="Garamond" w:hAnsi="Garamond"/>
          <w:sz w:val="22"/>
          <w:szCs w:val="22"/>
        </w:rPr>
        <w:t xml:space="preserve"> </w:t>
      </w:r>
      <w:r>
        <w:rPr>
          <w:rFonts w:ascii="Garamond" w:hAnsi="Garamond"/>
          <w:sz w:val="22"/>
          <w:szCs w:val="22"/>
        </w:rPr>
        <w:t>n. 332 del 02.12.2015 del Settore Welfare Cittadino</w:t>
      </w:r>
      <w:r w:rsidRPr="006D6D8C">
        <w:rPr>
          <w:rFonts w:ascii="Garamond" w:hAnsi="Garamond"/>
          <w:sz w:val="22"/>
          <w:szCs w:val="22"/>
        </w:rPr>
        <w:t xml:space="preserve">. </w:t>
      </w:r>
    </w:p>
    <w:p w:rsidR="007B722C" w:rsidRPr="006D6D8C" w:rsidRDefault="007B722C" w:rsidP="00173402">
      <w:pPr>
        <w:pStyle w:val="Paragrafoelenco"/>
        <w:spacing w:after="0" w:line="567" w:lineRule="exact"/>
        <w:ind w:left="0"/>
        <w:jc w:val="center"/>
        <w:rPr>
          <w:rFonts w:ascii="Garamond" w:hAnsi="Garamond"/>
        </w:rPr>
      </w:pPr>
      <w:r w:rsidRPr="006D6D8C">
        <w:rPr>
          <w:rFonts w:ascii="Garamond" w:hAnsi="Garamond"/>
        </w:rPr>
        <w:t>ART.</w:t>
      </w:r>
      <w:r>
        <w:rPr>
          <w:rFonts w:ascii="Garamond" w:hAnsi="Garamond"/>
        </w:rPr>
        <w:t xml:space="preserve"> 3</w:t>
      </w:r>
      <w:r w:rsidRPr="006D6D8C">
        <w:rPr>
          <w:rFonts w:ascii="Garamond" w:hAnsi="Garamond"/>
        </w:rPr>
        <w:t xml:space="preserve"> - CORRISPETTIVO</w:t>
      </w:r>
    </w:p>
    <w:p w:rsidR="007B722C" w:rsidRPr="006D6D8C" w:rsidRDefault="007B722C" w:rsidP="004A4D4C">
      <w:pPr>
        <w:pStyle w:val="Paragrafoelenco"/>
        <w:spacing w:after="0" w:line="567" w:lineRule="exact"/>
        <w:ind w:left="0"/>
        <w:jc w:val="both"/>
        <w:rPr>
          <w:rFonts w:ascii="Garamond" w:hAnsi="Garamond"/>
          <w:lang w:eastAsia="it-IT" w:bidi="he-IL"/>
        </w:rPr>
      </w:pPr>
      <w:r w:rsidRPr="006D6D8C">
        <w:rPr>
          <w:rFonts w:ascii="Garamond" w:hAnsi="Garamond"/>
          <w:lang w:eastAsia="it-IT" w:bidi="he-IL"/>
        </w:rPr>
        <w:t xml:space="preserve">Il corrispettivo contrattuale è determinato, </w:t>
      </w:r>
      <w:r>
        <w:rPr>
          <w:rFonts w:ascii="Garamond" w:hAnsi="Garamond"/>
          <w:lang w:eastAsia="it-IT" w:bidi="he-IL"/>
        </w:rPr>
        <w:t>€.80.787,574 ( ottantamilasettecentoott</w:t>
      </w:r>
      <w:r w:rsidRPr="006D6D8C">
        <w:rPr>
          <w:rFonts w:ascii="Garamond" w:hAnsi="Garamond"/>
          <w:lang w:eastAsia="it-IT" w:bidi="he-IL"/>
        </w:rPr>
        <w:t>a</w:t>
      </w:r>
      <w:r>
        <w:rPr>
          <w:rFonts w:ascii="Garamond" w:hAnsi="Garamond"/>
          <w:lang w:eastAsia="it-IT" w:bidi="he-IL"/>
        </w:rPr>
        <w:t xml:space="preserve">settevirgolacinquecentosettantaquattro) </w:t>
      </w:r>
      <w:r w:rsidRPr="006D6D8C">
        <w:rPr>
          <w:rFonts w:ascii="Garamond" w:hAnsi="Garamond"/>
          <w:lang w:eastAsia="it-IT" w:bidi="he-IL"/>
        </w:rPr>
        <w:t>oltre  l’IVA</w:t>
      </w:r>
      <w:r>
        <w:rPr>
          <w:rFonts w:ascii="Garamond" w:hAnsi="Garamond"/>
          <w:lang w:eastAsia="it-IT" w:bidi="he-IL"/>
        </w:rPr>
        <w:t xml:space="preserve"> al 4% ed oneri di sicurezza per complessivi € 84.019,07(ottantaquattromiladiciannovevirgolasette) per l’esecuzione delle ore aggiuntive agli stessi prezzi, patti e condizioni del contratto  rep. n. 8178 del 03.12.2015, senza alcun diritto  ad indennità, risarcimenti o compensi di sorta entro i limiti della durata del contratto</w:t>
      </w:r>
      <w:r w:rsidRPr="006D6D8C">
        <w:rPr>
          <w:rFonts w:ascii="Garamond" w:hAnsi="Garamond"/>
          <w:lang w:eastAsia="it-IT" w:bidi="he-IL"/>
        </w:rPr>
        <w:t>.</w:t>
      </w:r>
    </w:p>
    <w:p w:rsidR="007B722C" w:rsidRPr="006D6D8C" w:rsidRDefault="007B722C" w:rsidP="00485CC5">
      <w:pPr>
        <w:pStyle w:val="Paragrafoelenco"/>
        <w:spacing w:after="0" w:line="567" w:lineRule="exact"/>
        <w:ind w:left="0"/>
        <w:jc w:val="center"/>
        <w:rPr>
          <w:rFonts w:ascii="Garamond" w:hAnsi="Garamond"/>
        </w:rPr>
      </w:pPr>
      <w:r w:rsidRPr="006D6D8C">
        <w:rPr>
          <w:rFonts w:ascii="Garamond" w:hAnsi="Garamond"/>
        </w:rPr>
        <w:t>ART.</w:t>
      </w:r>
      <w:r>
        <w:rPr>
          <w:rFonts w:ascii="Garamond" w:hAnsi="Garamond"/>
        </w:rPr>
        <w:t xml:space="preserve"> 4</w:t>
      </w:r>
      <w:r w:rsidRPr="006D6D8C">
        <w:rPr>
          <w:rFonts w:ascii="Garamond" w:hAnsi="Garamond"/>
        </w:rPr>
        <w:t xml:space="preserve"> - TRACCIABILITA’ DEI  FLUSSI  FINANZIARI</w:t>
      </w:r>
    </w:p>
    <w:p w:rsidR="007B722C" w:rsidRPr="006D6D8C" w:rsidRDefault="007B722C" w:rsidP="00485CC5">
      <w:pPr>
        <w:pStyle w:val="Paragrafoelenco"/>
        <w:spacing w:after="0" w:line="567" w:lineRule="exact"/>
        <w:ind w:left="0"/>
        <w:jc w:val="both"/>
        <w:rPr>
          <w:rFonts w:ascii="Garamond" w:hAnsi="Garamond"/>
          <w:lang w:eastAsia="it-IT" w:bidi="he-IL"/>
        </w:rPr>
      </w:pPr>
      <w:r w:rsidRPr="006D6D8C">
        <w:rPr>
          <w:rFonts w:ascii="Garamond" w:hAnsi="Garamond"/>
          <w:lang w:eastAsia="it-IT" w:bidi="he-IL"/>
        </w:rPr>
        <w:t xml:space="preserve">Ai sensi e per gli effetti di cui all’art. 3 della Legge n. 136 del 13.08.2010 e ss.mm.ii. la cooperativa contraente comunica gli estremi identificativi del conto corrente bancario che sarà utilizzato per la riscossione dei corrispettivi di cui al presente contratto, le generalità e il codice fiscale delle persone delegate ad operare su di esso ed assume formale impegno a comunicare ogni modifica relativa ai seguenti dati: </w:t>
      </w:r>
    </w:p>
    <w:p w:rsidR="007B722C" w:rsidRPr="006D6D8C" w:rsidRDefault="007B722C" w:rsidP="00C362CD">
      <w:pPr>
        <w:pStyle w:val="Paragrafoelenco"/>
        <w:spacing w:after="0" w:line="567" w:lineRule="exact"/>
        <w:ind w:left="0"/>
        <w:jc w:val="both"/>
        <w:rPr>
          <w:rFonts w:ascii="Garamond" w:hAnsi="Garamond"/>
          <w:lang w:eastAsia="it-IT" w:bidi="he-IL"/>
        </w:rPr>
      </w:pPr>
      <w:r w:rsidRPr="006D6D8C">
        <w:rPr>
          <w:rFonts w:ascii="Garamond" w:hAnsi="Garamond"/>
          <w:lang w:eastAsia="it-IT" w:bidi="he-IL"/>
        </w:rPr>
        <w:t xml:space="preserve"> Codice  IBAN: IT  </w:t>
      </w:r>
      <w:r>
        <w:rPr>
          <w:rFonts w:ascii="Garamond" w:hAnsi="Garamond"/>
          <w:lang w:eastAsia="it-IT" w:bidi="he-IL"/>
        </w:rPr>
        <w:t>03 U033 5901 6001 0000 0060 528</w:t>
      </w:r>
      <w:r w:rsidRPr="006D6D8C">
        <w:rPr>
          <w:rFonts w:ascii="Garamond" w:hAnsi="Garamond"/>
          <w:lang w:eastAsia="it-IT" w:bidi="he-IL"/>
        </w:rPr>
        <w:t xml:space="preserve"> </w:t>
      </w:r>
      <w:r>
        <w:rPr>
          <w:rFonts w:ascii="Garamond" w:hAnsi="Garamond"/>
          <w:lang w:eastAsia="it-IT" w:bidi="he-IL"/>
        </w:rPr>
        <w:t>;</w:t>
      </w:r>
      <w:r w:rsidRPr="006D6D8C">
        <w:rPr>
          <w:rFonts w:ascii="Garamond" w:hAnsi="Garamond"/>
          <w:lang w:eastAsia="it-IT" w:bidi="he-IL"/>
        </w:rPr>
        <w:t xml:space="preserve">                                                                 </w:t>
      </w:r>
    </w:p>
    <w:p w:rsidR="007B722C" w:rsidRPr="006D6D8C" w:rsidRDefault="007B722C" w:rsidP="00C362CD">
      <w:pPr>
        <w:pStyle w:val="Paragrafoelenco"/>
        <w:spacing w:after="0" w:line="567" w:lineRule="exact"/>
        <w:ind w:left="0"/>
        <w:jc w:val="both"/>
        <w:rPr>
          <w:rFonts w:ascii="Garamond" w:hAnsi="Garamond"/>
          <w:lang w:eastAsia="it-IT" w:bidi="he-IL"/>
        </w:rPr>
      </w:pPr>
      <w:r w:rsidRPr="006D6D8C">
        <w:rPr>
          <w:rFonts w:ascii="Garamond" w:hAnsi="Garamond"/>
          <w:lang w:eastAsia="it-IT" w:bidi="he-IL"/>
        </w:rPr>
        <w:t xml:space="preserve">- Soggetto delegato ad operare è </w:t>
      </w:r>
      <w:smartTag w:uri="urn:schemas-microsoft-com:office:smarttags" w:element="PersonName">
        <w:smartTagPr>
          <w:attr w:name="ProductID" w:val="la Segreteria Comunale."/>
        </w:smartTagPr>
        <w:r w:rsidRPr="006D6D8C">
          <w:rPr>
            <w:rFonts w:ascii="Garamond" w:hAnsi="Garamond"/>
            <w:lang w:eastAsia="it-IT" w:bidi="he-IL"/>
          </w:rPr>
          <w:t>la Sig.</w:t>
        </w:r>
        <w:r>
          <w:rPr>
            <w:rFonts w:ascii="Garamond" w:hAnsi="Garamond"/>
            <w:lang w:eastAsia="it-IT" w:bidi="he-IL"/>
          </w:rPr>
          <w:t>ra  Angela</w:t>
        </w:r>
      </w:smartTag>
      <w:r>
        <w:rPr>
          <w:rFonts w:ascii="Garamond" w:hAnsi="Garamond"/>
          <w:lang w:eastAsia="it-IT" w:bidi="he-IL"/>
        </w:rPr>
        <w:t xml:space="preserve"> De Trizio </w:t>
      </w:r>
      <w:r w:rsidRPr="006D6D8C">
        <w:rPr>
          <w:rFonts w:ascii="Garamond" w:hAnsi="Garamond"/>
          <w:lang w:eastAsia="it-IT" w:bidi="he-IL"/>
        </w:rPr>
        <w:t xml:space="preserve"> come individuato nelle premesse.</w:t>
      </w:r>
    </w:p>
    <w:p w:rsidR="007B722C" w:rsidRPr="006D6D8C" w:rsidRDefault="007B722C" w:rsidP="00485CC5">
      <w:pPr>
        <w:pStyle w:val="Paragrafoelenco"/>
        <w:spacing w:after="0" w:line="567" w:lineRule="exact"/>
        <w:ind w:left="0"/>
        <w:jc w:val="both"/>
        <w:rPr>
          <w:rFonts w:ascii="Garamond" w:hAnsi="Garamond"/>
          <w:lang w:eastAsia="it-IT" w:bidi="he-IL"/>
        </w:rPr>
      </w:pPr>
      <w:r w:rsidRPr="006D6D8C">
        <w:rPr>
          <w:rFonts w:ascii="Garamond" w:hAnsi="Garamond"/>
          <w:lang w:eastAsia="it-IT" w:bidi="he-IL"/>
        </w:rPr>
        <w:t>Il presente contratto è risolto di diritto in tutti i casi in cui le transazioni finanziarie siano eseguite senza avvalersi di banche o della società POSTE ITALIANE S.p.A. attraverso bonifici su conti dedicati destinati a registrare  tutti i movimenti finanziari, in ingresso e in uscita, in esecuzione degli obblighi scaturenti dal presente contratto.</w:t>
      </w:r>
    </w:p>
    <w:p w:rsidR="007B722C" w:rsidRPr="006D6D8C" w:rsidRDefault="007B722C" w:rsidP="00485CC5">
      <w:pPr>
        <w:pStyle w:val="Paragrafoelenco"/>
        <w:spacing w:after="0" w:line="567" w:lineRule="exact"/>
        <w:ind w:left="0"/>
        <w:jc w:val="both"/>
        <w:rPr>
          <w:rFonts w:ascii="Garamond" w:hAnsi="Garamond"/>
          <w:lang w:eastAsia="it-IT" w:bidi="he-IL"/>
        </w:rPr>
      </w:pPr>
      <w:r w:rsidRPr="006D6D8C">
        <w:rPr>
          <w:rFonts w:ascii="Garamond" w:hAnsi="Garamond"/>
          <w:lang w:eastAsia="it-IT" w:bidi="he-IL"/>
        </w:rPr>
        <w:t xml:space="preserve">Le parti convengono che qualsiasi pagamento inerente il presente contratto rimane sospeso sino alla comunicazione da parte della cooperativa contraente del conto </w:t>
      </w:r>
      <w:r w:rsidRPr="006D6D8C">
        <w:rPr>
          <w:rFonts w:ascii="Garamond" w:hAnsi="Garamond"/>
          <w:lang w:eastAsia="it-IT" w:bidi="he-IL"/>
        </w:rPr>
        <w:lastRenderedPageBreak/>
        <w:t xml:space="preserve">corrente dedicato e sue eventuali variazioni, completo di tutte le ulteriori indicazioni di legge, rinunciando conseguentemente detta cooperativa ad ogni pretesa o azione risarcitoria, di rivalsa o comunque tendente ad ottenere pagamento di interessi e accessori. </w:t>
      </w:r>
    </w:p>
    <w:p w:rsidR="007B722C" w:rsidRPr="006D6D8C" w:rsidRDefault="007B722C" w:rsidP="00485CC5">
      <w:pPr>
        <w:pStyle w:val="Paragrafoelenco"/>
        <w:spacing w:after="0" w:line="567" w:lineRule="exact"/>
        <w:ind w:left="0"/>
        <w:jc w:val="both"/>
        <w:rPr>
          <w:rFonts w:ascii="Garamond" w:hAnsi="Garamond"/>
          <w:lang w:eastAsia="it-IT" w:bidi="he-IL"/>
        </w:rPr>
      </w:pPr>
      <w:r w:rsidRPr="006D6D8C">
        <w:rPr>
          <w:rFonts w:ascii="Garamond" w:hAnsi="Garamond"/>
          <w:lang w:eastAsia="it-IT" w:bidi="he-IL"/>
        </w:rPr>
        <w:t>Il Comune non assume, altresì, alcuna responsabilità per ritardi nei pagamenti derivanti da inesattezze o ritardi o inerzia della cooperativa nel fornire i dati di cui al presente articolo.</w:t>
      </w:r>
    </w:p>
    <w:p w:rsidR="007B722C" w:rsidRPr="006D6D8C" w:rsidRDefault="007B722C" w:rsidP="00182D6E">
      <w:pPr>
        <w:pStyle w:val="Paragrafoelenco"/>
        <w:spacing w:after="0" w:line="567" w:lineRule="exact"/>
        <w:ind w:left="0"/>
        <w:jc w:val="center"/>
        <w:rPr>
          <w:rFonts w:ascii="Garamond" w:hAnsi="Garamond"/>
        </w:rPr>
      </w:pPr>
      <w:r>
        <w:rPr>
          <w:rFonts w:ascii="Garamond" w:hAnsi="Garamond"/>
        </w:rPr>
        <w:t>ART. 5</w:t>
      </w:r>
      <w:r w:rsidRPr="006D6D8C">
        <w:rPr>
          <w:rFonts w:ascii="Garamond" w:hAnsi="Garamond"/>
        </w:rPr>
        <w:t xml:space="preserve"> - CAUZIONE DEFINITIVA</w:t>
      </w:r>
    </w:p>
    <w:p w:rsidR="007B722C" w:rsidRDefault="007B722C" w:rsidP="00182D6E">
      <w:pPr>
        <w:pStyle w:val="Paragrafoelenco"/>
        <w:widowControl w:val="0"/>
        <w:spacing w:after="0" w:line="567" w:lineRule="exact"/>
        <w:ind w:left="0"/>
        <w:jc w:val="both"/>
        <w:rPr>
          <w:rFonts w:ascii="Garamond" w:hAnsi="Garamond"/>
          <w:lang w:eastAsia="it-IT" w:bidi="he-IL"/>
        </w:rPr>
      </w:pPr>
      <w:r w:rsidRPr="006D6D8C">
        <w:rPr>
          <w:rFonts w:ascii="Garamond" w:hAnsi="Garamond"/>
          <w:lang w:eastAsia="it-IT" w:bidi="he-IL"/>
        </w:rPr>
        <w:t>A garanzia dell’esatto e puntuale adempimento degli obblighi tutti assunti con il presente contratto,</w:t>
      </w:r>
      <w:r w:rsidRPr="006D6D8C">
        <w:rPr>
          <w:rFonts w:ascii="Garamond" w:hAnsi="Garamond"/>
        </w:rPr>
        <w:t xml:space="preserve"> </w:t>
      </w:r>
      <w:r w:rsidRPr="006D6D8C">
        <w:rPr>
          <w:rFonts w:ascii="Garamond" w:hAnsi="Garamond"/>
          <w:lang w:eastAsia="it-IT" w:bidi="he-IL"/>
        </w:rPr>
        <w:t>la cooperativa presta la cauzione definitiva  prevista dall’art. 113 del D. L.vo 163/2006 mediante</w:t>
      </w:r>
      <w:r>
        <w:rPr>
          <w:rFonts w:ascii="Garamond" w:hAnsi="Garamond"/>
          <w:lang w:eastAsia="it-IT" w:bidi="he-IL"/>
        </w:rPr>
        <w:t xml:space="preserve"> appendice di aumento della polizza assicurativa n.                      2015/50/ 2359025 rilasciata il 08.03.2016  con scadenza 14.09.2016</w:t>
      </w:r>
      <w:r w:rsidRPr="006D6D8C">
        <w:rPr>
          <w:rFonts w:ascii="Garamond" w:hAnsi="Garamond"/>
          <w:lang w:eastAsia="it-IT" w:bidi="he-IL"/>
        </w:rPr>
        <w:t xml:space="preserve"> dalla Compag</w:t>
      </w:r>
      <w:r>
        <w:rPr>
          <w:rFonts w:ascii="Garamond" w:hAnsi="Garamond"/>
          <w:lang w:eastAsia="it-IT" w:bidi="he-IL"/>
        </w:rPr>
        <w:t xml:space="preserve">nia                             REALE MUTUA Agenzia di Barletta da </w:t>
      </w:r>
      <w:r>
        <w:rPr>
          <w:rFonts w:ascii="Garamond" w:hAnsi="Garamond"/>
          <w:caps/>
          <w:lang w:eastAsia="it-IT" w:bidi="he-IL"/>
        </w:rPr>
        <w:t>€</w:t>
      </w:r>
      <w:r>
        <w:rPr>
          <w:rFonts w:ascii="Garamond" w:hAnsi="Garamond"/>
          <w:lang w:eastAsia="it-IT" w:bidi="he-IL"/>
        </w:rPr>
        <w:t xml:space="preserve"> 40.395,00 a € 44.633,00.  </w:t>
      </w:r>
    </w:p>
    <w:p w:rsidR="007B722C" w:rsidRPr="006D6D8C" w:rsidRDefault="007B722C" w:rsidP="00182D6E">
      <w:pPr>
        <w:pStyle w:val="Paragrafoelenco"/>
        <w:widowControl w:val="0"/>
        <w:spacing w:after="0" w:line="567" w:lineRule="exact"/>
        <w:ind w:left="0"/>
        <w:jc w:val="both"/>
        <w:rPr>
          <w:rFonts w:ascii="Garamond" w:hAnsi="Garamond"/>
          <w:lang w:eastAsia="it-IT" w:bidi="he-IL"/>
        </w:rPr>
      </w:pPr>
      <w:r w:rsidRPr="006D6D8C">
        <w:rPr>
          <w:rFonts w:ascii="Garamond" w:hAnsi="Garamond"/>
          <w:lang w:eastAsia="it-IT" w:bidi="he-IL"/>
        </w:rPr>
        <w:t xml:space="preserve">La polizza contiene la espressa rinuncia al beneficio della preventiva escussione di cui all’art.1944 del Codice Civile e alla eccezione di cui all’art. 1957, comma2, dello stesso Codice. </w:t>
      </w:r>
    </w:p>
    <w:p w:rsidR="007B722C" w:rsidRPr="006D6D8C" w:rsidRDefault="007B722C" w:rsidP="00182D6E">
      <w:pPr>
        <w:pStyle w:val="Paragrafoelenco"/>
        <w:widowControl w:val="0"/>
        <w:spacing w:after="0" w:line="567" w:lineRule="exact"/>
        <w:ind w:left="0"/>
        <w:jc w:val="both"/>
        <w:rPr>
          <w:rFonts w:ascii="Garamond" w:hAnsi="Garamond"/>
          <w:lang w:eastAsia="it-IT" w:bidi="he-IL"/>
        </w:rPr>
      </w:pPr>
      <w:r w:rsidRPr="006D6D8C">
        <w:rPr>
          <w:rFonts w:ascii="Garamond" w:hAnsi="Garamond"/>
          <w:lang w:eastAsia="it-IT" w:bidi="he-IL"/>
        </w:rPr>
        <w:t>Nel caso di inadempienze contrattuali il Comune avrà diritto di valersi, di propria autorità, della cauzione come sopra descritta e la cooperativa contraente dovrà reintegrarla nel termine che gli sarà prefisso, qualora il Comune abbia dovuto, durante l’esecuzione  del contratto, valersi in tutto o in parte di essa.</w:t>
      </w:r>
    </w:p>
    <w:p w:rsidR="007B722C" w:rsidRPr="006D6D8C" w:rsidRDefault="007B722C" w:rsidP="00223749">
      <w:pPr>
        <w:widowControl/>
        <w:autoSpaceDE w:val="0"/>
        <w:autoSpaceDN w:val="0"/>
        <w:adjustRightInd w:val="0"/>
        <w:jc w:val="center"/>
        <w:rPr>
          <w:rFonts w:ascii="Garamond" w:hAnsi="Garamond"/>
          <w:sz w:val="22"/>
          <w:szCs w:val="22"/>
        </w:rPr>
      </w:pPr>
      <w:r w:rsidRPr="006D6D8C">
        <w:rPr>
          <w:rFonts w:ascii="Garamond" w:hAnsi="Garamond"/>
          <w:sz w:val="22"/>
          <w:szCs w:val="22"/>
        </w:rPr>
        <w:t>ART.</w:t>
      </w:r>
      <w:r>
        <w:rPr>
          <w:rFonts w:ascii="Garamond" w:hAnsi="Garamond"/>
          <w:sz w:val="22"/>
          <w:szCs w:val="22"/>
        </w:rPr>
        <w:t xml:space="preserve"> 6</w:t>
      </w:r>
      <w:r w:rsidRPr="006D6D8C">
        <w:rPr>
          <w:rFonts w:ascii="Garamond" w:hAnsi="Garamond"/>
          <w:sz w:val="22"/>
          <w:szCs w:val="22"/>
        </w:rPr>
        <w:t xml:space="preserve"> – DOCUMENTI NON ALLEGATI</w:t>
      </w:r>
    </w:p>
    <w:p w:rsidR="007B722C" w:rsidRPr="00B85A4D" w:rsidRDefault="007B722C" w:rsidP="00B85A4D">
      <w:pPr>
        <w:pStyle w:val="Paragrafoelenco"/>
        <w:spacing w:after="0" w:line="567" w:lineRule="exact"/>
        <w:ind w:left="0" w:hanging="12"/>
        <w:jc w:val="both"/>
        <w:rPr>
          <w:rFonts w:ascii="Garamond" w:hAnsi="Garamond"/>
          <w:lang w:eastAsia="it-IT" w:bidi="he-IL"/>
        </w:rPr>
      </w:pPr>
      <w:r w:rsidRPr="006D6D8C">
        <w:rPr>
          <w:rFonts w:ascii="Garamond" w:hAnsi="Garamond"/>
          <w:lang w:eastAsia="it-IT" w:bidi="he-IL"/>
        </w:rPr>
        <w:t>Fanno parte integrante e sostanziale del presente contratto, ancorchè non materialmente allegati i seguenti documenti:</w:t>
      </w:r>
    </w:p>
    <w:p w:rsidR="007B722C" w:rsidRPr="006D6D8C" w:rsidRDefault="007B722C" w:rsidP="006374EC">
      <w:pPr>
        <w:pStyle w:val="Paragrafoelenco"/>
        <w:spacing w:after="0" w:line="567" w:lineRule="exact"/>
        <w:ind w:left="0" w:hanging="12"/>
        <w:jc w:val="both"/>
        <w:rPr>
          <w:rFonts w:ascii="Garamond" w:hAnsi="Garamond"/>
          <w:lang w:eastAsia="it-IT" w:bidi="he-IL"/>
        </w:rPr>
      </w:pPr>
      <w:r w:rsidRPr="006D6D8C">
        <w:rPr>
          <w:rFonts w:ascii="Garamond" w:hAnsi="Garamond"/>
          <w:lang w:eastAsia="it-IT" w:bidi="he-IL"/>
        </w:rPr>
        <w:t xml:space="preserve">- determinazione dirigenziale </w:t>
      </w:r>
      <w:r>
        <w:rPr>
          <w:rFonts w:ascii="Garamond" w:hAnsi="Garamond"/>
          <w:lang w:eastAsia="it-IT" w:bidi="he-IL"/>
        </w:rPr>
        <w:t>Settore Welfare Cittadino n. 332 del 2.12</w:t>
      </w:r>
      <w:r w:rsidRPr="006D6D8C">
        <w:rPr>
          <w:rFonts w:ascii="Garamond" w:hAnsi="Garamond"/>
          <w:lang w:eastAsia="it-IT" w:bidi="he-IL"/>
        </w:rPr>
        <w:t>.2015 (</w:t>
      </w:r>
      <w:r>
        <w:rPr>
          <w:rFonts w:ascii="Garamond" w:hAnsi="Garamond"/>
          <w:lang w:eastAsia="it-IT" w:bidi="he-IL"/>
        </w:rPr>
        <w:t>R.G. n. 1402</w:t>
      </w:r>
      <w:r w:rsidRPr="006D6D8C">
        <w:rPr>
          <w:rFonts w:ascii="Garamond" w:hAnsi="Garamond"/>
          <w:lang w:eastAsia="it-IT" w:bidi="he-IL"/>
        </w:rPr>
        <w:t>);</w:t>
      </w:r>
    </w:p>
    <w:p w:rsidR="007B722C" w:rsidRPr="006D6D8C" w:rsidRDefault="007B722C" w:rsidP="00223749">
      <w:pPr>
        <w:pStyle w:val="Paragrafoelenco"/>
        <w:spacing w:after="0" w:line="567" w:lineRule="exact"/>
        <w:ind w:left="0" w:hanging="12"/>
        <w:jc w:val="both"/>
        <w:rPr>
          <w:rFonts w:ascii="Garamond" w:hAnsi="Garamond"/>
          <w:lang w:eastAsia="it-IT" w:bidi="he-IL"/>
        </w:rPr>
      </w:pPr>
      <w:r>
        <w:rPr>
          <w:rFonts w:ascii="Garamond" w:hAnsi="Garamond"/>
          <w:lang w:eastAsia="it-IT" w:bidi="he-IL"/>
        </w:rPr>
        <w:lastRenderedPageBreak/>
        <w:t>- la polizza</w:t>
      </w:r>
      <w:r w:rsidRPr="006D6D8C">
        <w:rPr>
          <w:rFonts w:ascii="Garamond" w:hAnsi="Garamond"/>
          <w:lang w:eastAsia="it-IT" w:bidi="he-IL"/>
        </w:rPr>
        <w:t xml:space="preserve"> fideiussoria</w:t>
      </w:r>
      <w:r>
        <w:rPr>
          <w:rFonts w:ascii="Garamond" w:hAnsi="Garamond"/>
          <w:lang w:eastAsia="it-IT" w:bidi="he-IL"/>
        </w:rPr>
        <w:t xml:space="preserve"> definitiva </w:t>
      </w:r>
      <w:r w:rsidRPr="006D6D8C">
        <w:rPr>
          <w:rFonts w:ascii="Garamond" w:hAnsi="Garamond"/>
          <w:lang w:eastAsia="it-IT" w:bidi="he-IL"/>
        </w:rPr>
        <w:t>.</w:t>
      </w:r>
    </w:p>
    <w:p w:rsidR="007B722C" w:rsidRPr="006D6D8C" w:rsidRDefault="007B722C" w:rsidP="006374EC">
      <w:pPr>
        <w:pStyle w:val="Paragrafoelenco"/>
        <w:spacing w:after="0" w:line="567" w:lineRule="exact"/>
        <w:ind w:left="0" w:hanging="12"/>
        <w:jc w:val="both"/>
        <w:rPr>
          <w:rFonts w:ascii="Garamond" w:hAnsi="Garamond"/>
          <w:lang w:eastAsia="it-IT" w:bidi="he-IL"/>
        </w:rPr>
      </w:pPr>
      <w:r w:rsidRPr="006D6D8C">
        <w:rPr>
          <w:rFonts w:ascii="Garamond" w:hAnsi="Garamond"/>
          <w:lang w:eastAsia="it-IT" w:bidi="he-IL"/>
        </w:rPr>
        <w:t>Le parti danno atto di essere a conoscenza dei documenti di  cui sopra.</w:t>
      </w:r>
    </w:p>
    <w:p w:rsidR="007B722C" w:rsidRPr="006D6D8C" w:rsidRDefault="007B722C" w:rsidP="006374EC">
      <w:pPr>
        <w:widowControl/>
        <w:autoSpaceDE w:val="0"/>
        <w:autoSpaceDN w:val="0"/>
        <w:adjustRightInd w:val="0"/>
        <w:jc w:val="center"/>
        <w:rPr>
          <w:rFonts w:ascii="Garamond" w:hAnsi="Garamond"/>
          <w:sz w:val="22"/>
          <w:szCs w:val="22"/>
        </w:rPr>
      </w:pPr>
      <w:r w:rsidRPr="006D6D8C">
        <w:rPr>
          <w:rFonts w:ascii="Garamond" w:hAnsi="Garamond"/>
          <w:sz w:val="22"/>
          <w:szCs w:val="22"/>
        </w:rPr>
        <w:t>ART.</w:t>
      </w:r>
      <w:r>
        <w:rPr>
          <w:rFonts w:ascii="Garamond" w:hAnsi="Garamond"/>
          <w:sz w:val="22"/>
          <w:szCs w:val="22"/>
        </w:rPr>
        <w:t xml:space="preserve"> 7</w:t>
      </w:r>
      <w:r w:rsidRPr="006D6D8C">
        <w:rPr>
          <w:rFonts w:ascii="Garamond" w:hAnsi="Garamond"/>
          <w:sz w:val="22"/>
          <w:szCs w:val="22"/>
        </w:rPr>
        <w:t xml:space="preserve"> – RINVIO NORMATIVO</w:t>
      </w:r>
    </w:p>
    <w:p w:rsidR="007B722C" w:rsidRPr="004B6DDB" w:rsidRDefault="007B722C" w:rsidP="004B6DDB">
      <w:pPr>
        <w:pStyle w:val="Paragrafoelenco"/>
        <w:spacing w:after="0" w:line="567" w:lineRule="exact"/>
        <w:ind w:left="0" w:hanging="12"/>
        <w:jc w:val="both"/>
        <w:rPr>
          <w:rFonts w:ascii="Garamond" w:hAnsi="Garamond"/>
          <w:lang w:eastAsia="it-IT" w:bidi="he-IL"/>
        </w:rPr>
      </w:pPr>
      <w:r w:rsidRPr="006D6D8C">
        <w:rPr>
          <w:rFonts w:ascii="Garamond" w:hAnsi="Garamond"/>
          <w:lang w:eastAsia="it-IT" w:bidi="he-IL"/>
        </w:rPr>
        <w:t>Per tutto quanto non disposto dal presente contratto si fa rinvio alle</w:t>
      </w:r>
      <w:r>
        <w:rPr>
          <w:rFonts w:ascii="Garamond" w:hAnsi="Garamond"/>
          <w:lang w:eastAsia="it-IT" w:bidi="he-IL"/>
        </w:rPr>
        <w:t xml:space="preserve"> clausole tutte contenuti nel contratto principale n. 8178 del 3.12.2015.</w:t>
      </w:r>
    </w:p>
    <w:p w:rsidR="007B722C" w:rsidRPr="006D6D8C" w:rsidRDefault="007B722C" w:rsidP="006D6D8C">
      <w:pPr>
        <w:widowControl/>
        <w:autoSpaceDE w:val="0"/>
        <w:autoSpaceDN w:val="0"/>
        <w:adjustRightInd w:val="0"/>
        <w:jc w:val="center"/>
        <w:rPr>
          <w:rFonts w:ascii="Garamond" w:hAnsi="Garamond"/>
          <w:sz w:val="22"/>
          <w:szCs w:val="22"/>
        </w:rPr>
      </w:pPr>
      <w:r w:rsidRPr="006D6D8C">
        <w:rPr>
          <w:rFonts w:ascii="Garamond" w:hAnsi="Garamond"/>
          <w:sz w:val="22"/>
          <w:szCs w:val="22"/>
        </w:rPr>
        <w:t>ART.</w:t>
      </w:r>
      <w:r>
        <w:rPr>
          <w:rFonts w:ascii="Garamond" w:hAnsi="Garamond"/>
          <w:sz w:val="22"/>
          <w:szCs w:val="22"/>
        </w:rPr>
        <w:t xml:space="preserve"> 8</w:t>
      </w:r>
      <w:r w:rsidRPr="006D6D8C">
        <w:rPr>
          <w:rFonts w:ascii="Garamond" w:hAnsi="Garamond"/>
          <w:sz w:val="22"/>
          <w:szCs w:val="22"/>
        </w:rPr>
        <w:t xml:space="preserve"> – FORMA DEL CONTRATTO E SPESE</w:t>
      </w:r>
    </w:p>
    <w:p w:rsidR="007B722C" w:rsidRPr="006D6D8C" w:rsidRDefault="007B722C" w:rsidP="00E66309">
      <w:pPr>
        <w:pStyle w:val="Paragrafoelenco"/>
        <w:spacing w:after="0" w:line="567" w:lineRule="exact"/>
        <w:ind w:left="0" w:hanging="12"/>
        <w:jc w:val="both"/>
        <w:rPr>
          <w:rFonts w:ascii="Garamond" w:hAnsi="Garamond"/>
          <w:lang w:eastAsia="it-IT" w:bidi="he-IL"/>
        </w:rPr>
      </w:pPr>
      <w:r w:rsidRPr="006D6D8C">
        <w:rPr>
          <w:rFonts w:ascii="Garamond" w:hAnsi="Garamond"/>
        </w:rPr>
        <w:t xml:space="preserve">Il </w:t>
      </w:r>
      <w:r w:rsidRPr="006D6D8C">
        <w:rPr>
          <w:rFonts w:ascii="Garamond" w:hAnsi="Garamond"/>
          <w:lang w:eastAsia="it-IT" w:bidi="he-IL"/>
        </w:rPr>
        <w:t>presente contratto è stipulato in forma pubblica a</w:t>
      </w:r>
      <w:r>
        <w:rPr>
          <w:rFonts w:ascii="Garamond" w:hAnsi="Garamond"/>
          <w:lang w:eastAsia="it-IT" w:bidi="he-IL"/>
        </w:rPr>
        <w:t xml:space="preserve">mministrativa </w:t>
      </w:r>
      <w:r w:rsidRPr="006D6D8C">
        <w:rPr>
          <w:rFonts w:ascii="Garamond" w:hAnsi="Garamond"/>
          <w:lang w:eastAsia="it-IT" w:bidi="he-IL"/>
        </w:rPr>
        <w:t>.</w:t>
      </w:r>
    </w:p>
    <w:p w:rsidR="007B722C" w:rsidRPr="006D6D8C" w:rsidRDefault="007B722C" w:rsidP="006D6D8C">
      <w:pPr>
        <w:pStyle w:val="Paragrafoelenco"/>
        <w:spacing w:after="0" w:line="567" w:lineRule="exact"/>
        <w:ind w:left="0" w:hanging="12"/>
        <w:jc w:val="both"/>
        <w:rPr>
          <w:rFonts w:ascii="Garamond" w:hAnsi="Garamond"/>
          <w:lang w:eastAsia="it-IT" w:bidi="he-IL"/>
        </w:rPr>
      </w:pPr>
      <w:r w:rsidRPr="006D6D8C">
        <w:rPr>
          <w:rFonts w:ascii="Garamond" w:hAnsi="Garamond"/>
          <w:lang w:eastAsia="it-IT" w:bidi="he-IL"/>
        </w:rPr>
        <w:t>Sarà soggetto a registrazione in misura fissa essendo il corrispettivo d’appalto soggetto ad IVA.</w:t>
      </w:r>
    </w:p>
    <w:p w:rsidR="007B722C" w:rsidRDefault="007B722C" w:rsidP="00E66309">
      <w:pPr>
        <w:pStyle w:val="Paragrafoelenco"/>
        <w:spacing w:after="0" w:line="567" w:lineRule="exact"/>
        <w:ind w:left="0" w:hanging="12"/>
        <w:jc w:val="both"/>
        <w:rPr>
          <w:rFonts w:ascii="Garamond" w:hAnsi="Garamond"/>
          <w:lang w:eastAsia="it-IT" w:bidi="he-IL"/>
        </w:rPr>
      </w:pPr>
      <w:r w:rsidRPr="006D6D8C">
        <w:rPr>
          <w:rFonts w:ascii="Garamond" w:hAnsi="Garamond"/>
          <w:lang w:eastAsia="it-IT" w:bidi="he-IL"/>
        </w:rPr>
        <w:t>Alla registrazione provvederanno gli uffici comunali e le relative spese sono accollate per l’intero alla cooperativa contraente insieme a qualsivoglia altra spesa connessa o derivante dal presente contratto.</w:t>
      </w:r>
    </w:p>
    <w:p w:rsidR="007B722C" w:rsidRPr="008B705A" w:rsidRDefault="007B722C" w:rsidP="00EA058B">
      <w:pPr>
        <w:pStyle w:val="Paragrafoelenco"/>
        <w:spacing w:after="0" w:line="567" w:lineRule="exact"/>
        <w:ind w:left="0" w:hanging="12"/>
        <w:jc w:val="both"/>
        <w:rPr>
          <w:rFonts w:ascii="Garamond" w:hAnsi="Garamond"/>
          <w:b/>
          <w:lang w:eastAsia="it-IT" w:bidi="he-IL"/>
        </w:rPr>
      </w:pPr>
      <w:r w:rsidRPr="008B705A">
        <w:rPr>
          <w:rFonts w:ascii="Garamond" w:hAnsi="Garamond"/>
          <w:b/>
          <w:lang w:eastAsia="it-IT" w:bidi="he-IL"/>
        </w:rPr>
        <w:t>Si invocano le agevolazioni fiscali in materia ed in particolare quelle relative all’esenzione dell’imposta di bollo e della riduzione del 50% dei diritti di segreteria  ai sensi dell’art. 17 del D.L.vo n. 460/1997, in quanto la società contraente è una O.N.L.U.S...</w:t>
      </w:r>
    </w:p>
    <w:p w:rsidR="007B722C" w:rsidRPr="008B705A" w:rsidRDefault="007B722C" w:rsidP="008B705A">
      <w:pPr>
        <w:ind w:left="142" w:hanging="142"/>
        <w:rPr>
          <w:rFonts w:ascii="Garamond" w:hAnsi="Garamond"/>
          <w:sz w:val="22"/>
          <w:szCs w:val="22"/>
        </w:rPr>
      </w:pPr>
      <w:r w:rsidRPr="008B705A">
        <w:rPr>
          <w:rFonts w:ascii="Garamond" w:hAnsi="Garamond"/>
          <w:sz w:val="22"/>
          <w:szCs w:val="22"/>
        </w:rPr>
        <w:t>Il presente contratto ha forza di legge fra le parti.</w:t>
      </w:r>
    </w:p>
    <w:p w:rsidR="007B722C" w:rsidRPr="008B705A" w:rsidRDefault="007B722C" w:rsidP="008B705A">
      <w:pPr>
        <w:jc w:val="both"/>
        <w:rPr>
          <w:rFonts w:ascii="Garamond" w:hAnsi="Garamond"/>
          <w:sz w:val="22"/>
          <w:szCs w:val="22"/>
        </w:rPr>
      </w:pPr>
      <w:r w:rsidRPr="008B705A">
        <w:rPr>
          <w:rFonts w:ascii="Garamond" w:hAnsi="Garamond"/>
          <w:sz w:val="22"/>
          <w:szCs w:val="22"/>
        </w:rPr>
        <w:t xml:space="preserve"> Per gli effetti del presente contratto le parti eleggono domicilio presso la Segreteria Comunale.</w:t>
      </w:r>
    </w:p>
    <w:p w:rsidR="007B722C" w:rsidRPr="008B705A" w:rsidRDefault="007B722C" w:rsidP="008B705A">
      <w:pPr>
        <w:ind w:left="142" w:hanging="142"/>
        <w:jc w:val="both"/>
        <w:rPr>
          <w:rFonts w:ascii="Garamond" w:hAnsi="Garamond"/>
          <w:sz w:val="22"/>
          <w:szCs w:val="22"/>
        </w:rPr>
      </w:pPr>
      <w:r w:rsidRPr="008B705A">
        <w:rPr>
          <w:rFonts w:ascii="Garamond" w:hAnsi="Garamond"/>
          <w:sz w:val="22"/>
          <w:szCs w:val="22"/>
        </w:rPr>
        <w:t>E richiesto io, Segretario Generale rogante, ho ricev</w:t>
      </w:r>
      <w:r>
        <w:rPr>
          <w:rFonts w:ascii="Garamond" w:hAnsi="Garamond"/>
          <w:sz w:val="22"/>
          <w:szCs w:val="22"/>
        </w:rPr>
        <w:t xml:space="preserve">uto quest'atto, scritto su n. 8 (otto) </w:t>
      </w:r>
      <w:r w:rsidRPr="008B705A">
        <w:rPr>
          <w:rFonts w:ascii="Garamond" w:hAnsi="Garamond"/>
          <w:sz w:val="22"/>
          <w:szCs w:val="22"/>
        </w:rPr>
        <w:t>facciate, in competente bollo, in parte con strumenti informatici e in parte completato di mio pugno e da me pubblicato mediante lettura fatta alle parti che, a mia richiesta, lo hanno dichiarato conforme alla loro volontà, ed in segno di accettazione lo sottoscrivono con firma autografa apposte alla mia presenza, acquisita digitalmente mediante scanner.</w:t>
      </w:r>
    </w:p>
    <w:p w:rsidR="007B722C" w:rsidRPr="008B705A" w:rsidRDefault="007B722C" w:rsidP="008B705A">
      <w:pPr>
        <w:ind w:left="142" w:hanging="142"/>
        <w:rPr>
          <w:rFonts w:ascii="Garamond" w:hAnsi="Garamond"/>
          <w:sz w:val="22"/>
          <w:szCs w:val="22"/>
        </w:rPr>
      </w:pPr>
      <w:r w:rsidRPr="008B705A">
        <w:rPr>
          <w:rFonts w:ascii="Garamond" w:hAnsi="Garamond"/>
          <w:sz w:val="22"/>
          <w:szCs w:val="22"/>
        </w:rPr>
        <w:lastRenderedPageBreak/>
        <w:t>A</w:t>
      </w:r>
      <w:r>
        <w:rPr>
          <w:rFonts w:ascii="Garamond" w:hAnsi="Garamond"/>
          <w:sz w:val="22"/>
          <w:szCs w:val="22"/>
        </w:rPr>
        <w:t>vv-. Roberta Lorusso – Dirigente del Welfare Cittadino e dell’Ufficio di Piano</w:t>
      </w:r>
    </w:p>
    <w:p w:rsidR="007B722C" w:rsidRPr="008B705A" w:rsidRDefault="007B722C" w:rsidP="008B705A">
      <w:pPr>
        <w:ind w:left="142" w:hanging="142"/>
        <w:rPr>
          <w:rFonts w:ascii="Garamond" w:hAnsi="Garamond"/>
          <w:sz w:val="22"/>
          <w:szCs w:val="22"/>
        </w:rPr>
      </w:pPr>
      <w:r w:rsidRPr="008B705A">
        <w:rPr>
          <w:rFonts w:ascii="Garamond" w:hAnsi="Garamond"/>
          <w:sz w:val="22"/>
          <w:szCs w:val="22"/>
        </w:rPr>
        <w:t>Sig.</w:t>
      </w:r>
      <w:r>
        <w:rPr>
          <w:rFonts w:ascii="Garamond" w:hAnsi="Garamond"/>
          <w:sz w:val="22"/>
          <w:szCs w:val="22"/>
        </w:rPr>
        <w:t xml:space="preserve">ra de Trizio Angela: </w:t>
      </w:r>
    </w:p>
    <w:p w:rsidR="007B722C" w:rsidRPr="008B705A" w:rsidRDefault="007B722C" w:rsidP="008B705A">
      <w:pPr>
        <w:jc w:val="both"/>
        <w:rPr>
          <w:rFonts w:ascii="Garamond" w:hAnsi="Garamond"/>
          <w:sz w:val="22"/>
          <w:szCs w:val="22"/>
        </w:rPr>
      </w:pPr>
      <w:r w:rsidRPr="008B705A">
        <w:rPr>
          <w:rFonts w:ascii="Garamond" w:hAnsi="Garamond"/>
          <w:sz w:val="22"/>
          <w:szCs w:val="22"/>
        </w:rPr>
        <w:t>Il presente contratto successivamente alla sottoscrizione della parte è stato, da me ufficiale rogante, firmato di pugno in cartaceo sulle pagine intermedie e qui digitalmente mediante firma digitale e marca temporale  rilasciata da Infocert, avente piena validità ed efficacia.</w:t>
      </w:r>
    </w:p>
    <w:p w:rsidR="007B722C" w:rsidRPr="008B705A" w:rsidRDefault="007B722C" w:rsidP="008B705A">
      <w:pPr>
        <w:ind w:left="142" w:hanging="142"/>
        <w:rPr>
          <w:rFonts w:ascii="Garamond" w:hAnsi="Garamond"/>
          <w:sz w:val="22"/>
          <w:szCs w:val="22"/>
        </w:rPr>
      </w:pPr>
      <w:r w:rsidRPr="008B705A">
        <w:rPr>
          <w:rFonts w:ascii="Garamond" w:hAnsi="Garamond"/>
          <w:sz w:val="22"/>
          <w:szCs w:val="22"/>
        </w:rPr>
        <w:t xml:space="preserve">                                                                      IL SEGRETARIO GENERALE</w:t>
      </w:r>
    </w:p>
    <w:p w:rsidR="007B722C" w:rsidRPr="008B705A" w:rsidRDefault="007B722C" w:rsidP="008B705A">
      <w:pPr>
        <w:ind w:left="142" w:hanging="142"/>
        <w:rPr>
          <w:rFonts w:ascii="Garamond" w:hAnsi="Garamond"/>
          <w:sz w:val="22"/>
          <w:szCs w:val="22"/>
        </w:rPr>
      </w:pPr>
      <w:r w:rsidRPr="008B705A">
        <w:rPr>
          <w:rFonts w:ascii="Garamond" w:hAnsi="Garamond"/>
          <w:sz w:val="22"/>
          <w:szCs w:val="22"/>
        </w:rPr>
        <w:t xml:space="preserve">                                                                         Dott.ssa Maria Nicassio</w:t>
      </w:r>
    </w:p>
    <w:p w:rsidR="007B722C" w:rsidRPr="008B705A" w:rsidRDefault="007B722C" w:rsidP="008B705A">
      <w:pPr>
        <w:ind w:left="142" w:hanging="142"/>
        <w:rPr>
          <w:rFonts w:ascii="Garamond" w:hAnsi="Garamond"/>
          <w:sz w:val="22"/>
          <w:szCs w:val="22"/>
        </w:rPr>
      </w:pPr>
      <w:r w:rsidRPr="008B705A">
        <w:rPr>
          <w:rFonts w:ascii="Garamond" w:hAnsi="Garamond"/>
          <w:sz w:val="22"/>
          <w:szCs w:val="22"/>
        </w:rPr>
        <w:t xml:space="preserve">                                                                          (firmato digitalmente) </w:t>
      </w:r>
    </w:p>
    <w:p w:rsidR="007B722C" w:rsidRDefault="007B722C" w:rsidP="008B705A">
      <w:pPr>
        <w:ind w:left="142" w:hanging="142"/>
        <w:rPr>
          <w:szCs w:val="24"/>
        </w:rPr>
      </w:pPr>
    </w:p>
    <w:p w:rsidR="007B722C" w:rsidRDefault="007B722C" w:rsidP="008B705A">
      <w:pPr>
        <w:pStyle w:val="Paragrafoelenco"/>
        <w:spacing w:after="0" w:line="567" w:lineRule="exact"/>
        <w:ind w:left="0" w:hanging="12"/>
        <w:jc w:val="both"/>
        <w:rPr>
          <w:rFonts w:ascii="Garamond" w:hAnsi="Garamond"/>
          <w:lang w:eastAsia="it-IT" w:bidi="he-IL"/>
        </w:rPr>
      </w:pPr>
    </w:p>
    <w:sectPr w:rsidR="007B722C" w:rsidSect="004F518B">
      <w:headerReference w:type="default" r:id="rId8"/>
      <w:footerReference w:type="even" r:id="rId9"/>
      <w:footerReference w:type="default" r:id="rId10"/>
      <w:pgSz w:w="11906" w:h="16838" w:code="9"/>
      <w:pgMar w:top="1418" w:right="2835" w:bottom="244" w:left="1531" w:header="567" w:footer="90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2C" w:rsidRDefault="007B722C">
      <w:r>
        <w:separator/>
      </w:r>
    </w:p>
  </w:endnote>
  <w:endnote w:type="continuationSeparator" w:id="0">
    <w:p w:rsidR="007B722C" w:rsidRDefault="007B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2C" w:rsidRDefault="007B722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w:t>
    </w:r>
    <w:r>
      <w:rPr>
        <w:rStyle w:val="Numeropagina"/>
      </w:rPr>
      <w:fldChar w:fldCharType="end"/>
    </w:r>
  </w:p>
  <w:p w:rsidR="007B722C" w:rsidRDefault="007B722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2C" w:rsidRDefault="007B722C">
    <w:pPr>
      <w:pStyle w:val="Pidipagina"/>
      <w:framePr w:wrap="around" w:vAnchor="text" w:hAnchor="page" w:x="5302" w:y="-30"/>
      <w:jc w:val="center"/>
      <w:rPr>
        <w:rStyle w:val="Numeropagina"/>
        <w:rFonts w:ascii="Times New Roman" w:hAnsi="Times New Roman"/>
      </w:rPr>
    </w:pPr>
    <w:r>
      <w:rPr>
        <w:rStyle w:val="Numeropagina"/>
        <w:rFonts w:ascii="Times New Roman" w:hAnsi="Times New Roman"/>
      </w:rPr>
      <w:fldChar w:fldCharType="begin"/>
    </w:r>
    <w:r>
      <w:rPr>
        <w:rStyle w:val="Numeropagina"/>
        <w:rFonts w:ascii="Times New Roman" w:hAnsi="Times New Roman"/>
      </w:rPr>
      <w:instrText xml:space="preserve">PAGE  </w:instrText>
    </w:r>
    <w:r>
      <w:rPr>
        <w:rStyle w:val="Numeropagina"/>
        <w:rFonts w:ascii="Times New Roman" w:hAnsi="Times New Roman"/>
      </w:rPr>
      <w:fldChar w:fldCharType="separate"/>
    </w:r>
    <w:r w:rsidR="00AE695F">
      <w:rPr>
        <w:rStyle w:val="Numeropagina"/>
        <w:rFonts w:ascii="Times New Roman" w:hAnsi="Times New Roman"/>
        <w:noProof/>
      </w:rPr>
      <w:t>1</w:t>
    </w:r>
    <w:r>
      <w:rPr>
        <w:rStyle w:val="Numeropagina"/>
        <w:rFonts w:ascii="Times New Roman" w:hAnsi="Times New Roman"/>
      </w:rPr>
      <w:fldChar w:fldCharType="end"/>
    </w:r>
    <w:r>
      <w:rPr>
        <w:rStyle w:val="Numeropagina"/>
        <w:rFonts w:ascii="Times New Roman" w:hAnsi="Times New Roman"/>
      </w:rPr>
      <w:t xml:space="preserve"> </w:t>
    </w:r>
  </w:p>
  <w:p w:rsidR="007B722C" w:rsidRDefault="007B722C">
    <w:pPr>
      <w:pStyle w:val="Pidipagina"/>
      <w:spacing w:line="240" w:lineRule="atLeas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2C" w:rsidRDefault="007B722C">
      <w:r>
        <w:separator/>
      </w:r>
    </w:p>
  </w:footnote>
  <w:footnote w:type="continuationSeparator" w:id="0">
    <w:p w:rsidR="007B722C" w:rsidRDefault="007B7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2C" w:rsidRDefault="00AE695F">
    <w:pPr>
      <w:pStyle w:val="Intestazione"/>
      <w:tabs>
        <w:tab w:val="clear" w:pos="4819"/>
        <w:tab w:val="center" w:pos="3402"/>
      </w:tabs>
    </w:pPr>
    <w:r>
      <w:rPr>
        <w:noProof/>
        <w:lang w:bidi="ar-SA"/>
      </w:rPr>
      <w:pict>
        <v:line id="Line 29" o:spid="_x0000_s2049" style="position:absolute;z-index:251671040;visibility:visibl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r+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" o:allowincell="f" strokeweight=".25pt">
          <v:stroke startarrowwidth="narrow" startarrowlength="short" endarrowwidth="narrow" endarrowlength="short"/>
        </v:line>
      </w:pict>
    </w:r>
    <w:r>
      <w:rPr>
        <w:noProof/>
        <w:lang w:bidi="ar-SA"/>
      </w:rPr>
      <w:pict>
        <v:line id="Line 25" o:spid="_x0000_s2050" style="position:absolute;z-index:251666944;visibility:visibl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" o:allowincell="f" strokeweight=".25pt">
          <v:stroke startarrowwidth="narrow" startarrowlength="short" endarrowwidth="narrow" endarrowlength="short"/>
        </v:line>
      </w:pict>
    </w:r>
    <w:r>
      <w:rPr>
        <w:noProof/>
        <w:lang w:bidi="ar-SA"/>
      </w:rPr>
      <w:pict>
        <v:line id="Line 21" o:spid="_x0000_s2051" style="position:absolute;z-index:251662848;visibility:visibl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3n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" o:allowincell="f" strokeweight=".25pt">
          <v:stroke startarrowwidth="narrow" startarrowlength="short" endarrowwidth="narrow" endarrowlength="short"/>
        </v:line>
      </w:pict>
    </w:r>
    <w:r>
      <w:rPr>
        <w:noProof/>
        <w:lang w:bidi="ar-SA"/>
      </w:rPr>
      <w:pict>
        <v:line id="Line 17" o:spid="_x0000_s2052" style="position:absolute;z-index:251658752;visibility:visibl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08eKg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" o:allowincell="f" strokeweight=".25pt">
          <v:stroke startarrowwidth="narrow" startarrowlength="short" endarrowwidth="narrow" endarrowlength="short"/>
        </v:line>
      </w:pict>
    </w:r>
    <w:r>
      <w:rPr>
        <w:noProof/>
        <w:lang w:bidi="ar-SA"/>
      </w:rPr>
      <w:pict>
        <v:line id="Line 30" o:spid="_x0000_s2053" style="position:absolute;z-index:251672064;visibility:visibl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VKwIAAGQ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" o:allowincell="f" strokeweight=".25pt">
          <v:stroke startarrowwidth="narrow" startarrowlength="short" endarrowwidth="narrow" endarrowlength="short"/>
        </v:line>
      </w:pict>
    </w:r>
    <w:r>
      <w:rPr>
        <w:noProof/>
        <w:lang w:bidi="ar-SA"/>
      </w:rPr>
      <w:pict>
        <v:line id="Line 26" o:spid="_x0000_s2054" style="position:absolute;z-index:251667968;visibility:visibl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2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TFS&#10;pIMebYTiCJZ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" o:allowincell="f" strokeweight=".25pt">
          <v:stroke startarrowwidth="narrow" startarrowlength="short" endarrowwidth="narrow" endarrowlength="short"/>
        </v:line>
      </w:pict>
    </w:r>
    <w:r>
      <w:rPr>
        <w:noProof/>
        <w:lang w:bidi="ar-SA"/>
      </w:rPr>
      <w:pict>
        <v:line id="Line 22" o:spid="_x0000_s2055" style="position:absolute;z-index:251663872;visibility:visibl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" o:allowincell="f" strokeweight=".25pt">
          <v:stroke startarrowwidth="narrow" startarrowlength="short" endarrowwidth="narrow" endarrowlength="short"/>
        </v:line>
      </w:pict>
    </w:r>
    <w:r>
      <w:rPr>
        <w:noProof/>
        <w:lang w:bidi="ar-SA"/>
      </w:rPr>
      <w:pict>
        <v:line id="Line 18" o:spid="_x0000_s2056" style="position:absolute;z-index:251659776;visibility:visibl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uZ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" o:allowincell="f" strokeweight=".25pt">
          <v:stroke startarrowwidth="narrow" startarrowlength="short" endarrowwidth="narrow" endarrowlength="short"/>
        </v:line>
      </w:pict>
    </w:r>
    <w:r>
      <w:rPr>
        <w:noProof/>
        <w:lang w:bidi="ar-SA"/>
      </w:rPr>
      <w:pict>
        <v:line id="Line 13" o:spid="_x0000_s2057" style="position:absolute;z-index:251654656;visibility:visibl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J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" o:allowincell="f" strokeweight=".25pt">
          <v:stroke startarrowwidth="narrow" startarrowlength="short" endarrowwidth="narrow" endarrowlength="short"/>
        </v:line>
      </w:pict>
    </w:r>
    <w:r>
      <w:rPr>
        <w:noProof/>
        <w:lang w:bidi="ar-SA"/>
      </w:rPr>
      <w:pict>
        <v:line id="Line 14" o:spid="_x0000_s2058" style="position:absolute;z-index:251655680;visibility:visibl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LT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" o:allowincell="f" strokeweight=".25pt">
          <v:stroke startarrowwidth="narrow" startarrowlength="short" endarrowwidth="narrow" endarrowlength="short"/>
        </v:line>
      </w:pict>
    </w:r>
    <w:r>
      <w:rPr>
        <w:noProof/>
        <w:lang w:bidi="ar-SA"/>
      </w:rPr>
      <w:pict>
        <v:line id="Line 31" o:spid="_x0000_s2059" style="position:absolute;z-index:251673088;visibility:visibl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wR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" o:allowincell="f" strokeweight=".25pt">
          <v:stroke startarrowwidth="narrow" startarrowlength="short" endarrowwidth="narrow" endarrowlength="short"/>
        </v:line>
      </w:pict>
    </w:r>
    <w:r>
      <w:rPr>
        <w:noProof/>
        <w:lang w:bidi="ar-SA"/>
      </w:rPr>
      <w:pict>
        <v:line id="Line 27" o:spid="_x0000_s2060" style="position:absolute;z-index:251668992;visibility:visibl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" o:allowincell="f" strokeweight=".25pt">
          <v:stroke startarrowwidth="narrow" startarrowlength="short" endarrowwidth="narrow" endarrowlength="short"/>
        </v:line>
      </w:pict>
    </w:r>
    <w:r>
      <w:rPr>
        <w:noProof/>
        <w:lang w:bidi="ar-SA"/>
      </w:rPr>
      <w:pict>
        <v:line id="Line 23" o:spid="_x0000_s2061" style="position:absolute;z-index:251664896;visibility:visibl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lL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" o:allowincell="f" strokeweight=".25pt">
          <v:stroke startarrowwidth="narrow" startarrowlength="short" endarrowwidth="narrow" endarrowlength="short"/>
        </v:line>
      </w:pict>
    </w:r>
    <w:r>
      <w:rPr>
        <w:noProof/>
        <w:lang w:bidi="ar-SA"/>
      </w:rPr>
      <w:pict>
        <v:line id="Line 19" o:spid="_x0000_s2062" style="position:absolute;z-index:251660800;visibility:visibl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dF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" o:allowincell="f" strokeweight=".25pt">
          <v:stroke startarrowwidth="narrow" startarrowlength="short" endarrowwidth="narrow" endarrowlength="short"/>
        </v:line>
      </w:pict>
    </w:r>
    <w:r>
      <w:rPr>
        <w:noProof/>
        <w:lang w:bidi="ar-SA"/>
      </w:rPr>
      <w:pict>
        <v:line id="Line 15" o:spid="_x0000_s2063" style="position:absolute;z-index:251656704;visibility:visibl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KhKwIAAGQ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" o:allowincell="f" strokeweight=".25pt">
          <v:stroke startarrowwidth="narrow" startarrowlength="short" endarrowwidth="narrow" endarrowlength="short"/>
        </v:line>
      </w:pict>
    </w:r>
    <w:r>
      <w:rPr>
        <w:noProof/>
        <w:lang w:bidi="ar-SA"/>
      </w:rPr>
      <w:pict>
        <v:line id="Line 28" o:spid="_x0000_s2064" style="position:absolute;z-index:251670016;visibility:visibl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st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" o:allowincell="f" strokeweight=".25pt">
          <v:stroke startarrowwidth="narrow" startarrowlength="short" endarrowwidth="narrow" endarrowlength="short"/>
        </v:line>
      </w:pict>
    </w:r>
    <w:r>
      <w:rPr>
        <w:noProof/>
        <w:lang w:bidi="ar-SA"/>
      </w:rPr>
      <w:pict>
        <v:line id="Line 24" o:spid="_x0000_s2065" style="position:absolute;z-index:251665920;visibility:visibl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Vp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" o:allowincell="f" strokeweight=".25pt">
          <v:stroke startarrowwidth="narrow" startarrowlength="short" endarrowwidth="narrow" endarrowlength="short"/>
        </v:line>
      </w:pict>
    </w:r>
    <w:r>
      <w:rPr>
        <w:noProof/>
        <w:lang w:bidi="ar-SA"/>
      </w:rPr>
      <w:pict>
        <v:line id="Line 20" o:spid="_x0000_s2066" style="position:absolute;z-index:251661824;visibility:visibl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jKg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" o:allowincell="f" strokeweight=".25pt">
          <v:stroke startarrowwidth="narrow" startarrowlength="short" endarrowwidth="narrow" endarrowlength="short"/>
        </v:line>
      </w:pict>
    </w:r>
    <w:r>
      <w:rPr>
        <w:noProof/>
        <w:lang w:bidi="ar-SA"/>
      </w:rPr>
      <w:pict>
        <v:line id="Line 16" o:spid="_x0000_s2067" style="position:absolute;z-index:251657728;visibility:visibl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n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MUaK&#10;dNCjjVAcZd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" o:allowincell="f" strokeweight=".25pt">
          <v:stroke startarrowwidth="narrow" startarrowlength="short" endarrowwidth="narrow" endarrowlength="short"/>
        </v:line>
      </w:pict>
    </w:r>
    <w:r>
      <w:rPr>
        <w:noProof/>
        <w:lang w:bidi="ar-SA"/>
      </w:rPr>
      <w:pict>
        <v:line id="Line 10" o:spid="_x0000_s2068" style="position:absolute;z-index:251651584;visibility:visibl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EKg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" o:allowincell="f" strokeweight=".25pt">
          <v:stroke startarrowwidth="narrow" startarrowlength="short" endarrowwidth="narrow" endarrowlength="short"/>
        </v:line>
      </w:pict>
    </w:r>
    <w:r>
      <w:rPr>
        <w:noProof/>
        <w:lang w:bidi="ar-SA"/>
      </w:rPr>
      <w:pict>
        <v:line id="Line 11" o:spid="_x0000_s2069" style="position:absolute;z-index:251652608;visibility:visibl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OKQ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" o:allowincell="f" strokeweight=".25pt">
          <v:stroke startarrowwidth="narrow" startarrowlength="short" endarrowwidth="narrow" endarrowlength="short"/>
        </v:line>
      </w:pict>
    </w:r>
    <w:r>
      <w:rPr>
        <w:noProof/>
        <w:lang w:bidi="ar-SA"/>
      </w:rPr>
      <w:pict>
        <v:line id="Line 12" o:spid="_x0000_s2070" style="position:absolute;z-index:251653632;visibility:visibl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FGKg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" o:allowincell="f" strokeweight=".25pt">
          <v:stroke startarrowwidth="narrow" startarrowlength="short" endarrowwidth="narrow" endarrowlength="short"/>
        </v:line>
      </w:pict>
    </w:r>
    <w:r>
      <w:rPr>
        <w:noProof/>
        <w:lang w:bidi="ar-SA"/>
      </w:rPr>
      <w:pict>
        <v:line id="Line 9" o:spid="_x0000_s2071" style="position:absolute;z-index:251650560;visibility:visibl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6v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" o:allowincell="f" strokeweight=".25pt">
          <v:stroke startarrowwidth="narrow" startarrowlength="short" endarrowwidth="narrow" endarrowlength="short"/>
        </v:line>
      </w:pict>
    </w:r>
    <w:r>
      <w:rPr>
        <w:noProof/>
        <w:lang w:bidi="ar-SA"/>
      </w:rPr>
      <w:pict>
        <v:line id="Line 6" o:spid="_x0000_s2072" style="position:absolute;z-index:251647488;visibility:visibl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WU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" o:allowincell="f" strokeweight=".25pt">
          <v:stroke startarrowwidth="narrow" startarrowlength="short" endarrowwidth="narrow" endarrowlength="short"/>
        </v:line>
      </w:pict>
    </w:r>
    <w:r>
      <w:rPr>
        <w:noProof/>
        <w:lang w:bidi="ar-SA"/>
      </w:rPr>
      <w:pict>
        <v:line id="Line 7" o:spid="_x0000_s2073" style="position:absolute;z-index:251648512;visibility:visibl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" o:allowincell="f" strokeweight=".25pt">
          <v:stroke startarrowwidth="narrow" startarrowlength="short" endarrowwidth="narrow" endarrowlength="short"/>
        </v:line>
      </w:pict>
    </w:r>
    <w:r>
      <w:rPr>
        <w:noProof/>
        <w:lang w:bidi="ar-SA"/>
      </w:rPr>
      <w:pict>
        <v:line id="Line 8" o:spid="_x0000_s2074" style="position:absolute;z-index:251649536;visibility:visibl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Lj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" o:allowincell="f" strokeweight=".25pt">
          <v:stroke startarrowwidth="narrow" startarrowlength="short" endarrowwidth="narrow" endarrowlength="short"/>
        </v:line>
      </w:pict>
    </w:r>
    <w:r>
      <w:rPr>
        <w:noProof/>
        <w:lang w:bidi="ar-SA"/>
      </w:rPr>
      <w:pict>
        <v:line id="Line 5" o:spid="_x0000_s2075" style="position:absolute;z-index:251646464;visibility:visibl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" o:allowincell="f" strokeweight=".25pt">
          <v:stroke startarrowwidth="narrow" startarrowlength="short" endarrowwidth="narrow" endarrowlength="short"/>
        </v:line>
      </w:pict>
    </w:r>
    <w:r>
      <w:rPr>
        <w:noProof/>
        <w:lang w:bidi="ar-SA"/>
      </w:rPr>
      <w:pict>
        <v:line id="Line 4" o:spid="_x0000_s2076" style="position:absolute;z-index:251645440;visibility:visibl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Ys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" o:allowincell="f" strokeweight=".25pt">
          <v:stroke startarrowwidth="narrow" startarrowlength="short" endarrowwidth="narrow" endarrowlength="short"/>
        </v:line>
      </w:pict>
    </w:r>
    <w:r>
      <w:rPr>
        <w:noProof/>
        <w:lang w:bidi="ar-SA"/>
      </w:rPr>
      <w:pict>
        <v:line id="Line 2" o:spid="_x0000_s2077" style="position:absolute;z-index:251643392;visibility:visibl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" o:allowincell="f" strokeweight=".25pt">
          <v:stroke startarrowwidth="narrow" startarrowlength="short" endarrowwidth="narrow" endarrowlength="short"/>
        </v:line>
      </w:pict>
    </w:r>
    <w:r>
      <w:rPr>
        <w:noProof/>
        <w:lang w:bidi="ar-SA"/>
      </w:rPr>
      <w:pict>
        <v:line id="Line 1" o:spid="_x0000_s2078" style="position:absolute;z-index:251642368;visibility:visibl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vPKAIAAGI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" o:allowincell="f" strokeweight=".25pt">
          <v:stroke startarrowwidth="narrow" startarrowlength="short" endarrowwidth="narrow" endarrowlength="short"/>
        </v:line>
      </w:pict>
    </w:r>
    <w:r>
      <w:rPr>
        <w:noProof/>
        <w:lang w:bidi="ar-SA"/>
      </w:rPr>
      <w:pict>
        <v:line id="Line 3" o:spid="_x0000_s2079" style="position:absolute;z-index:251644416;visibility:visibl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" o:allowincell="f" strokeweight=".25pt">
          <v:stroke startarrowwidth="narrow" startarrowlength="short" endarrowwidth="narrow" endarrowlength="shor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04E3A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D0054C"/>
    <w:multiLevelType w:val="hybridMultilevel"/>
    <w:tmpl w:val="F7809D52"/>
    <w:lvl w:ilvl="0" w:tplc="C9729A22">
      <w:start w:val="4"/>
      <w:numFmt w:val="bullet"/>
      <w:lvlText w:val="-"/>
      <w:lvlJc w:val="left"/>
      <w:pPr>
        <w:tabs>
          <w:tab w:val="num" w:pos="720"/>
        </w:tabs>
        <w:ind w:left="720" w:hanging="360"/>
      </w:pPr>
      <w:rPr>
        <w:rFonts w:ascii="Times New Roman" w:eastAsia="Times New Roman" w:hAnsi="Times New Roman" w:hint="default"/>
      </w:rPr>
    </w:lvl>
    <w:lvl w:ilvl="1" w:tplc="B484B45E" w:tentative="1">
      <w:start w:val="1"/>
      <w:numFmt w:val="bullet"/>
      <w:lvlText w:val="o"/>
      <w:lvlJc w:val="left"/>
      <w:pPr>
        <w:tabs>
          <w:tab w:val="num" w:pos="1440"/>
        </w:tabs>
        <w:ind w:left="1440" w:hanging="360"/>
      </w:pPr>
      <w:rPr>
        <w:rFonts w:ascii="Courier New" w:hAnsi="Courier New" w:hint="default"/>
      </w:rPr>
    </w:lvl>
    <w:lvl w:ilvl="2" w:tplc="2CE48AC0" w:tentative="1">
      <w:start w:val="1"/>
      <w:numFmt w:val="bullet"/>
      <w:lvlText w:val=""/>
      <w:lvlJc w:val="left"/>
      <w:pPr>
        <w:tabs>
          <w:tab w:val="num" w:pos="2160"/>
        </w:tabs>
        <w:ind w:left="2160" w:hanging="360"/>
      </w:pPr>
      <w:rPr>
        <w:rFonts w:ascii="Wingdings" w:hAnsi="Wingdings" w:hint="default"/>
      </w:rPr>
    </w:lvl>
    <w:lvl w:ilvl="3" w:tplc="6E9EFCAA" w:tentative="1">
      <w:start w:val="1"/>
      <w:numFmt w:val="bullet"/>
      <w:lvlText w:val=""/>
      <w:lvlJc w:val="left"/>
      <w:pPr>
        <w:tabs>
          <w:tab w:val="num" w:pos="2880"/>
        </w:tabs>
        <w:ind w:left="2880" w:hanging="360"/>
      </w:pPr>
      <w:rPr>
        <w:rFonts w:ascii="Symbol" w:hAnsi="Symbol" w:hint="default"/>
      </w:rPr>
    </w:lvl>
    <w:lvl w:ilvl="4" w:tplc="9A62306E" w:tentative="1">
      <w:start w:val="1"/>
      <w:numFmt w:val="bullet"/>
      <w:lvlText w:val="o"/>
      <w:lvlJc w:val="left"/>
      <w:pPr>
        <w:tabs>
          <w:tab w:val="num" w:pos="3600"/>
        </w:tabs>
        <w:ind w:left="3600" w:hanging="360"/>
      </w:pPr>
      <w:rPr>
        <w:rFonts w:ascii="Courier New" w:hAnsi="Courier New" w:hint="default"/>
      </w:rPr>
    </w:lvl>
    <w:lvl w:ilvl="5" w:tplc="39109B10" w:tentative="1">
      <w:start w:val="1"/>
      <w:numFmt w:val="bullet"/>
      <w:lvlText w:val=""/>
      <w:lvlJc w:val="left"/>
      <w:pPr>
        <w:tabs>
          <w:tab w:val="num" w:pos="4320"/>
        </w:tabs>
        <w:ind w:left="4320" w:hanging="360"/>
      </w:pPr>
      <w:rPr>
        <w:rFonts w:ascii="Wingdings" w:hAnsi="Wingdings" w:hint="default"/>
      </w:rPr>
    </w:lvl>
    <w:lvl w:ilvl="6" w:tplc="4A02A25C" w:tentative="1">
      <w:start w:val="1"/>
      <w:numFmt w:val="bullet"/>
      <w:lvlText w:val=""/>
      <w:lvlJc w:val="left"/>
      <w:pPr>
        <w:tabs>
          <w:tab w:val="num" w:pos="5040"/>
        </w:tabs>
        <w:ind w:left="5040" w:hanging="360"/>
      </w:pPr>
      <w:rPr>
        <w:rFonts w:ascii="Symbol" w:hAnsi="Symbol" w:hint="default"/>
      </w:rPr>
    </w:lvl>
    <w:lvl w:ilvl="7" w:tplc="160658A0" w:tentative="1">
      <w:start w:val="1"/>
      <w:numFmt w:val="bullet"/>
      <w:lvlText w:val="o"/>
      <w:lvlJc w:val="left"/>
      <w:pPr>
        <w:tabs>
          <w:tab w:val="num" w:pos="5760"/>
        </w:tabs>
        <w:ind w:left="5760" w:hanging="360"/>
      </w:pPr>
      <w:rPr>
        <w:rFonts w:ascii="Courier New" w:hAnsi="Courier New" w:hint="default"/>
      </w:rPr>
    </w:lvl>
    <w:lvl w:ilvl="8" w:tplc="86669104" w:tentative="1">
      <w:start w:val="1"/>
      <w:numFmt w:val="bullet"/>
      <w:lvlText w:val=""/>
      <w:lvlJc w:val="left"/>
      <w:pPr>
        <w:tabs>
          <w:tab w:val="num" w:pos="6480"/>
        </w:tabs>
        <w:ind w:left="6480" w:hanging="360"/>
      </w:pPr>
      <w:rPr>
        <w:rFonts w:ascii="Wingdings" w:hAnsi="Wingdings" w:hint="default"/>
      </w:rPr>
    </w:lvl>
  </w:abstractNum>
  <w:abstractNum w:abstractNumId="3">
    <w:nsid w:val="04294861"/>
    <w:multiLevelType w:val="hybridMultilevel"/>
    <w:tmpl w:val="2C58768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3171472"/>
    <w:multiLevelType w:val="hybridMultilevel"/>
    <w:tmpl w:val="02A24412"/>
    <w:lvl w:ilvl="0" w:tplc="B21E9488">
      <w:numFmt w:val="bullet"/>
      <w:lvlText w:val="-"/>
      <w:lvlJc w:val="left"/>
      <w:pPr>
        <w:tabs>
          <w:tab w:val="num" w:pos="1305"/>
        </w:tabs>
        <w:ind w:left="1305" w:hanging="360"/>
      </w:pPr>
      <w:rPr>
        <w:rFonts w:ascii="Book Antiqua" w:eastAsia="Times New Roman" w:hAnsi="Book Antiqu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44E2D16"/>
    <w:multiLevelType w:val="hybridMultilevel"/>
    <w:tmpl w:val="161ED03C"/>
    <w:lvl w:ilvl="0" w:tplc="42E2361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6E70A1"/>
    <w:multiLevelType w:val="hybridMultilevel"/>
    <w:tmpl w:val="7088AA3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6474850"/>
    <w:multiLevelType w:val="hybridMultilevel"/>
    <w:tmpl w:val="AD4494C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7AE1D66"/>
    <w:multiLevelType w:val="hybridMultilevel"/>
    <w:tmpl w:val="624A3C12"/>
    <w:lvl w:ilvl="0" w:tplc="B3FC78CA">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70E40"/>
    <w:multiLevelType w:val="hybridMultilevel"/>
    <w:tmpl w:val="9F46C5F6"/>
    <w:lvl w:ilvl="0" w:tplc="9290261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C511C4"/>
    <w:multiLevelType w:val="hybridMultilevel"/>
    <w:tmpl w:val="5D4826EE"/>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1">
    <w:nsid w:val="1F507365"/>
    <w:multiLevelType w:val="hybridMultilevel"/>
    <w:tmpl w:val="5E8C73E6"/>
    <w:lvl w:ilvl="0" w:tplc="B21E9488">
      <w:numFmt w:val="bullet"/>
      <w:lvlText w:val="-"/>
      <w:lvlJc w:val="left"/>
      <w:pPr>
        <w:tabs>
          <w:tab w:val="num" w:pos="1305"/>
        </w:tabs>
        <w:ind w:left="1305" w:hanging="360"/>
      </w:pPr>
      <w:rPr>
        <w:rFonts w:ascii="Book Antiqua" w:eastAsia="Times New Roman" w:hAnsi="Book Antiqu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1574EA9"/>
    <w:multiLevelType w:val="hybridMultilevel"/>
    <w:tmpl w:val="DE5AAFE8"/>
    <w:lvl w:ilvl="0" w:tplc="04100017">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21D3549B"/>
    <w:multiLevelType w:val="singleLevel"/>
    <w:tmpl w:val="F33A9AEA"/>
    <w:lvl w:ilvl="0">
      <w:start w:val="1"/>
      <w:numFmt w:val="decimal"/>
      <w:lvlText w:val="%1."/>
      <w:legacy w:legacy="1" w:legacySpace="0" w:legacyIndent="283"/>
      <w:lvlJc w:val="left"/>
      <w:pPr>
        <w:ind w:left="283" w:hanging="283"/>
      </w:pPr>
      <w:rPr>
        <w:rFonts w:cs="Times New Roman"/>
      </w:rPr>
    </w:lvl>
  </w:abstractNum>
  <w:abstractNum w:abstractNumId="14">
    <w:nsid w:val="256F50B4"/>
    <w:multiLevelType w:val="hybridMultilevel"/>
    <w:tmpl w:val="AC407F6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0E343CB"/>
    <w:multiLevelType w:val="singleLevel"/>
    <w:tmpl w:val="186EA5D4"/>
    <w:lvl w:ilvl="0">
      <w:start w:val="1"/>
      <w:numFmt w:val="decimal"/>
      <w:lvlText w:val="%1)"/>
      <w:legacy w:legacy="1" w:legacySpace="0" w:legacyIndent="283"/>
      <w:lvlJc w:val="left"/>
      <w:pPr>
        <w:ind w:left="567" w:hanging="283"/>
      </w:pPr>
      <w:rPr>
        <w:rFonts w:cs="Times New Roman"/>
      </w:rPr>
    </w:lvl>
  </w:abstractNum>
  <w:abstractNum w:abstractNumId="16">
    <w:nsid w:val="31B40A13"/>
    <w:multiLevelType w:val="hybridMultilevel"/>
    <w:tmpl w:val="9F226272"/>
    <w:lvl w:ilvl="0" w:tplc="06182116">
      <w:start w:val="1"/>
      <w:numFmt w:val="decimal"/>
      <w:lvlText w:val="%1)"/>
      <w:lvlJc w:val="left"/>
      <w:pPr>
        <w:tabs>
          <w:tab w:val="num" w:pos="720"/>
        </w:tabs>
        <w:ind w:left="720" w:hanging="360"/>
      </w:pPr>
      <w:rPr>
        <w:rFonts w:cs="Times New Roman" w:hint="default"/>
      </w:rPr>
    </w:lvl>
    <w:lvl w:ilvl="1" w:tplc="AE5A50B4" w:tentative="1">
      <w:start w:val="1"/>
      <w:numFmt w:val="lowerLetter"/>
      <w:lvlText w:val="%2."/>
      <w:lvlJc w:val="left"/>
      <w:pPr>
        <w:tabs>
          <w:tab w:val="num" w:pos="1440"/>
        </w:tabs>
        <w:ind w:left="1440" w:hanging="360"/>
      </w:pPr>
      <w:rPr>
        <w:rFonts w:cs="Times New Roman"/>
      </w:rPr>
    </w:lvl>
    <w:lvl w:ilvl="2" w:tplc="7E5E48C6" w:tentative="1">
      <w:start w:val="1"/>
      <w:numFmt w:val="lowerRoman"/>
      <w:lvlText w:val="%3."/>
      <w:lvlJc w:val="right"/>
      <w:pPr>
        <w:tabs>
          <w:tab w:val="num" w:pos="2160"/>
        </w:tabs>
        <w:ind w:left="2160" w:hanging="180"/>
      </w:pPr>
      <w:rPr>
        <w:rFonts w:cs="Times New Roman"/>
      </w:rPr>
    </w:lvl>
    <w:lvl w:ilvl="3" w:tplc="2CA081A2" w:tentative="1">
      <w:start w:val="1"/>
      <w:numFmt w:val="decimal"/>
      <w:lvlText w:val="%4."/>
      <w:lvlJc w:val="left"/>
      <w:pPr>
        <w:tabs>
          <w:tab w:val="num" w:pos="2880"/>
        </w:tabs>
        <w:ind w:left="2880" w:hanging="360"/>
      </w:pPr>
      <w:rPr>
        <w:rFonts w:cs="Times New Roman"/>
      </w:rPr>
    </w:lvl>
    <w:lvl w:ilvl="4" w:tplc="88B282CE" w:tentative="1">
      <w:start w:val="1"/>
      <w:numFmt w:val="lowerLetter"/>
      <w:lvlText w:val="%5."/>
      <w:lvlJc w:val="left"/>
      <w:pPr>
        <w:tabs>
          <w:tab w:val="num" w:pos="3600"/>
        </w:tabs>
        <w:ind w:left="3600" w:hanging="360"/>
      </w:pPr>
      <w:rPr>
        <w:rFonts w:cs="Times New Roman"/>
      </w:rPr>
    </w:lvl>
    <w:lvl w:ilvl="5" w:tplc="A31CD182" w:tentative="1">
      <w:start w:val="1"/>
      <w:numFmt w:val="lowerRoman"/>
      <w:lvlText w:val="%6."/>
      <w:lvlJc w:val="right"/>
      <w:pPr>
        <w:tabs>
          <w:tab w:val="num" w:pos="4320"/>
        </w:tabs>
        <w:ind w:left="4320" w:hanging="180"/>
      </w:pPr>
      <w:rPr>
        <w:rFonts w:cs="Times New Roman"/>
      </w:rPr>
    </w:lvl>
    <w:lvl w:ilvl="6" w:tplc="235E3A80" w:tentative="1">
      <w:start w:val="1"/>
      <w:numFmt w:val="decimal"/>
      <w:lvlText w:val="%7."/>
      <w:lvlJc w:val="left"/>
      <w:pPr>
        <w:tabs>
          <w:tab w:val="num" w:pos="5040"/>
        </w:tabs>
        <w:ind w:left="5040" w:hanging="360"/>
      </w:pPr>
      <w:rPr>
        <w:rFonts w:cs="Times New Roman"/>
      </w:rPr>
    </w:lvl>
    <w:lvl w:ilvl="7" w:tplc="8B5E10D0" w:tentative="1">
      <w:start w:val="1"/>
      <w:numFmt w:val="lowerLetter"/>
      <w:lvlText w:val="%8."/>
      <w:lvlJc w:val="left"/>
      <w:pPr>
        <w:tabs>
          <w:tab w:val="num" w:pos="5760"/>
        </w:tabs>
        <w:ind w:left="5760" w:hanging="360"/>
      </w:pPr>
      <w:rPr>
        <w:rFonts w:cs="Times New Roman"/>
      </w:rPr>
    </w:lvl>
    <w:lvl w:ilvl="8" w:tplc="7CA44224" w:tentative="1">
      <w:start w:val="1"/>
      <w:numFmt w:val="lowerRoman"/>
      <w:lvlText w:val="%9."/>
      <w:lvlJc w:val="right"/>
      <w:pPr>
        <w:tabs>
          <w:tab w:val="num" w:pos="6480"/>
        </w:tabs>
        <w:ind w:left="6480" w:hanging="180"/>
      </w:pPr>
      <w:rPr>
        <w:rFonts w:cs="Times New Roman"/>
      </w:rPr>
    </w:lvl>
  </w:abstractNum>
  <w:abstractNum w:abstractNumId="17">
    <w:nsid w:val="3E7D774A"/>
    <w:multiLevelType w:val="hybridMultilevel"/>
    <w:tmpl w:val="79644FD2"/>
    <w:lvl w:ilvl="0" w:tplc="ED8E036A">
      <w:start w:val="3"/>
      <w:numFmt w:val="bullet"/>
      <w:lvlText w:val="-"/>
      <w:lvlJc w:val="left"/>
      <w:pPr>
        <w:ind w:left="348" w:hanging="360"/>
      </w:pPr>
      <w:rPr>
        <w:rFonts w:ascii="Garamond" w:eastAsia="Times New Roman" w:hAnsi="Garamond" w:hint="default"/>
      </w:rPr>
    </w:lvl>
    <w:lvl w:ilvl="1" w:tplc="04100003" w:tentative="1">
      <w:start w:val="1"/>
      <w:numFmt w:val="bullet"/>
      <w:lvlText w:val="o"/>
      <w:lvlJc w:val="left"/>
      <w:pPr>
        <w:ind w:left="1068" w:hanging="360"/>
      </w:pPr>
      <w:rPr>
        <w:rFonts w:ascii="Courier New" w:hAnsi="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hint="default"/>
      </w:rPr>
    </w:lvl>
    <w:lvl w:ilvl="8" w:tplc="04100005" w:tentative="1">
      <w:start w:val="1"/>
      <w:numFmt w:val="bullet"/>
      <w:lvlText w:val=""/>
      <w:lvlJc w:val="left"/>
      <w:pPr>
        <w:ind w:left="6108" w:hanging="360"/>
      </w:pPr>
      <w:rPr>
        <w:rFonts w:ascii="Wingdings" w:hAnsi="Wingdings" w:hint="default"/>
      </w:rPr>
    </w:lvl>
  </w:abstractNum>
  <w:abstractNum w:abstractNumId="18">
    <w:nsid w:val="3FFC6048"/>
    <w:multiLevelType w:val="hybridMultilevel"/>
    <w:tmpl w:val="BAAAB906"/>
    <w:lvl w:ilvl="0" w:tplc="04100017">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431B285D"/>
    <w:multiLevelType w:val="hybridMultilevel"/>
    <w:tmpl w:val="371A2B7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483A1372"/>
    <w:multiLevelType w:val="hybridMultilevel"/>
    <w:tmpl w:val="6A92CD8C"/>
    <w:lvl w:ilvl="0" w:tplc="FA787C88">
      <w:start w:val="1"/>
      <w:numFmt w:val="lowerLetter"/>
      <w:lvlText w:val="%1."/>
      <w:lvlJc w:val="left"/>
      <w:pPr>
        <w:ind w:left="720" w:hanging="360"/>
      </w:pPr>
      <w:rPr>
        <w:rFonts w:ascii="Garamond" w:eastAsia="Times New Roman" w:hAnsi="Garamond"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C231C80"/>
    <w:multiLevelType w:val="hybridMultilevel"/>
    <w:tmpl w:val="C3484148"/>
    <w:lvl w:ilvl="0" w:tplc="68145FB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76E5545"/>
    <w:multiLevelType w:val="hybridMultilevel"/>
    <w:tmpl w:val="AB6A813E"/>
    <w:lvl w:ilvl="0" w:tplc="04100017">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582B356E"/>
    <w:multiLevelType w:val="singleLevel"/>
    <w:tmpl w:val="1C544964"/>
    <w:lvl w:ilvl="0">
      <w:start w:val="5"/>
      <w:numFmt w:val="upperLetter"/>
      <w:lvlText w:val="%1)"/>
      <w:lvlJc w:val="left"/>
      <w:pPr>
        <w:tabs>
          <w:tab w:val="num" w:pos="375"/>
        </w:tabs>
        <w:ind w:left="375" w:hanging="375"/>
      </w:pPr>
      <w:rPr>
        <w:rFonts w:cs="Times New Roman" w:hint="default"/>
        <w:b/>
        <w:u w:val="single"/>
      </w:rPr>
    </w:lvl>
  </w:abstractNum>
  <w:abstractNum w:abstractNumId="24">
    <w:nsid w:val="5D1D7A60"/>
    <w:multiLevelType w:val="hybridMultilevel"/>
    <w:tmpl w:val="792615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6104195A"/>
    <w:multiLevelType w:val="hybridMultilevel"/>
    <w:tmpl w:val="4CD05178"/>
    <w:lvl w:ilvl="0" w:tplc="D0D03FAE">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2646B87"/>
    <w:multiLevelType w:val="hybridMultilevel"/>
    <w:tmpl w:val="C9C65410"/>
    <w:lvl w:ilvl="0" w:tplc="BD60BDAE">
      <w:start w:val="1"/>
      <w:numFmt w:val="bullet"/>
      <w:lvlText w:val=""/>
      <w:lvlJc w:val="left"/>
      <w:pPr>
        <w:tabs>
          <w:tab w:val="num" w:pos="720"/>
        </w:tabs>
        <w:ind w:left="720" w:hanging="360"/>
      </w:pPr>
      <w:rPr>
        <w:rFonts w:ascii="Symbol" w:hAnsi="Symbol" w:hint="default"/>
      </w:rPr>
    </w:lvl>
    <w:lvl w:ilvl="1" w:tplc="5B60FB8E" w:tentative="1">
      <w:start w:val="1"/>
      <w:numFmt w:val="bullet"/>
      <w:lvlText w:val="o"/>
      <w:lvlJc w:val="left"/>
      <w:pPr>
        <w:tabs>
          <w:tab w:val="num" w:pos="1440"/>
        </w:tabs>
        <w:ind w:left="1440" w:hanging="360"/>
      </w:pPr>
      <w:rPr>
        <w:rFonts w:ascii="Courier New" w:hAnsi="Courier New" w:hint="default"/>
      </w:rPr>
    </w:lvl>
    <w:lvl w:ilvl="2" w:tplc="19D43364" w:tentative="1">
      <w:start w:val="1"/>
      <w:numFmt w:val="bullet"/>
      <w:lvlText w:val=""/>
      <w:lvlJc w:val="left"/>
      <w:pPr>
        <w:tabs>
          <w:tab w:val="num" w:pos="2160"/>
        </w:tabs>
        <w:ind w:left="2160" w:hanging="360"/>
      </w:pPr>
      <w:rPr>
        <w:rFonts w:ascii="Wingdings" w:hAnsi="Wingdings" w:hint="default"/>
      </w:rPr>
    </w:lvl>
    <w:lvl w:ilvl="3" w:tplc="CFB29B7C" w:tentative="1">
      <w:start w:val="1"/>
      <w:numFmt w:val="bullet"/>
      <w:lvlText w:val=""/>
      <w:lvlJc w:val="left"/>
      <w:pPr>
        <w:tabs>
          <w:tab w:val="num" w:pos="2880"/>
        </w:tabs>
        <w:ind w:left="2880" w:hanging="360"/>
      </w:pPr>
      <w:rPr>
        <w:rFonts w:ascii="Symbol" w:hAnsi="Symbol" w:hint="default"/>
      </w:rPr>
    </w:lvl>
    <w:lvl w:ilvl="4" w:tplc="4B7C397E" w:tentative="1">
      <w:start w:val="1"/>
      <w:numFmt w:val="bullet"/>
      <w:lvlText w:val="o"/>
      <w:lvlJc w:val="left"/>
      <w:pPr>
        <w:tabs>
          <w:tab w:val="num" w:pos="3600"/>
        </w:tabs>
        <w:ind w:left="3600" w:hanging="360"/>
      </w:pPr>
      <w:rPr>
        <w:rFonts w:ascii="Courier New" w:hAnsi="Courier New" w:hint="default"/>
      </w:rPr>
    </w:lvl>
    <w:lvl w:ilvl="5" w:tplc="075CC540" w:tentative="1">
      <w:start w:val="1"/>
      <w:numFmt w:val="bullet"/>
      <w:lvlText w:val=""/>
      <w:lvlJc w:val="left"/>
      <w:pPr>
        <w:tabs>
          <w:tab w:val="num" w:pos="4320"/>
        </w:tabs>
        <w:ind w:left="4320" w:hanging="360"/>
      </w:pPr>
      <w:rPr>
        <w:rFonts w:ascii="Wingdings" w:hAnsi="Wingdings" w:hint="default"/>
      </w:rPr>
    </w:lvl>
    <w:lvl w:ilvl="6" w:tplc="B3F2D7BE" w:tentative="1">
      <w:start w:val="1"/>
      <w:numFmt w:val="bullet"/>
      <w:lvlText w:val=""/>
      <w:lvlJc w:val="left"/>
      <w:pPr>
        <w:tabs>
          <w:tab w:val="num" w:pos="5040"/>
        </w:tabs>
        <w:ind w:left="5040" w:hanging="360"/>
      </w:pPr>
      <w:rPr>
        <w:rFonts w:ascii="Symbol" w:hAnsi="Symbol" w:hint="default"/>
      </w:rPr>
    </w:lvl>
    <w:lvl w:ilvl="7" w:tplc="194E4C92" w:tentative="1">
      <w:start w:val="1"/>
      <w:numFmt w:val="bullet"/>
      <w:lvlText w:val="o"/>
      <w:lvlJc w:val="left"/>
      <w:pPr>
        <w:tabs>
          <w:tab w:val="num" w:pos="5760"/>
        </w:tabs>
        <w:ind w:left="5760" w:hanging="360"/>
      </w:pPr>
      <w:rPr>
        <w:rFonts w:ascii="Courier New" w:hAnsi="Courier New" w:hint="default"/>
      </w:rPr>
    </w:lvl>
    <w:lvl w:ilvl="8" w:tplc="FC12E88A" w:tentative="1">
      <w:start w:val="1"/>
      <w:numFmt w:val="bullet"/>
      <w:lvlText w:val=""/>
      <w:lvlJc w:val="left"/>
      <w:pPr>
        <w:tabs>
          <w:tab w:val="num" w:pos="6480"/>
        </w:tabs>
        <w:ind w:left="6480" w:hanging="360"/>
      </w:pPr>
      <w:rPr>
        <w:rFonts w:ascii="Wingdings" w:hAnsi="Wingdings" w:hint="default"/>
      </w:rPr>
    </w:lvl>
  </w:abstractNum>
  <w:abstractNum w:abstractNumId="27">
    <w:nsid w:val="68BA7910"/>
    <w:multiLevelType w:val="hybridMultilevel"/>
    <w:tmpl w:val="ABB4C890"/>
    <w:lvl w:ilvl="0" w:tplc="BF90823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A1D3346"/>
    <w:multiLevelType w:val="hybridMultilevel"/>
    <w:tmpl w:val="AE66F704"/>
    <w:lvl w:ilvl="0" w:tplc="8BEC423E">
      <w:numFmt w:val="bullet"/>
      <w:lvlText w:val="-"/>
      <w:lvlJc w:val="left"/>
      <w:pPr>
        <w:tabs>
          <w:tab w:val="num" w:pos="1353"/>
        </w:tabs>
        <w:ind w:left="1353"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0EF60A0"/>
    <w:multiLevelType w:val="singleLevel"/>
    <w:tmpl w:val="2572DA8C"/>
    <w:lvl w:ilvl="0">
      <w:start w:val="3"/>
      <w:numFmt w:val="decimal"/>
      <w:lvlText w:val="%1)"/>
      <w:lvlJc w:val="left"/>
      <w:pPr>
        <w:tabs>
          <w:tab w:val="num" w:pos="360"/>
        </w:tabs>
        <w:ind w:left="360" w:hanging="360"/>
      </w:pPr>
      <w:rPr>
        <w:rFonts w:cs="Times New Roman" w:hint="default"/>
        <w:b/>
      </w:rPr>
    </w:lvl>
  </w:abstractNum>
  <w:abstractNum w:abstractNumId="30">
    <w:nsid w:val="739D237A"/>
    <w:multiLevelType w:val="hybridMultilevel"/>
    <w:tmpl w:val="7A383194"/>
    <w:lvl w:ilvl="0" w:tplc="DE74B3A0">
      <w:start w:val="1"/>
      <w:numFmt w:val="lowerLetter"/>
      <w:lvlText w:val="%1)"/>
      <w:lvlJc w:val="left"/>
      <w:pPr>
        <w:ind w:left="348" w:hanging="360"/>
      </w:pPr>
      <w:rPr>
        <w:rFonts w:cs="Times New Roman" w:hint="default"/>
      </w:rPr>
    </w:lvl>
    <w:lvl w:ilvl="1" w:tplc="04100019" w:tentative="1">
      <w:start w:val="1"/>
      <w:numFmt w:val="lowerLetter"/>
      <w:lvlText w:val="%2."/>
      <w:lvlJc w:val="left"/>
      <w:pPr>
        <w:ind w:left="1068" w:hanging="360"/>
      </w:pPr>
      <w:rPr>
        <w:rFonts w:cs="Times New Roman"/>
      </w:rPr>
    </w:lvl>
    <w:lvl w:ilvl="2" w:tplc="0410001B" w:tentative="1">
      <w:start w:val="1"/>
      <w:numFmt w:val="lowerRoman"/>
      <w:lvlText w:val="%3."/>
      <w:lvlJc w:val="right"/>
      <w:pPr>
        <w:ind w:left="1788" w:hanging="180"/>
      </w:pPr>
      <w:rPr>
        <w:rFonts w:cs="Times New Roman"/>
      </w:rPr>
    </w:lvl>
    <w:lvl w:ilvl="3" w:tplc="0410000F" w:tentative="1">
      <w:start w:val="1"/>
      <w:numFmt w:val="decimal"/>
      <w:lvlText w:val="%4."/>
      <w:lvlJc w:val="left"/>
      <w:pPr>
        <w:ind w:left="2508" w:hanging="360"/>
      </w:pPr>
      <w:rPr>
        <w:rFonts w:cs="Times New Roman"/>
      </w:rPr>
    </w:lvl>
    <w:lvl w:ilvl="4" w:tplc="04100019" w:tentative="1">
      <w:start w:val="1"/>
      <w:numFmt w:val="lowerLetter"/>
      <w:lvlText w:val="%5."/>
      <w:lvlJc w:val="left"/>
      <w:pPr>
        <w:ind w:left="3228" w:hanging="360"/>
      </w:pPr>
      <w:rPr>
        <w:rFonts w:cs="Times New Roman"/>
      </w:rPr>
    </w:lvl>
    <w:lvl w:ilvl="5" w:tplc="0410001B" w:tentative="1">
      <w:start w:val="1"/>
      <w:numFmt w:val="lowerRoman"/>
      <w:lvlText w:val="%6."/>
      <w:lvlJc w:val="right"/>
      <w:pPr>
        <w:ind w:left="3948" w:hanging="180"/>
      </w:pPr>
      <w:rPr>
        <w:rFonts w:cs="Times New Roman"/>
      </w:rPr>
    </w:lvl>
    <w:lvl w:ilvl="6" w:tplc="0410000F" w:tentative="1">
      <w:start w:val="1"/>
      <w:numFmt w:val="decimal"/>
      <w:lvlText w:val="%7."/>
      <w:lvlJc w:val="left"/>
      <w:pPr>
        <w:ind w:left="4668" w:hanging="360"/>
      </w:pPr>
      <w:rPr>
        <w:rFonts w:cs="Times New Roman"/>
      </w:rPr>
    </w:lvl>
    <w:lvl w:ilvl="7" w:tplc="04100019" w:tentative="1">
      <w:start w:val="1"/>
      <w:numFmt w:val="lowerLetter"/>
      <w:lvlText w:val="%8."/>
      <w:lvlJc w:val="left"/>
      <w:pPr>
        <w:ind w:left="5388" w:hanging="360"/>
      </w:pPr>
      <w:rPr>
        <w:rFonts w:cs="Times New Roman"/>
      </w:rPr>
    </w:lvl>
    <w:lvl w:ilvl="8" w:tplc="0410001B" w:tentative="1">
      <w:start w:val="1"/>
      <w:numFmt w:val="lowerRoman"/>
      <w:lvlText w:val="%9."/>
      <w:lvlJc w:val="right"/>
      <w:pPr>
        <w:ind w:left="6108" w:hanging="180"/>
      </w:pPr>
      <w:rPr>
        <w:rFonts w:cs="Times New Roman"/>
      </w:rPr>
    </w:lvl>
  </w:abstractNum>
  <w:abstractNum w:abstractNumId="31">
    <w:nsid w:val="767961B6"/>
    <w:multiLevelType w:val="singleLevel"/>
    <w:tmpl w:val="AE8EEF68"/>
    <w:lvl w:ilvl="0">
      <w:start w:val="7"/>
      <w:numFmt w:val="upperLetter"/>
      <w:lvlText w:val="%1)"/>
      <w:lvlJc w:val="left"/>
      <w:pPr>
        <w:tabs>
          <w:tab w:val="num" w:pos="375"/>
        </w:tabs>
        <w:ind w:left="375" w:hanging="375"/>
      </w:pPr>
      <w:rPr>
        <w:rFonts w:cs="Times New Roman" w:hint="default"/>
        <w:b/>
        <w:u w:val="single"/>
      </w:rPr>
    </w:lvl>
  </w:abstractNum>
  <w:abstractNum w:abstractNumId="32">
    <w:nsid w:val="789C58BE"/>
    <w:multiLevelType w:val="hybridMultilevel"/>
    <w:tmpl w:val="EED863A2"/>
    <w:lvl w:ilvl="0" w:tplc="B21E9488">
      <w:numFmt w:val="bullet"/>
      <w:lvlText w:val="-"/>
      <w:lvlJc w:val="left"/>
      <w:pPr>
        <w:tabs>
          <w:tab w:val="num" w:pos="1305"/>
        </w:tabs>
        <w:ind w:left="1305" w:hanging="360"/>
      </w:pPr>
      <w:rPr>
        <w:rFonts w:ascii="Book Antiqua" w:eastAsia="Times New Roman" w:hAnsi="Book Antiqu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A0909AE"/>
    <w:multiLevelType w:val="hybridMultilevel"/>
    <w:tmpl w:val="6F58FC4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7AB66159"/>
    <w:multiLevelType w:val="hybridMultilevel"/>
    <w:tmpl w:val="9FA2A0F2"/>
    <w:lvl w:ilvl="0" w:tplc="04100017">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DEE6AB0"/>
    <w:multiLevelType w:val="hybridMultilevel"/>
    <w:tmpl w:val="6BE00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9"/>
  </w:num>
  <w:num w:numId="8">
    <w:abstractNumId w:val="23"/>
  </w:num>
  <w:num w:numId="9">
    <w:abstractNumId w:val="31"/>
  </w:num>
  <w:num w:numId="10">
    <w:abstractNumId w:val="16"/>
  </w:num>
  <w:num w:numId="11">
    <w:abstractNumId w:val="2"/>
  </w:num>
  <w:num w:numId="12">
    <w:abstractNumId w:val="26"/>
  </w:num>
  <w:num w:numId="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5"/>
  </w:num>
  <w:num w:numId="15">
    <w:abstractNumId w:val="13"/>
  </w:num>
  <w:num w:numId="16">
    <w:abstractNumId w:val="13"/>
    <w:lvlOverride w:ilvl="0">
      <w:lvl w:ilvl="0">
        <w:start w:val="1"/>
        <w:numFmt w:val="decimal"/>
        <w:lvlText w:val="%1."/>
        <w:legacy w:legacy="1" w:legacySpace="0" w:legacyIndent="283"/>
        <w:lvlJc w:val="left"/>
        <w:pPr>
          <w:ind w:left="283" w:hanging="283"/>
        </w:pPr>
        <w:rPr>
          <w:rFonts w:cs="Times New Roman"/>
        </w:rPr>
      </w:lvl>
    </w:lvlOverride>
  </w:num>
  <w:num w:numId="17">
    <w:abstractNumId w:val="1"/>
    <w:lvlOverride w:ilvl="0">
      <w:lvl w:ilvl="0">
        <w:start w:val="1"/>
        <w:numFmt w:val="bullet"/>
        <w:lvlText w:val=""/>
        <w:legacy w:legacy="1" w:legacySpace="0" w:legacyIndent="426"/>
        <w:lvlJc w:val="left"/>
        <w:pPr>
          <w:ind w:left="851" w:hanging="426"/>
        </w:pPr>
        <w:rPr>
          <w:rFonts w:ascii="Symbol" w:hAnsi="Symbol" w:hint="default"/>
        </w:rPr>
      </w:lvl>
    </w:lvlOverride>
  </w:num>
  <w:num w:numId="18">
    <w:abstractNumId w:val="21"/>
  </w:num>
  <w:num w:numId="19">
    <w:abstractNumId w:val="10"/>
  </w:num>
  <w:num w:numId="20">
    <w:abstractNumId w:val="32"/>
  </w:num>
  <w:num w:numId="21">
    <w:abstractNumId w:val="4"/>
  </w:num>
  <w:num w:numId="22">
    <w:abstractNumId w:val="11"/>
  </w:num>
  <w:num w:numId="23">
    <w:abstractNumId w:val="25"/>
  </w:num>
  <w:num w:numId="24">
    <w:abstractNumId w:val="28"/>
  </w:num>
  <w:num w:numId="25">
    <w:abstractNumId w:val="9"/>
  </w:num>
  <w:num w:numId="26">
    <w:abstractNumId w:val="14"/>
  </w:num>
  <w:num w:numId="27">
    <w:abstractNumId w:val="30"/>
  </w:num>
  <w:num w:numId="28">
    <w:abstractNumId w:val="35"/>
  </w:num>
  <w:num w:numId="29">
    <w:abstractNumId w:val="24"/>
  </w:num>
  <w:num w:numId="30">
    <w:abstractNumId w:val="27"/>
  </w:num>
  <w:num w:numId="31">
    <w:abstractNumId w:val="8"/>
  </w:num>
  <w:num w:numId="32">
    <w:abstractNumId w:val="22"/>
  </w:num>
  <w:num w:numId="33">
    <w:abstractNumId w:val="18"/>
  </w:num>
  <w:num w:numId="34">
    <w:abstractNumId w:val="12"/>
  </w:num>
  <w:num w:numId="35">
    <w:abstractNumId w:val="34"/>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3"/>
  </w:num>
  <w:num w:numId="39">
    <w:abstractNumId w:val="5"/>
  </w:num>
  <w:num w:numId="40">
    <w:abstractNumId w:val="6"/>
  </w:num>
  <w:num w:numId="41">
    <w:abstractNumId w:val="3"/>
  </w:num>
  <w:num w:numId="42">
    <w:abstractNumId w:val="7"/>
  </w:num>
  <w:num w:numId="43">
    <w:abstractNumId w:val="17"/>
  </w:num>
  <w:num w:numId="44">
    <w:abstractNumId w:val="1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44F"/>
    <w:rsid w:val="0000309A"/>
    <w:rsid w:val="00004682"/>
    <w:rsid w:val="000109A5"/>
    <w:rsid w:val="000158E0"/>
    <w:rsid w:val="00016A5E"/>
    <w:rsid w:val="00016BFD"/>
    <w:rsid w:val="00022AC3"/>
    <w:rsid w:val="00024D03"/>
    <w:rsid w:val="000314A1"/>
    <w:rsid w:val="00034502"/>
    <w:rsid w:val="00037F60"/>
    <w:rsid w:val="00043B1D"/>
    <w:rsid w:val="000519D2"/>
    <w:rsid w:val="00056056"/>
    <w:rsid w:val="000569A5"/>
    <w:rsid w:val="000704FC"/>
    <w:rsid w:val="00074740"/>
    <w:rsid w:val="00087526"/>
    <w:rsid w:val="0009072D"/>
    <w:rsid w:val="0009292A"/>
    <w:rsid w:val="00095249"/>
    <w:rsid w:val="00096DB1"/>
    <w:rsid w:val="00096EBE"/>
    <w:rsid w:val="00096F35"/>
    <w:rsid w:val="000A463E"/>
    <w:rsid w:val="000A4860"/>
    <w:rsid w:val="000A64A9"/>
    <w:rsid w:val="000A7C22"/>
    <w:rsid w:val="000B2CDE"/>
    <w:rsid w:val="000B4C04"/>
    <w:rsid w:val="000D0DAB"/>
    <w:rsid w:val="000D3CFC"/>
    <w:rsid w:val="000E0C5B"/>
    <w:rsid w:val="000E5654"/>
    <w:rsid w:val="000F05F8"/>
    <w:rsid w:val="000F2ED7"/>
    <w:rsid w:val="000F5D2E"/>
    <w:rsid w:val="000F6FF2"/>
    <w:rsid w:val="0010172F"/>
    <w:rsid w:val="00104052"/>
    <w:rsid w:val="00105B73"/>
    <w:rsid w:val="00106FF6"/>
    <w:rsid w:val="00110C12"/>
    <w:rsid w:val="0012589B"/>
    <w:rsid w:val="001315AC"/>
    <w:rsid w:val="001339E9"/>
    <w:rsid w:val="00133BFB"/>
    <w:rsid w:val="0014166E"/>
    <w:rsid w:val="00146EFF"/>
    <w:rsid w:val="0014785C"/>
    <w:rsid w:val="00147B95"/>
    <w:rsid w:val="00150FDB"/>
    <w:rsid w:val="001635EF"/>
    <w:rsid w:val="00173402"/>
    <w:rsid w:val="00176EE0"/>
    <w:rsid w:val="00181830"/>
    <w:rsid w:val="0018269A"/>
    <w:rsid w:val="00182D6E"/>
    <w:rsid w:val="001835E0"/>
    <w:rsid w:val="00193A09"/>
    <w:rsid w:val="00197CBA"/>
    <w:rsid w:val="001A1657"/>
    <w:rsid w:val="001A7CBC"/>
    <w:rsid w:val="001B68BF"/>
    <w:rsid w:val="001D3713"/>
    <w:rsid w:val="001D47D9"/>
    <w:rsid w:val="001D75A7"/>
    <w:rsid w:val="001E1EF6"/>
    <w:rsid w:val="001E1F71"/>
    <w:rsid w:val="001E4FDC"/>
    <w:rsid w:val="001F28EF"/>
    <w:rsid w:val="001F5811"/>
    <w:rsid w:val="00202075"/>
    <w:rsid w:val="00203F00"/>
    <w:rsid w:val="002044FA"/>
    <w:rsid w:val="0021603A"/>
    <w:rsid w:val="0022174E"/>
    <w:rsid w:val="00221CA3"/>
    <w:rsid w:val="00223749"/>
    <w:rsid w:val="00230FE4"/>
    <w:rsid w:val="00233EEF"/>
    <w:rsid w:val="00233F24"/>
    <w:rsid w:val="00235118"/>
    <w:rsid w:val="00235B48"/>
    <w:rsid w:val="00237789"/>
    <w:rsid w:val="00237A43"/>
    <w:rsid w:val="0024066C"/>
    <w:rsid w:val="00240FAE"/>
    <w:rsid w:val="002472F5"/>
    <w:rsid w:val="00250EC7"/>
    <w:rsid w:val="002514A7"/>
    <w:rsid w:val="00253BF7"/>
    <w:rsid w:val="002573BF"/>
    <w:rsid w:val="002678D6"/>
    <w:rsid w:val="00270A99"/>
    <w:rsid w:val="00277367"/>
    <w:rsid w:val="0029079A"/>
    <w:rsid w:val="0029149B"/>
    <w:rsid w:val="002922C2"/>
    <w:rsid w:val="002A0F4C"/>
    <w:rsid w:val="002A2A78"/>
    <w:rsid w:val="002A3476"/>
    <w:rsid w:val="002B3D14"/>
    <w:rsid w:val="002C0AE2"/>
    <w:rsid w:val="002C3D6C"/>
    <w:rsid w:val="002C65A8"/>
    <w:rsid w:val="002C7A1A"/>
    <w:rsid w:val="002D1859"/>
    <w:rsid w:val="002D7D75"/>
    <w:rsid w:val="002E64ED"/>
    <w:rsid w:val="002F104F"/>
    <w:rsid w:val="002F32CD"/>
    <w:rsid w:val="002F4534"/>
    <w:rsid w:val="002F6D3F"/>
    <w:rsid w:val="0030350D"/>
    <w:rsid w:val="00303E6B"/>
    <w:rsid w:val="00305038"/>
    <w:rsid w:val="00310999"/>
    <w:rsid w:val="00311602"/>
    <w:rsid w:val="00311F78"/>
    <w:rsid w:val="003221E6"/>
    <w:rsid w:val="00327460"/>
    <w:rsid w:val="00327803"/>
    <w:rsid w:val="00332D07"/>
    <w:rsid w:val="003358C4"/>
    <w:rsid w:val="00336AA2"/>
    <w:rsid w:val="00342FBA"/>
    <w:rsid w:val="00351CBD"/>
    <w:rsid w:val="00363CF2"/>
    <w:rsid w:val="00364D83"/>
    <w:rsid w:val="00376D4D"/>
    <w:rsid w:val="00381E49"/>
    <w:rsid w:val="003840D3"/>
    <w:rsid w:val="00386EDD"/>
    <w:rsid w:val="00397AFD"/>
    <w:rsid w:val="003A0889"/>
    <w:rsid w:val="003A5FD1"/>
    <w:rsid w:val="003B460B"/>
    <w:rsid w:val="003B712A"/>
    <w:rsid w:val="003C03DE"/>
    <w:rsid w:val="003C6CED"/>
    <w:rsid w:val="003D609D"/>
    <w:rsid w:val="003E5BFE"/>
    <w:rsid w:val="003F19C2"/>
    <w:rsid w:val="003F3BBA"/>
    <w:rsid w:val="003F5B69"/>
    <w:rsid w:val="00402DDF"/>
    <w:rsid w:val="00405B25"/>
    <w:rsid w:val="00407E09"/>
    <w:rsid w:val="00410D93"/>
    <w:rsid w:val="0041749F"/>
    <w:rsid w:val="00417946"/>
    <w:rsid w:val="00421797"/>
    <w:rsid w:val="004250E1"/>
    <w:rsid w:val="00425EBC"/>
    <w:rsid w:val="00426C55"/>
    <w:rsid w:val="00430C1E"/>
    <w:rsid w:val="0043355F"/>
    <w:rsid w:val="00435649"/>
    <w:rsid w:val="00445FE8"/>
    <w:rsid w:val="00457043"/>
    <w:rsid w:val="004616CD"/>
    <w:rsid w:val="00463371"/>
    <w:rsid w:val="0046453A"/>
    <w:rsid w:val="00466690"/>
    <w:rsid w:val="00466C0F"/>
    <w:rsid w:val="004670BB"/>
    <w:rsid w:val="00472272"/>
    <w:rsid w:val="0048355F"/>
    <w:rsid w:val="00485CC5"/>
    <w:rsid w:val="00492F59"/>
    <w:rsid w:val="00494B73"/>
    <w:rsid w:val="0049697F"/>
    <w:rsid w:val="004A00DC"/>
    <w:rsid w:val="004A036B"/>
    <w:rsid w:val="004A1858"/>
    <w:rsid w:val="004A2C61"/>
    <w:rsid w:val="004A4D4C"/>
    <w:rsid w:val="004A65CB"/>
    <w:rsid w:val="004B3213"/>
    <w:rsid w:val="004B6DDB"/>
    <w:rsid w:val="004C07C3"/>
    <w:rsid w:val="004C1EA9"/>
    <w:rsid w:val="004D0E24"/>
    <w:rsid w:val="004D6FFE"/>
    <w:rsid w:val="004D7302"/>
    <w:rsid w:val="004E4960"/>
    <w:rsid w:val="004F00AB"/>
    <w:rsid w:val="004F2501"/>
    <w:rsid w:val="004F518B"/>
    <w:rsid w:val="005030CE"/>
    <w:rsid w:val="00503EB2"/>
    <w:rsid w:val="00504869"/>
    <w:rsid w:val="00504A38"/>
    <w:rsid w:val="005051A3"/>
    <w:rsid w:val="00511B93"/>
    <w:rsid w:val="00514025"/>
    <w:rsid w:val="00521186"/>
    <w:rsid w:val="005264DC"/>
    <w:rsid w:val="00537481"/>
    <w:rsid w:val="005424B6"/>
    <w:rsid w:val="0054259F"/>
    <w:rsid w:val="00542A50"/>
    <w:rsid w:val="005450EA"/>
    <w:rsid w:val="0055299B"/>
    <w:rsid w:val="005530E7"/>
    <w:rsid w:val="0055560D"/>
    <w:rsid w:val="00561BE2"/>
    <w:rsid w:val="00563A55"/>
    <w:rsid w:val="00564908"/>
    <w:rsid w:val="00566371"/>
    <w:rsid w:val="005709B4"/>
    <w:rsid w:val="00574FC4"/>
    <w:rsid w:val="00576BDA"/>
    <w:rsid w:val="00581C01"/>
    <w:rsid w:val="0058565C"/>
    <w:rsid w:val="005864A6"/>
    <w:rsid w:val="00586909"/>
    <w:rsid w:val="00597961"/>
    <w:rsid w:val="005A416C"/>
    <w:rsid w:val="005A5711"/>
    <w:rsid w:val="005B7BBF"/>
    <w:rsid w:val="005C1E5F"/>
    <w:rsid w:val="005D081A"/>
    <w:rsid w:val="005D0A12"/>
    <w:rsid w:val="005D3D8D"/>
    <w:rsid w:val="005E1E63"/>
    <w:rsid w:val="005F1E61"/>
    <w:rsid w:val="006038D5"/>
    <w:rsid w:val="00606FF4"/>
    <w:rsid w:val="00607FBC"/>
    <w:rsid w:val="00611895"/>
    <w:rsid w:val="006119D5"/>
    <w:rsid w:val="006136D3"/>
    <w:rsid w:val="00616BD6"/>
    <w:rsid w:val="006254E0"/>
    <w:rsid w:val="00632974"/>
    <w:rsid w:val="00633108"/>
    <w:rsid w:val="006374EC"/>
    <w:rsid w:val="00643593"/>
    <w:rsid w:val="00646100"/>
    <w:rsid w:val="00647A2D"/>
    <w:rsid w:val="00650632"/>
    <w:rsid w:val="00651DB5"/>
    <w:rsid w:val="00652752"/>
    <w:rsid w:val="00660810"/>
    <w:rsid w:val="00660B9F"/>
    <w:rsid w:val="00660D83"/>
    <w:rsid w:val="00663337"/>
    <w:rsid w:val="00670C0B"/>
    <w:rsid w:val="00674280"/>
    <w:rsid w:val="00675687"/>
    <w:rsid w:val="006764A2"/>
    <w:rsid w:val="00695502"/>
    <w:rsid w:val="006A4A78"/>
    <w:rsid w:val="006D6D8C"/>
    <w:rsid w:val="006E2D64"/>
    <w:rsid w:val="006E340D"/>
    <w:rsid w:val="006E51D8"/>
    <w:rsid w:val="006E7354"/>
    <w:rsid w:val="006F0073"/>
    <w:rsid w:val="006F12FB"/>
    <w:rsid w:val="006F1461"/>
    <w:rsid w:val="006F5635"/>
    <w:rsid w:val="00700C19"/>
    <w:rsid w:val="00704040"/>
    <w:rsid w:val="007068C3"/>
    <w:rsid w:val="00710784"/>
    <w:rsid w:val="007219A6"/>
    <w:rsid w:val="00724A3A"/>
    <w:rsid w:val="00726990"/>
    <w:rsid w:val="00727C4C"/>
    <w:rsid w:val="00730534"/>
    <w:rsid w:val="00735F83"/>
    <w:rsid w:val="00745796"/>
    <w:rsid w:val="0075002E"/>
    <w:rsid w:val="007543E3"/>
    <w:rsid w:val="00763BB3"/>
    <w:rsid w:val="0076634E"/>
    <w:rsid w:val="007720E3"/>
    <w:rsid w:val="0077752C"/>
    <w:rsid w:val="00783914"/>
    <w:rsid w:val="007857F8"/>
    <w:rsid w:val="00790EC2"/>
    <w:rsid w:val="00793102"/>
    <w:rsid w:val="00796617"/>
    <w:rsid w:val="00796D33"/>
    <w:rsid w:val="007A55EA"/>
    <w:rsid w:val="007B10CA"/>
    <w:rsid w:val="007B6952"/>
    <w:rsid w:val="007B6C15"/>
    <w:rsid w:val="007B722C"/>
    <w:rsid w:val="007C5162"/>
    <w:rsid w:val="007C7C68"/>
    <w:rsid w:val="007D39AB"/>
    <w:rsid w:val="007D3FB8"/>
    <w:rsid w:val="007E49CB"/>
    <w:rsid w:val="007E72F7"/>
    <w:rsid w:val="007F2420"/>
    <w:rsid w:val="007F2467"/>
    <w:rsid w:val="007F4998"/>
    <w:rsid w:val="007F52E8"/>
    <w:rsid w:val="007F62B2"/>
    <w:rsid w:val="00806691"/>
    <w:rsid w:val="00811ACC"/>
    <w:rsid w:val="00821448"/>
    <w:rsid w:val="008241B2"/>
    <w:rsid w:val="00833590"/>
    <w:rsid w:val="00834FC5"/>
    <w:rsid w:val="00836B1B"/>
    <w:rsid w:val="00837E22"/>
    <w:rsid w:val="00840248"/>
    <w:rsid w:val="008447D4"/>
    <w:rsid w:val="00863846"/>
    <w:rsid w:val="00863FE5"/>
    <w:rsid w:val="00865C4C"/>
    <w:rsid w:val="00866DF2"/>
    <w:rsid w:val="00881EAD"/>
    <w:rsid w:val="008821C3"/>
    <w:rsid w:val="00883357"/>
    <w:rsid w:val="00883787"/>
    <w:rsid w:val="00883E51"/>
    <w:rsid w:val="0088632B"/>
    <w:rsid w:val="00887047"/>
    <w:rsid w:val="008900F3"/>
    <w:rsid w:val="00890A7F"/>
    <w:rsid w:val="008A45F1"/>
    <w:rsid w:val="008B0710"/>
    <w:rsid w:val="008B4382"/>
    <w:rsid w:val="008B705A"/>
    <w:rsid w:val="008C6443"/>
    <w:rsid w:val="008D56E1"/>
    <w:rsid w:val="008D7EB5"/>
    <w:rsid w:val="008E1426"/>
    <w:rsid w:val="008E2B62"/>
    <w:rsid w:val="008E5494"/>
    <w:rsid w:val="008E5926"/>
    <w:rsid w:val="008F3CD2"/>
    <w:rsid w:val="008F4BA9"/>
    <w:rsid w:val="00901364"/>
    <w:rsid w:val="0090160B"/>
    <w:rsid w:val="00902D6A"/>
    <w:rsid w:val="00903CAF"/>
    <w:rsid w:val="009145BF"/>
    <w:rsid w:val="00915396"/>
    <w:rsid w:val="009508A1"/>
    <w:rsid w:val="00950A3E"/>
    <w:rsid w:val="0095144F"/>
    <w:rsid w:val="00951FE3"/>
    <w:rsid w:val="0095536C"/>
    <w:rsid w:val="0095721D"/>
    <w:rsid w:val="00960053"/>
    <w:rsid w:val="00961C55"/>
    <w:rsid w:val="009629F0"/>
    <w:rsid w:val="009654FA"/>
    <w:rsid w:val="0097099E"/>
    <w:rsid w:val="00975A2B"/>
    <w:rsid w:val="0098371E"/>
    <w:rsid w:val="00991931"/>
    <w:rsid w:val="00992E1C"/>
    <w:rsid w:val="009A2DDD"/>
    <w:rsid w:val="009A2E68"/>
    <w:rsid w:val="009A6902"/>
    <w:rsid w:val="009B042A"/>
    <w:rsid w:val="009B4242"/>
    <w:rsid w:val="009B72B9"/>
    <w:rsid w:val="009C43CA"/>
    <w:rsid w:val="009D1829"/>
    <w:rsid w:val="009D69F9"/>
    <w:rsid w:val="009E2FD6"/>
    <w:rsid w:val="009E3ECF"/>
    <w:rsid w:val="009F2643"/>
    <w:rsid w:val="009F411C"/>
    <w:rsid w:val="00A00F93"/>
    <w:rsid w:val="00A02688"/>
    <w:rsid w:val="00A03D9E"/>
    <w:rsid w:val="00A04013"/>
    <w:rsid w:val="00A10374"/>
    <w:rsid w:val="00A121E6"/>
    <w:rsid w:val="00A2125F"/>
    <w:rsid w:val="00A21949"/>
    <w:rsid w:val="00A368B3"/>
    <w:rsid w:val="00A43100"/>
    <w:rsid w:val="00A4505D"/>
    <w:rsid w:val="00A47008"/>
    <w:rsid w:val="00A5132D"/>
    <w:rsid w:val="00A55118"/>
    <w:rsid w:val="00A56B7C"/>
    <w:rsid w:val="00A61097"/>
    <w:rsid w:val="00A63A43"/>
    <w:rsid w:val="00A66D93"/>
    <w:rsid w:val="00A901BD"/>
    <w:rsid w:val="00A930A4"/>
    <w:rsid w:val="00AA0648"/>
    <w:rsid w:val="00AA3291"/>
    <w:rsid w:val="00AA63E7"/>
    <w:rsid w:val="00AB022D"/>
    <w:rsid w:val="00AB229E"/>
    <w:rsid w:val="00AB69BA"/>
    <w:rsid w:val="00AB71D5"/>
    <w:rsid w:val="00AB7642"/>
    <w:rsid w:val="00AC2992"/>
    <w:rsid w:val="00AC4509"/>
    <w:rsid w:val="00AC5093"/>
    <w:rsid w:val="00AC57E6"/>
    <w:rsid w:val="00AC6145"/>
    <w:rsid w:val="00AC719C"/>
    <w:rsid w:val="00AD0DC6"/>
    <w:rsid w:val="00AE1622"/>
    <w:rsid w:val="00AE695F"/>
    <w:rsid w:val="00AE75E0"/>
    <w:rsid w:val="00AF022C"/>
    <w:rsid w:val="00AF3E16"/>
    <w:rsid w:val="00AF5334"/>
    <w:rsid w:val="00AF6687"/>
    <w:rsid w:val="00AF6D5C"/>
    <w:rsid w:val="00AF77FB"/>
    <w:rsid w:val="00B0007E"/>
    <w:rsid w:val="00B03B68"/>
    <w:rsid w:val="00B14786"/>
    <w:rsid w:val="00B1515F"/>
    <w:rsid w:val="00B22D88"/>
    <w:rsid w:val="00B23A98"/>
    <w:rsid w:val="00B264E1"/>
    <w:rsid w:val="00B37F1A"/>
    <w:rsid w:val="00B41C5B"/>
    <w:rsid w:val="00B42360"/>
    <w:rsid w:val="00B452F3"/>
    <w:rsid w:val="00B46175"/>
    <w:rsid w:val="00B519F6"/>
    <w:rsid w:val="00B53F5B"/>
    <w:rsid w:val="00B63703"/>
    <w:rsid w:val="00B73221"/>
    <w:rsid w:val="00B73D7F"/>
    <w:rsid w:val="00B75BEC"/>
    <w:rsid w:val="00B84494"/>
    <w:rsid w:val="00B85A4D"/>
    <w:rsid w:val="00B92531"/>
    <w:rsid w:val="00B937FB"/>
    <w:rsid w:val="00B9689D"/>
    <w:rsid w:val="00BA14E9"/>
    <w:rsid w:val="00BA6560"/>
    <w:rsid w:val="00BA7102"/>
    <w:rsid w:val="00BB1569"/>
    <w:rsid w:val="00BB26DA"/>
    <w:rsid w:val="00BC42AD"/>
    <w:rsid w:val="00BC4FA5"/>
    <w:rsid w:val="00BD47FA"/>
    <w:rsid w:val="00BD6C2B"/>
    <w:rsid w:val="00BD7AB8"/>
    <w:rsid w:val="00BE7E70"/>
    <w:rsid w:val="00C00585"/>
    <w:rsid w:val="00C01BF0"/>
    <w:rsid w:val="00C03687"/>
    <w:rsid w:val="00C0628F"/>
    <w:rsid w:val="00C149D6"/>
    <w:rsid w:val="00C200BF"/>
    <w:rsid w:val="00C20742"/>
    <w:rsid w:val="00C25966"/>
    <w:rsid w:val="00C32DD4"/>
    <w:rsid w:val="00C362CD"/>
    <w:rsid w:val="00C42B33"/>
    <w:rsid w:val="00C439F2"/>
    <w:rsid w:val="00C45CE3"/>
    <w:rsid w:val="00C45E1D"/>
    <w:rsid w:val="00C6178D"/>
    <w:rsid w:val="00C63A41"/>
    <w:rsid w:val="00C7421C"/>
    <w:rsid w:val="00C76A56"/>
    <w:rsid w:val="00C77B6D"/>
    <w:rsid w:val="00C83168"/>
    <w:rsid w:val="00C87068"/>
    <w:rsid w:val="00C9530B"/>
    <w:rsid w:val="00C96D55"/>
    <w:rsid w:val="00CA0A1A"/>
    <w:rsid w:val="00CA3F7A"/>
    <w:rsid w:val="00CA3FBE"/>
    <w:rsid w:val="00CA6353"/>
    <w:rsid w:val="00CA6F5B"/>
    <w:rsid w:val="00CB0DB9"/>
    <w:rsid w:val="00CB1744"/>
    <w:rsid w:val="00CB7A9F"/>
    <w:rsid w:val="00CC11BB"/>
    <w:rsid w:val="00CC2C4A"/>
    <w:rsid w:val="00CC2E42"/>
    <w:rsid w:val="00CC5C6D"/>
    <w:rsid w:val="00CD5155"/>
    <w:rsid w:val="00CE0632"/>
    <w:rsid w:val="00CE706D"/>
    <w:rsid w:val="00CF26C0"/>
    <w:rsid w:val="00CF457F"/>
    <w:rsid w:val="00CF7CF0"/>
    <w:rsid w:val="00D009F6"/>
    <w:rsid w:val="00D01B8C"/>
    <w:rsid w:val="00D0529E"/>
    <w:rsid w:val="00D06082"/>
    <w:rsid w:val="00D063CD"/>
    <w:rsid w:val="00D10D19"/>
    <w:rsid w:val="00D1355C"/>
    <w:rsid w:val="00D176D3"/>
    <w:rsid w:val="00D24FA8"/>
    <w:rsid w:val="00D31DD3"/>
    <w:rsid w:val="00D335D6"/>
    <w:rsid w:val="00D33D34"/>
    <w:rsid w:val="00D3715D"/>
    <w:rsid w:val="00D4214B"/>
    <w:rsid w:val="00D43804"/>
    <w:rsid w:val="00D54F5D"/>
    <w:rsid w:val="00D55ABF"/>
    <w:rsid w:val="00D56E53"/>
    <w:rsid w:val="00D60898"/>
    <w:rsid w:val="00D60D40"/>
    <w:rsid w:val="00D656DD"/>
    <w:rsid w:val="00D6665C"/>
    <w:rsid w:val="00D740D7"/>
    <w:rsid w:val="00D75707"/>
    <w:rsid w:val="00D80CDA"/>
    <w:rsid w:val="00D80CF2"/>
    <w:rsid w:val="00D8241E"/>
    <w:rsid w:val="00D82B75"/>
    <w:rsid w:val="00D832D8"/>
    <w:rsid w:val="00D83F78"/>
    <w:rsid w:val="00D96463"/>
    <w:rsid w:val="00DA3D64"/>
    <w:rsid w:val="00DA6530"/>
    <w:rsid w:val="00DA7060"/>
    <w:rsid w:val="00DB06BC"/>
    <w:rsid w:val="00DB082B"/>
    <w:rsid w:val="00DB1DE4"/>
    <w:rsid w:val="00DC289C"/>
    <w:rsid w:val="00DD0899"/>
    <w:rsid w:val="00DD20FB"/>
    <w:rsid w:val="00DD5377"/>
    <w:rsid w:val="00DD7D0D"/>
    <w:rsid w:val="00DE0A88"/>
    <w:rsid w:val="00DE26CC"/>
    <w:rsid w:val="00DE26E2"/>
    <w:rsid w:val="00DE5E9A"/>
    <w:rsid w:val="00DF6314"/>
    <w:rsid w:val="00E07C0C"/>
    <w:rsid w:val="00E1124D"/>
    <w:rsid w:val="00E1205F"/>
    <w:rsid w:val="00E14B1F"/>
    <w:rsid w:val="00E172FE"/>
    <w:rsid w:val="00E26FA3"/>
    <w:rsid w:val="00E35F2C"/>
    <w:rsid w:val="00E36336"/>
    <w:rsid w:val="00E36D28"/>
    <w:rsid w:val="00E37CEA"/>
    <w:rsid w:val="00E5243F"/>
    <w:rsid w:val="00E66309"/>
    <w:rsid w:val="00E66850"/>
    <w:rsid w:val="00E675C4"/>
    <w:rsid w:val="00E8222D"/>
    <w:rsid w:val="00E848BA"/>
    <w:rsid w:val="00E90CBE"/>
    <w:rsid w:val="00E9110C"/>
    <w:rsid w:val="00E96811"/>
    <w:rsid w:val="00E9742D"/>
    <w:rsid w:val="00EA058B"/>
    <w:rsid w:val="00EA4382"/>
    <w:rsid w:val="00EB2366"/>
    <w:rsid w:val="00EB3F7A"/>
    <w:rsid w:val="00EB78A8"/>
    <w:rsid w:val="00EB7A40"/>
    <w:rsid w:val="00EC0070"/>
    <w:rsid w:val="00ED21FD"/>
    <w:rsid w:val="00ED3D90"/>
    <w:rsid w:val="00ED41FA"/>
    <w:rsid w:val="00ED4DB0"/>
    <w:rsid w:val="00EE2703"/>
    <w:rsid w:val="00EE659E"/>
    <w:rsid w:val="00EF0DE2"/>
    <w:rsid w:val="00EF5689"/>
    <w:rsid w:val="00EF5C93"/>
    <w:rsid w:val="00F01DDA"/>
    <w:rsid w:val="00F05904"/>
    <w:rsid w:val="00F05C31"/>
    <w:rsid w:val="00F15400"/>
    <w:rsid w:val="00F1585D"/>
    <w:rsid w:val="00F174CC"/>
    <w:rsid w:val="00F1795C"/>
    <w:rsid w:val="00F2403B"/>
    <w:rsid w:val="00F34CEC"/>
    <w:rsid w:val="00F35BB7"/>
    <w:rsid w:val="00F41C72"/>
    <w:rsid w:val="00F51C45"/>
    <w:rsid w:val="00F52111"/>
    <w:rsid w:val="00F54625"/>
    <w:rsid w:val="00F54A15"/>
    <w:rsid w:val="00F555F2"/>
    <w:rsid w:val="00F72692"/>
    <w:rsid w:val="00F72DC8"/>
    <w:rsid w:val="00F765C7"/>
    <w:rsid w:val="00F81CDB"/>
    <w:rsid w:val="00F85D65"/>
    <w:rsid w:val="00F862FC"/>
    <w:rsid w:val="00F86A07"/>
    <w:rsid w:val="00F90DC8"/>
    <w:rsid w:val="00FA0564"/>
    <w:rsid w:val="00FB3DD0"/>
    <w:rsid w:val="00FC2CD0"/>
    <w:rsid w:val="00FD291B"/>
    <w:rsid w:val="00FD3F28"/>
    <w:rsid w:val="00FD5644"/>
    <w:rsid w:val="00FE1593"/>
    <w:rsid w:val="00FE4976"/>
    <w:rsid w:val="00FE4A68"/>
    <w:rsid w:val="00FE626D"/>
    <w:rsid w:val="00FF29C0"/>
    <w:rsid w:val="00FF384F"/>
    <w:rsid w:val="00FF4891"/>
    <w:rsid w:val="00FF50C9"/>
    <w:rsid w:val="00FF55DE"/>
    <w:rsid w:val="00FF62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095249"/>
    <w:pPr>
      <w:widowControl w:val="0"/>
      <w:spacing w:line="567" w:lineRule="exact"/>
    </w:pPr>
    <w:rPr>
      <w:rFonts w:ascii="Arial" w:hAnsi="Arial"/>
      <w:sz w:val="20"/>
      <w:szCs w:val="20"/>
      <w:lang w:bidi="he-IL"/>
    </w:rPr>
  </w:style>
  <w:style w:type="paragraph" w:styleId="Titolo1">
    <w:name w:val="heading 1"/>
    <w:basedOn w:val="Normale"/>
    <w:next w:val="Normale"/>
    <w:link w:val="Titolo1Carattere"/>
    <w:uiPriority w:val="99"/>
    <w:qFormat/>
    <w:rsid w:val="00095249"/>
    <w:pPr>
      <w:keepNext/>
      <w:jc w:val="center"/>
      <w:outlineLvl w:val="0"/>
    </w:pPr>
    <w:rPr>
      <w:rFonts w:ascii="Times New Roman" w:hAnsi="Times New Roman"/>
      <w:b/>
      <w:sz w:val="24"/>
      <w:u w:val="single"/>
    </w:rPr>
  </w:style>
  <w:style w:type="paragraph" w:styleId="Titolo2">
    <w:name w:val="heading 2"/>
    <w:basedOn w:val="Normale"/>
    <w:next w:val="Normale"/>
    <w:link w:val="Titolo2Carattere"/>
    <w:uiPriority w:val="99"/>
    <w:qFormat/>
    <w:rsid w:val="00095249"/>
    <w:pPr>
      <w:keepNext/>
      <w:jc w:val="both"/>
      <w:outlineLvl w:val="1"/>
    </w:pPr>
    <w:rPr>
      <w:rFonts w:ascii="Times New Roman" w:hAnsi="Times New Roman"/>
      <w:b/>
      <w:sz w:val="24"/>
      <w:u w:val="single"/>
    </w:rPr>
  </w:style>
  <w:style w:type="paragraph" w:styleId="Titolo3">
    <w:name w:val="heading 3"/>
    <w:basedOn w:val="Normale"/>
    <w:next w:val="Normale"/>
    <w:link w:val="Titolo3Carattere"/>
    <w:uiPriority w:val="99"/>
    <w:qFormat/>
    <w:rsid w:val="00095249"/>
    <w:pPr>
      <w:keepNext/>
      <w:jc w:val="both"/>
      <w:outlineLvl w:val="2"/>
    </w:pPr>
    <w:rPr>
      <w:rFonts w:ascii="Times New Roman" w:hAnsi="Times New Roman"/>
      <w:b/>
      <w:sz w:val="24"/>
    </w:rPr>
  </w:style>
  <w:style w:type="paragraph" w:styleId="Titolo4">
    <w:name w:val="heading 4"/>
    <w:basedOn w:val="Normale"/>
    <w:next w:val="Normale"/>
    <w:link w:val="Titolo4Carattere"/>
    <w:uiPriority w:val="99"/>
    <w:qFormat/>
    <w:rsid w:val="00095249"/>
    <w:pPr>
      <w:keepNext/>
      <w:outlineLvl w:val="3"/>
    </w:pPr>
    <w:rPr>
      <w:rFonts w:ascii="Times New Roman" w:hAnsi="Times New Roman"/>
      <w:b/>
      <w:sz w:val="24"/>
      <w:u w:val="single"/>
    </w:rPr>
  </w:style>
  <w:style w:type="paragraph" w:styleId="Titolo5">
    <w:name w:val="heading 5"/>
    <w:basedOn w:val="Normale"/>
    <w:next w:val="Normale"/>
    <w:link w:val="Titolo5Carattere"/>
    <w:uiPriority w:val="99"/>
    <w:qFormat/>
    <w:rsid w:val="00095249"/>
    <w:pPr>
      <w:keepNext/>
      <w:jc w:val="both"/>
      <w:outlineLvl w:val="4"/>
    </w:pPr>
    <w:rPr>
      <w:rFonts w:ascii="Times New Roman" w:hAnsi="Times New Roman"/>
      <w:sz w:val="24"/>
    </w:rPr>
  </w:style>
  <w:style w:type="paragraph" w:styleId="Titolo6">
    <w:name w:val="heading 6"/>
    <w:basedOn w:val="Normale"/>
    <w:next w:val="Normale"/>
    <w:link w:val="Titolo6Carattere"/>
    <w:uiPriority w:val="99"/>
    <w:qFormat/>
    <w:rsid w:val="00095249"/>
    <w:pPr>
      <w:keepNext/>
      <w:outlineLvl w:val="5"/>
    </w:pPr>
    <w:rPr>
      <w:rFonts w:ascii="Times New Roman" w:hAnsi="Times New Roman"/>
      <w:sz w:val="28"/>
    </w:rPr>
  </w:style>
  <w:style w:type="paragraph" w:styleId="Titolo7">
    <w:name w:val="heading 7"/>
    <w:basedOn w:val="Normale"/>
    <w:next w:val="Normale"/>
    <w:link w:val="Titolo7Carattere"/>
    <w:uiPriority w:val="99"/>
    <w:qFormat/>
    <w:rsid w:val="00095249"/>
    <w:pPr>
      <w:keepNext/>
      <w:jc w:val="right"/>
      <w:outlineLvl w:val="6"/>
    </w:pPr>
    <w:rPr>
      <w:sz w:val="24"/>
    </w:rPr>
  </w:style>
  <w:style w:type="paragraph" w:styleId="Titolo8">
    <w:name w:val="heading 8"/>
    <w:basedOn w:val="Normale"/>
    <w:next w:val="Normale"/>
    <w:link w:val="Titolo8Carattere"/>
    <w:uiPriority w:val="99"/>
    <w:qFormat/>
    <w:rsid w:val="00095249"/>
    <w:pPr>
      <w:keepNext/>
      <w:jc w:val="right"/>
      <w:outlineLvl w:val="7"/>
    </w:pPr>
    <w:rPr>
      <w:sz w:val="24"/>
      <w:u w:val="single"/>
    </w:rPr>
  </w:style>
  <w:style w:type="paragraph" w:styleId="Titolo9">
    <w:name w:val="heading 9"/>
    <w:basedOn w:val="Normale"/>
    <w:next w:val="Normale"/>
    <w:link w:val="Titolo9Carattere"/>
    <w:uiPriority w:val="99"/>
    <w:qFormat/>
    <w:rsid w:val="00095249"/>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821C3"/>
    <w:rPr>
      <w:rFonts w:ascii="Cambria" w:hAnsi="Cambria" w:cs="Times New Roman"/>
      <w:b/>
      <w:bCs/>
      <w:kern w:val="32"/>
      <w:sz w:val="32"/>
      <w:szCs w:val="32"/>
      <w:lang w:bidi="he-IL"/>
    </w:rPr>
  </w:style>
  <w:style w:type="character" w:customStyle="1" w:styleId="Titolo2Carattere">
    <w:name w:val="Titolo 2 Carattere"/>
    <w:basedOn w:val="Carpredefinitoparagrafo"/>
    <w:link w:val="Titolo2"/>
    <w:uiPriority w:val="99"/>
    <w:semiHidden/>
    <w:locked/>
    <w:rsid w:val="008821C3"/>
    <w:rPr>
      <w:rFonts w:ascii="Cambria" w:hAnsi="Cambria" w:cs="Times New Roman"/>
      <w:b/>
      <w:bCs/>
      <w:i/>
      <w:iCs/>
      <w:sz w:val="28"/>
      <w:szCs w:val="28"/>
      <w:lang w:bidi="he-IL"/>
    </w:rPr>
  </w:style>
  <w:style w:type="character" w:customStyle="1" w:styleId="Titolo3Carattere">
    <w:name w:val="Titolo 3 Carattere"/>
    <w:basedOn w:val="Carpredefinitoparagrafo"/>
    <w:link w:val="Titolo3"/>
    <w:uiPriority w:val="99"/>
    <w:semiHidden/>
    <w:locked/>
    <w:rsid w:val="008821C3"/>
    <w:rPr>
      <w:rFonts w:ascii="Cambria" w:hAnsi="Cambria" w:cs="Times New Roman"/>
      <w:b/>
      <w:bCs/>
      <w:sz w:val="26"/>
      <w:szCs w:val="26"/>
      <w:lang w:bidi="he-IL"/>
    </w:rPr>
  </w:style>
  <w:style w:type="character" w:customStyle="1" w:styleId="Titolo4Carattere">
    <w:name w:val="Titolo 4 Carattere"/>
    <w:basedOn w:val="Carpredefinitoparagrafo"/>
    <w:link w:val="Titolo4"/>
    <w:uiPriority w:val="99"/>
    <w:semiHidden/>
    <w:locked/>
    <w:rsid w:val="008821C3"/>
    <w:rPr>
      <w:rFonts w:ascii="Calibri" w:hAnsi="Calibri" w:cs="Times New Roman"/>
      <w:b/>
      <w:bCs/>
      <w:sz w:val="28"/>
      <w:szCs w:val="28"/>
      <w:lang w:bidi="he-IL"/>
    </w:rPr>
  </w:style>
  <w:style w:type="character" w:customStyle="1" w:styleId="Titolo5Carattere">
    <w:name w:val="Titolo 5 Carattere"/>
    <w:basedOn w:val="Carpredefinitoparagrafo"/>
    <w:link w:val="Titolo5"/>
    <w:uiPriority w:val="99"/>
    <w:semiHidden/>
    <w:locked/>
    <w:rsid w:val="008821C3"/>
    <w:rPr>
      <w:rFonts w:ascii="Calibri" w:hAnsi="Calibri" w:cs="Times New Roman"/>
      <w:b/>
      <w:bCs/>
      <w:i/>
      <w:iCs/>
      <w:sz w:val="26"/>
      <w:szCs w:val="26"/>
      <w:lang w:bidi="he-IL"/>
    </w:rPr>
  </w:style>
  <w:style w:type="character" w:customStyle="1" w:styleId="Titolo6Carattere">
    <w:name w:val="Titolo 6 Carattere"/>
    <w:basedOn w:val="Carpredefinitoparagrafo"/>
    <w:link w:val="Titolo6"/>
    <w:uiPriority w:val="99"/>
    <w:semiHidden/>
    <w:locked/>
    <w:rsid w:val="008821C3"/>
    <w:rPr>
      <w:rFonts w:ascii="Calibri" w:hAnsi="Calibri" w:cs="Times New Roman"/>
      <w:b/>
      <w:bCs/>
      <w:lang w:bidi="he-IL"/>
    </w:rPr>
  </w:style>
  <w:style w:type="character" w:customStyle="1" w:styleId="Titolo7Carattere">
    <w:name w:val="Titolo 7 Carattere"/>
    <w:basedOn w:val="Carpredefinitoparagrafo"/>
    <w:link w:val="Titolo7"/>
    <w:uiPriority w:val="99"/>
    <w:semiHidden/>
    <w:locked/>
    <w:rsid w:val="008821C3"/>
    <w:rPr>
      <w:rFonts w:ascii="Calibri" w:hAnsi="Calibri" w:cs="Times New Roman"/>
      <w:sz w:val="24"/>
      <w:szCs w:val="24"/>
      <w:lang w:bidi="he-IL"/>
    </w:rPr>
  </w:style>
  <w:style w:type="character" w:customStyle="1" w:styleId="Titolo8Carattere">
    <w:name w:val="Titolo 8 Carattere"/>
    <w:basedOn w:val="Carpredefinitoparagrafo"/>
    <w:link w:val="Titolo8"/>
    <w:uiPriority w:val="99"/>
    <w:semiHidden/>
    <w:locked/>
    <w:rsid w:val="008821C3"/>
    <w:rPr>
      <w:rFonts w:ascii="Calibri" w:hAnsi="Calibri" w:cs="Times New Roman"/>
      <w:i/>
      <w:iCs/>
      <w:sz w:val="24"/>
      <w:szCs w:val="24"/>
      <w:lang w:bidi="he-IL"/>
    </w:rPr>
  </w:style>
  <w:style w:type="character" w:customStyle="1" w:styleId="Titolo9Carattere">
    <w:name w:val="Titolo 9 Carattere"/>
    <w:basedOn w:val="Carpredefinitoparagrafo"/>
    <w:link w:val="Titolo9"/>
    <w:uiPriority w:val="99"/>
    <w:semiHidden/>
    <w:locked/>
    <w:rsid w:val="008821C3"/>
    <w:rPr>
      <w:rFonts w:ascii="Cambria" w:hAnsi="Cambria" w:cs="Times New Roman"/>
      <w:lang w:bidi="he-IL"/>
    </w:rPr>
  </w:style>
  <w:style w:type="paragraph" w:styleId="Intestazione">
    <w:name w:val="header"/>
    <w:basedOn w:val="Normale"/>
    <w:link w:val="IntestazioneCarattere"/>
    <w:uiPriority w:val="99"/>
    <w:rsid w:val="0009524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8821C3"/>
    <w:rPr>
      <w:rFonts w:ascii="Arial" w:hAnsi="Arial" w:cs="Times New Roman"/>
      <w:sz w:val="20"/>
      <w:szCs w:val="20"/>
      <w:lang w:bidi="he-IL"/>
    </w:rPr>
  </w:style>
  <w:style w:type="paragraph" w:styleId="Pidipagina">
    <w:name w:val="footer"/>
    <w:basedOn w:val="Normale"/>
    <w:link w:val="PidipaginaCarattere"/>
    <w:uiPriority w:val="99"/>
    <w:rsid w:val="0009524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821C3"/>
    <w:rPr>
      <w:rFonts w:ascii="Arial" w:hAnsi="Arial" w:cs="Times New Roman"/>
      <w:sz w:val="20"/>
      <w:szCs w:val="20"/>
      <w:lang w:bidi="he-IL"/>
    </w:rPr>
  </w:style>
  <w:style w:type="character" w:styleId="Numeropagina">
    <w:name w:val="page number"/>
    <w:basedOn w:val="Carpredefinitoparagrafo"/>
    <w:uiPriority w:val="99"/>
    <w:rsid w:val="00095249"/>
    <w:rPr>
      <w:rFonts w:cs="Times New Roman"/>
    </w:rPr>
  </w:style>
  <w:style w:type="paragraph" w:styleId="Titolo">
    <w:name w:val="Title"/>
    <w:basedOn w:val="Normale"/>
    <w:link w:val="TitoloCarattere"/>
    <w:uiPriority w:val="99"/>
    <w:qFormat/>
    <w:rsid w:val="00095249"/>
    <w:pPr>
      <w:jc w:val="center"/>
    </w:pPr>
    <w:rPr>
      <w:rFonts w:ascii="Times New Roman" w:hAnsi="Times New Roman"/>
      <w:b/>
      <w:sz w:val="24"/>
      <w:u w:val="single"/>
    </w:rPr>
  </w:style>
  <w:style w:type="character" w:customStyle="1" w:styleId="TitoloCarattere">
    <w:name w:val="Titolo Carattere"/>
    <w:basedOn w:val="Carpredefinitoparagrafo"/>
    <w:link w:val="Titolo"/>
    <w:uiPriority w:val="99"/>
    <w:locked/>
    <w:rsid w:val="008821C3"/>
    <w:rPr>
      <w:rFonts w:ascii="Cambria" w:hAnsi="Cambria" w:cs="Times New Roman"/>
      <w:b/>
      <w:bCs/>
      <w:kern w:val="28"/>
      <w:sz w:val="32"/>
      <w:szCs w:val="32"/>
      <w:lang w:bidi="he-IL"/>
    </w:rPr>
  </w:style>
  <w:style w:type="paragraph" w:customStyle="1" w:styleId="Corpotesto1">
    <w:name w:val="Corpo testo1"/>
    <w:basedOn w:val="Normale"/>
    <w:uiPriority w:val="99"/>
    <w:rsid w:val="00095249"/>
    <w:pPr>
      <w:jc w:val="both"/>
    </w:pPr>
    <w:rPr>
      <w:rFonts w:ascii="Times New Roman" w:hAnsi="Times New Roman"/>
      <w:sz w:val="24"/>
    </w:rPr>
  </w:style>
  <w:style w:type="paragraph" w:styleId="Mappadocumento">
    <w:name w:val="Document Map"/>
    <w:basedOn w:val="Normale"/>
    <w:link w:val="MappadocumentoCarattere"/>
    <w:uiPriority w:val="99"/>
    <w:semiHidden/>
    <w:rsid w:val="00095249"/>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sid w:val="008821C3"/>
    <w:rPr>
      <w:rFonts w:cs="Times New Roman"/>
      <w:sz w:val="2"/>
      <w:lang w:bidi="he-IL"/>
    </w:rPr>
  </w:style>
  <w:style w:type="paragraph" w:styleId="Corpodeltesto2">
    <w:name w:val="Body Text 2"/>
    <w:basedOn w:val="Normale"/>
    <w:link w:val="Corpodeltesto2Carattere"/>
    <w:uiPriority w:val="99"/>
    <w:rsid w:val="00095249"/>
    <w:pPr>
      <w:jc w:val="both"/>
    </w:pPr>
    <w:rPr>
      <w:rFonts w:cs="Arial"/>
      <w:b/>
      <w:sz w:val="24"/>
      <w:u w:val="single"/>
    </w:rPr>
  </w:style>
  <w:style w:type="character" w:customStyle="1" w:styleId="Corpodeltesto2Carattere">
    <w:name w:val="Corpo del testo 2 Carattere"/>
    <w:basedOn w:val="Carpredefinitoparagrafo"/>
    <w:link w:val="Corpodeltesto2"/>
    <w:uiPriority w:val="99"/>
    <w:semiHidden/>
    <w:locked/>
    <w:rsid w:val="008821C3"/>
    <w:rPr>
      <w:rFonts w:ascii="Arial" w:hAnsi="Arial" w:cs="Times New Roman"/>
      <w:sz w:val="20"/>
      <w:szCs w:val="20"/>
      <w:lang w:bidi="he-IL"/>
    </w:rPr>
  </w:style>
  <w:style w:type="paragraph" w:styleId="Corpodeltesto3">
    <w:name w:val="Body Text 3"/>
    <w:basedOn w:val="Normale"/>
    <w:link w:val="Corpodeltesto3Carattere"/>
    <w:uiPriority w:val="99"/>
    <w:rsid w:val="00095249"/>
    <w:pPr>
      <w:jc w:val="both"/>
    </w:pPr>
    <w:rPr>
      <w:rFonts w:ascii="Times New Roman" w:hAnsi="Times New Roman"/>
      <w:sz w:val="28"/>
    </w:rPr>
  </w:style>
  <w:style w:type="character" w:customStyle="1" w:styleId="Corpodeltesto3Carattere">
    <w:name w:val="Corpo del testo 3 Carattere"/>
    <w:basedOn w:val="Carpredefinitoparagrafo"/>
    <w:link w:val="Corpodeltesto3"/>
    <w:uiPriority w:val="99"/>
    <w:semiHidden/>
    <w:locked/>
    <w:rsid w:val="008821C3"/>
    <w:rPr>
      <w:rFonts w:ascii="Arial" w:hAnsi="Arial" w:cs="Times New Roman"/>
      <w:sz w:val="16"/>
      <w:szCs w:val="16"/>
      <w:lang w:bidi="he-IL"/>
    </w:rPr>
  </w:style>
  <w:style w:type="paragraph" w:customStyle="1" w:styleId="tx">
    <w:name w:val="tx"/>
    <w:basedOn w:val="Normale"/>
    <w:uiPriority w:val="99"/>
    <w:rsid w:val="00095249"/>
    <w:pPr>
      <w:widowControl/>
      <w:spacing w:before="20" w:after="20" w:line="240" w:lineRule="auto"/>
    </w:pPr>
    <w:rPr>
      <w:rFonts w:ascii="Arial Unicode MS" w:eastAsia="Arial Unicode MS" w:hAnsi="Arial Unicode MS" w:cs="Arial Unicode MS"/>
      <w:sz w:val="24"/>
      <w:szCs w:val="24"/>
      <w:lang w:bidi="ar-SA"/>
    </w:rPr>
  </w:style>
  <w:style w:type="paragraph" w:customStyle="1" w:styleId="txp1">
    <w:name w:val="txp1"/>
    <w:basedOn w:val="Normale"/>
    <w:uiPriority w:val="99"/>
    <w:rsid w:val="00095249"/>
    <w:pPr>
      <w:widowControl/>
      <w:spacing w:before="20" w:after="20" w:line="240" w:lineRule="auto"/>
      <w:jc w:val="center"/>
    </w:pPr>
    <w:rPr>
      <w:rFonts w:ascii="Arial Unicode MS" w:eastAsia="Arial Unicode MS" w:hAnsi="Arial Unicode MS" w:cs="Arial Unicode MS"/>
      <w:sz w:val="24"/>
      <w:szCs w:val="24"/>
      <w:lang w:bidi="ar-SA"/>
    </w:rPr>
  </w:style>
  <w:style w:type="paragraph" w:styleId="Rientrocorpodeltesto3">
    <w:name w:val="Body Text Indent 3"/>
    <w:basedOn w:val="Normale"/>
    <w:link w:val="Rientrocorpodeltesto3Carattere"/>
    <w:uiPriority w:val="99"/>
    <w:rsid w:val="00095249"/>
    <w:pPr>
      <w:widowControl/>
      <w:spacing w:line="300" w:lineRule="exact"/>
      <w:ind w:left="720"/>
      <w:jc w:val="both"/>
    </w:pPr>
    <w:rPr>
      <w:rFonts w:ascii="Times New Roman" w:hAnsi="Times New Roman"/>
      <w:sz w:val="24"/>
      <w:szCs w:val="24"/>
      <w:lang w:bidi="ar-SA"/>
    </w:rPr>
  </w:style>
  <w:style w:type="character" w:customStyle="1" w:styleId="Rientrocorpodeltesto3Carattere">
    <w:name w:val="Rientro corpo del testo 3 Carattere"/>
    <w:basedOn w:val="Carpredefinitoparagrafo"/>
    <w:link w:val="Rientrocorpodeltesto3"/>
    <w:uiPriority w:val="99"/>
    <w:semiHidden/>
    <w:locked/>
    <w:rsid w:val="008821C3"/>
    <w:rPr>
      <w:rFonts w:ascii="Arial" w:hAnsi="Arial" w:cs="Times New Roman"/>
      <w:sz w:val="16"/>
      <w:szCs w:val="16"/>
      <w:lang w:bidi="he-IL"/>
    </w:rPr>
  </w:style>
  <w:style w:type="paragraph" w:styleId="Rientrocorpodeltesto">
    <w:name w:val="Body Text Indent"/>
    <w:basedOn w:val="Normale"/>
    <w:link w:val="RientrocorpodeltestoCarattere"/>
    <w:uiPriority w:val="99"/>
    <w:rsid w:val="00AB71D5"/>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8821C3"/>
    <w:rPr>
      <w:rFonts w:ascii="Arial" w:hAnsi="Arial" w:cs="Times New Roman"/>
      <w:sz w:val="20"/>
      <w:szCs w:val="20"/>
      <w:lang w:bidi="he-IL"/>
    </w:rPr>
  </w:style>
  <w:style w:type="paragraph" w:styleId="Testonormale">
    <w:name w:val="Plain Text"/>
    <w:basedOn w:val="Normale"/>
    <w:link w:val="TestonormaleCarattere"/>
    <w:uiPriority w:val="99"/>
    <w:rsid w:val="006E7354"/>
    <w:pPr>
      <w:widowControl/>
      <w:spacing w:line="240" w:lineRule="auto"/>
    </w:pPr>
    <w:rPr>
      <w:rFonts w:ascii="Courier New" w:hAnsi="Courier New"/>
      <w:lang w:bidi="ar-SA"/>
    </w:rPr>
  </w:style>
  <w:style w:type="character" w:customStyle="1" w:styleId="TestonormaleCarattere">
    <w:name w:val="Testo normale Carattere"/>
    <w:basedOn w:val="Carpredefinitoparagrafo"/>
    <w:link w:val="Testonormale"/>
    <w:uiPriority w:val="99"/>
    <w:locked/>
    <w:rsid w:val="006E7354"/>
    <w:rPr>
      <w:rFonts w:ascii="Courier New" w:hAnsi="Courier New" w:cs="Times New Roman"/>
    </w:rPr>
  </w:style>
  <w:style w:type="paragraph" w:styleId="Puntoelenco">
    <w:name w:val="List Bullet"/>
    <w:basedOn w:val="Normale"/>
    <w:autoRedefine/>
    <w:uiPriority w:val="99"/>
    <w:rsid w:val="006E7354"/>
    <w:pPr>
      <w:widowControl/>
      <w:spacing w:line="482" w:lineRule="atLeast"/>
      <w:jc w:val="both"/>
    </w:pPr>
    <w:rPr>
      <w:rFonts w:ascii="Times New Roman" w:hAnsi="Times New Roman"/>
      <w:lang w:bidi="ar-SA"/>
    </w:rPr>
  </w:style>
  <w:style w:type="paragraph" w:styleId="Paragrafoelenco">
    <w:name w:val="List Paragraph"/>
    <w:basedOn w:val="Normale"/>
    <w:uiPriority w:val="99"/>
    <w:qFormat/>
    <w:rsid w:val="00364D83"/>
    <w:pPr>
      <w:widowControl/>
      <w:suppressAutoHyphens/>
      <w:autoSpaceDN w:val="0"/>
      <w:spacing w:after="200" w:line="276" w:lineRule="auto"/>
      <w:ind w:left="720"/>
      <w:textAlignment w:val="baseline"/>
    </w:pPr>
    <w:rPr>
      <w:rFonts w:ascii="Calibri" w:hAnsi="Calibri"/>
      <w:sz w:val="22"/>
      <w:szCs w:val="22"/>
      <w:lang w:eastAsia="en-US" w:bidi="ar-SA"/>
    </w:rPr>
  </w:style>
  <w:style w:type="paragraph" w:styleId="Testofumetto">
    <w:name w:val="Balloon Text"/>
    <w:basedOn w:val="Normale"/>
    <w:link w:val="TestofumettoCarattere"/>
    <w:uiPriority w:val="99"/>
    <w:semiHidden/>
    <w:rsid w:val="004E49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821C3"/>
    <w:rPr>
      <w:rFonts w:cs="Times New Roman"/>
      <w:sz w:val="2"/>
      <w:lang w:bidi="he-IL"/>
    </w:rPr>
  </w:style>
  <w:style w:type="paragraph" w:styleId="Corpotesto">
    <w:name w:val="Body Text"/>
    <w:basedOn w:val="Normale"/>
    <w:link w:val="CorpotestoCarattere"/>
    <w:uiPriority w:val="99"/>
    <w:rsid w:val="0095721D"/>
    <w:pPr>
      <w:spacing w:after="120"/>
    </w:pPr>
  </w:style>
  <w:style w:type="character" w:customStyle="1" w:styleId="CorpotestoCarattere">
    <w:name w:val="Corpo testo Carattere"/>
    <w:basedOn w:val="Carpredefinitoparagrafo"/>
    <w:link w:val="Corpotesto"/>
    <w:uiPriority w:val="99"/>
    <w:locked/>
    <w:rsid w:val="0095721D"/>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974931">
      <w:marLeft w:val="0"/>
      <w:marRight w:val="0"/>
      <w:marTop w:val="0"/>
      <w:marBottom w:val="0"/>
      <w:divBdr>
        <w:top w:val="none" w:sz="0" w:space="0" w:color="auto"/>
        <w:left w:val="none" w:sz="0" w:space="0" w:color="auto"/>
        <w:bottom w:val="none" w:sz="0" w:space="0" w:color="auto"/>
        <w:right w:val="none" w:sz="0" w:space="0" w:color="auto"/>
      </w:divBdr>
    </w:div>
    <w:div w:id="1204974932">
      <w:marLeft w:val="0"/>
      <w:marRight w:val="0"/>
      <w:marTop w:val="0"/>
      <w:marBottom w:val="0"/>
      <w:divBdr>
        <w:top w:val="none" w:sz="0" w:space="0" w:color="auto"/>
        <w:left w:val="none" w:sz="0" w:space="0" w:color="auto"/>
        <w:bottom w:val="none" w:sz="0" w:space="0" w:color="auto"/>
        <w:right w:val="none" w:sz="0" w:space="0" w:color="auto"/>
      </w:divBdr>
    </w:div>
    <w:div w:id="1204974933">
      <w:marLeft w:val="0"/>
      <w:marRight w:val="0"/>
      <w:marTop w:val="0"/>
      <w:marBottom w:val="0"/>
      <w:divBdr>
        <w:top w:val="none" w:sz="0" w:space="0" w:color="auto"/>
        <w:left w:val="none" w:sz="0" w:space="0" w:color="auto"/>
        <w:bottom w:val="none" w:sz="0" w:space="0" w:color="auto"/>
        <w:right w:val="none" w:sz="0" w:space="0" w:color="auto"/>
      </w:divBdr>
    </w:div>
    <w:div w:id="1204974934">
      <w:marLeft w:val="0"/>
      <w:marRight w:val="0"/>
      <w:marTop w:val="0"/>
      <w:marBottom w:val="0"/>
      <w:divBdr>
        <w:top w:val="none" w:sz="0" w:space="0" w:color="auto"/>
        <w:left w:val="none" w:sz="0" w:space="0" w:color="auto"/>
        <w:bottom w:val="none" w:sz="0" w:space="0" w:color="auto"/>
        <w:right w:val="none" w:sz="0" w:space="0" w:color="auto"/>
      </w:divBdr>
    </w:div>
    <w:div w:id="1204974935">
      <w:marLeft w:val="0"/>
      <w:marRight w:val="0"/>
      <w:marTop w:val="0"/>
      <w:marBottom w:val="0"/>
      <w:divBdr>
        <w:top w:val="none" w:sz="0" w:space="0" w:color="auto"/>
        <w:left w:val="none" w:sz="0" w:space="0" w:color="auto"/>
        <w:bottom w:val="none" w:sz="0" w:space="0" w:color="auto"/>
        <w:right w:val="none" w:sz="0" w:space="0" w:color="auto"/>
      </w:divBdr>
    </w:div>
    <w:div w:id="1204974936">
      <w:marLeft w:val="0"/>
      <w:marRight w:val="0"/>
      <w:marTop w:val="0"/>
      <w:marBottom w:val="0"/>
      <w:divBdr>
        <w:top w:val="none" w:sz="0" w:space="0" w:color="auto"/>
        <w:left w:val="none" w:sz="0" w:space="0" w:color="auto"/>
        <w:bottom w:val="none" w:sz="0" w:space="0" w:color="auto"/>
        <w:right w:val="none" w:sz="0" w:space="0" w:color="auto"/>
      </w:divBdr>
    </w:div>
    <w:div w:id="1204974937">
      <w:marLeft w:val="0"/>
      <w:marRight w:val="0"/>
      <w:marTop w:val="0"/>
      <w:marBottom w:val="0"/>
      <w:divBdr>
        <w:top w:val="none" w:sz="0" w:space="0" w:color="auto"/>
        <w:left w:val="none" w:sz="0" w:space="0" w:color="auto"/>
        <w:bottom w:val="none" w:sz="0" w:space="0" w:color="auto"/>
        <w:right w:val="none" w:sz="0" w:space="0" w:color="auto"/>
      </w:divBdr>
    </w:div>
    <w:div w:id="1204974938">
      <w:marLeft w:val="0"/>
      <w:marRight w:val="0"/>
      <w:marTop w:val="0"/>
      <w:marBottom w:val="0"/>
      <w:divBdr>
        <w:top w:val="none" w:sz="0" w:space="0" w:color="auto"/>
        <w:left w:val="none" w:sz="0" w:space="0" w:color="auto"/>
        <w:bottom w:val="none" w:sz="0" w:space="0" w:color="auto"/>
        <w:right w:val="none" w:sz="0" w:space="0" w:color="auto"/>
      </w:divBdr>
    </w:div>
    <w:div w:id="1204974939">
      <w:marLeft w:val="0"/>
      <w:marRight w:val="0"/>
      <w:marTop w:val="0"/>
      <w:marBottom w:val="0"/>
      <w:divBdr>
        <w:top w:val="none" w:sz="0" w:space="0" w:color="auto"/>
        <w:left w:val="none" w:sz="0" w:space="0" w:color="auto"/>
        <w:bottom w:val="none" w:sz="0" w:space="0" w:color="auto"/>
        <w:right w:val="none" w:sz="0" w:space="0" w:color="auto"/>
      </w:divBdr>
    </w:div>
    <w:div w:id="1204974940">
      <w:marLeft w:val="0"/>
      <w:marRight w:val="0"/>
      <w:marTop w:val="0"/>
      <w:marBottom w:val="0"/>
      <w:divBdr>
        <w:top w:val="none" w:sz="0" w:space="0" w:color="auto"/>
        <w:left w:val="none" w:sz="0" w:space="0" w:color="auto"/>
        <w:bottom w:val="none" w:sz="0" w:space="0" w:color="auto"/>
        <w:right w:val="none" w:sz="0" w:space="0" w:color="auto"/>
      </w:divBdr>
    </w:div>
    <w:div w:id="1204974941">
      <w:marLeft w:val="0"/>
      <w:marRight w:val="0"/>
      <w:marTop w:val="0"/>
      <w:marBottom w:val="0"/>
      <w:divBdr>
        <w:top w:val="none" w:sz="0" w:space="0" w:color="auto"/>
        <w:left w:val="none" w:sz="0" w:space="0" w:color="auto"/>
        <w:bottom w:val="none" w:sz="0" w:space="0" w:color="auto"/>
        <w:right w:val="none" w:sz="0" w:space="0" w:color="auto"/>
      </w:divBdr>
    </w:div>
    <w:div w:id="1204974942">
      <w:marLeft w:val="0"/>
      <w:marRight w:val="0"/>
      <w:marTop w:val="0"/>
      <w:marBottom w:val="0"/>
      <w:divBdr>
        <w:top w:val="none" w:sz="0" w:space="0" w:color="auto"/>
        <w:left w:val="none" w:sz="0" w:space="0" w:color="auto"/>
        <w:bottom w:val="none" w:sz="0" w:space="0" w:color="auto"/>
        <w:right w:val="none" w:sz="0" w:space="0" w:color="auto"/>
      </w:divBdr>
    </w:div>
    <w:div w:id="1204974943">
      <w:marLeft w:val="0"/>
      <w:marRight w:val="0"/>
      <w:marTop w:val="0"/>
      <w:marBottom w:val="0"/>
      <w:divBdr>
        <w:top w:val="none" w:sz="0" w:space="0" w:color="auto"/>
        <w:left w:val="none" w:sz="0" w:space="0" w:color="auto"/>
        <w:bottom w:val="none" w:sz="0" w:space="0" w:color="auto"/>
        <w:right w:val="none" w:sz="0" w:space="0" w:color="auto"/>
      </w:divBdr>
    </w:div>
    <w:div w:id="1204974944">
      <w:marLeft w:val="0"/>
      <w:marRight w:val="0"/>
      <w:marTop w:val="0"/>
      <w:marBottom w:val="0"/>
      <w:divBdr>
        <w:top w:val="none" w:sz="0" w:space="0" w:color="auto"/>
        <w:left w:val="none" w:sz="0" w:space="0" w:color="auto"/>
        <w:bottom w:val="none" w:sz="0" w:space="0" w:color="auto"/>
        <w:right w:val="none" w:sz="0" w:space="0" w:color="auto"/>
      </w:divBdr>
    </w:div>
    <w:div w:id="1204974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1678</Words>
  <Characters>9567</Characters>
  <Application>Microsoft Office Word</Application>
  <DocSecurity>4</DocSecurity>
  <Lines>79</Lines>
  <Paragraphs>22</Paragraphs>
  <ScaleCrop>false</ScaleCrop>
  <HeadingPairs>
    <vt:vector size="2" baseType="variant">
      <vt:variant>
        <vt:lpstr>Titolo</vt:lpstr>
      </vt:variant>
      <vt:variant>
        <vt:i4>1</vt:i4>
      </vt:variant>
    </vt:vector>
  </HeadingPairs>
  <TitlesOfParts>
    <vt:vector size="1" baseType="lpstr">
      <vt:lpstr>MODELLO USO BOLLO</vt:lpstr>
    </vt:vector>
  </TitlesOfParts>
  <Company>Ufficio del Giudice di Pace Genzano di Lucania</Company>
  <LinksUpToDate>false</LinksUpToDate>
  <CharactersWithSpaces>11223</CharactersWithSpaces>
  <SharedDoc>false</SharedDoc>
  <HyperlinkBase>www.viasetti.it</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creator>Michele</dc:creator>
  <cp:lastModifiedBy>Utente</cp:lastModifiedBy>
  <cp:revision>2</cp:revision>
  <cp:lastPrinted>2016-03-17T16:28:00Z</cp:lastPrinted>
  <dcterms:created xsi:type="dcterms:W3CDTF">2016-06-08T10:25:00Z</dcterms:created>
  <dcterms:modified xsi:type="dcterms:W3CDTF">2016-06-08T10:25:00Z</dcterms:modified>
</cp:coreProperties>
</file>